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9FCB" w14:textId="77777777" w:rsidR="003C7793" w:rsidRPr="00101493" w:rsidRDefault="003C7793" w:rsidP="003C77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</w:t>
      </w:r>
      <w:r w:rsidRPr="00101493">
        <w:rPr>
          <w:rFonts w:ascii="Arial Narrow" w:hAnsi="Arial Narrow" w:cs="Times New Roman"/>
          <w:sz w:val="24"/>
          <w:szCs w:val="24"/>
        </w:rPr>
        <w:t>……………………………………….</w:t>
      </w:r>
    </w:p>
    <w:p w14:paraId="459B2A01" w14:textId="77777777" w:rsidR="003C7793" w:rsidRPr="00101493" w:rsidRDefault="003C7793" w:rsidP="003C77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  <w:t xml:space="preserve">           miejscowość , data</w:t>
      </w:r>
    </w:p>
    <w:p w14:paraId="7DBA5AA4" w14:textId="77777777" w:rsidR="003C7793" w:rsidRPr="003C7793" w:rsidRDefault="003C7793" w:rsidP="003C7793">
      <w:pPr>
        <w:pStyle w:val="Tekstpodstawowy"/>
        <w:rPr>
          <w:rFonts w:ascii="Arial Narrow" w:hAnsi="Arial Narrow" w:cs="Arial"/>
        </w:rPr>
      </w:pPr>
      <w:r w:rsidRPr="003C7793">
        <w:rPr>
          <w:rFonts w:ascii="Arial Narrow" w:hAnsi="Arial Narrow" w:cs="Arial"/>
        </w:rPr>
        <w:t>………………………………………………</w:t>
      </w:r>
    </w:p>
    <w:p w14:paraId="786A3362" w14:textId="6CA73A8F" w:rsidR="003C7793" w:rsidRPr="003C7793" w:rsidRDefault="003C7793" w:rsidP="003C7793">
      <w:pPr>
        <w:pStyle w:val="Tekstpodstawowy"/>
        <w:rPr>
          <w:rFonts w:ascii="Arial Narrow" w:hAnsi="Arial Narrow" w:cs="Arial"/>
        </w:rPr>
      </w:pPr>
    </w:p>
    <w:p w14:paraId="1159E1DC" w14:textId="1894ACF6" w:rsidR="003C7793" w:rsidRPr="003C7793" w:rsidRDefault="003C7793" w:rsidP="003C7793">
      <w:pPr>
        <w:pStyle w:val="Tekstpodstawowy"/>
        <w:rPr>
          <w:rFonts w:ascii="Arial Narrow" w:hAnsi="Arial Narrow" w:cs="Arial"/>
          <w:b/>
          <w:bCs/>
        </w:rPr>
      </w:pPr>
      <w:r w:rsidRPr="003C7793">
        <w:rPr>
          <w:rFonts w:ascii="Arial Narrow" w:hAnsi="Arial Narrow" w:cs="Arial"/>
          <w:b/>
          <w:bCs/>
        </w:rPr>
        <w:t>firma przedsiębiorcy turystycznego (nazwa)</w:t>
      </w:r>
      <w:r w:rsidRPr="003C7793">
        <w:rPr>
          <w:rFonts w:ascii="Arial Narrow" w:hAnsi="Arial Narrow" w:cs="Arial"/>
          <w:b/>
          <w:bCs/>
        </w:rPr>
        <w:tab/>
      </w:r>
      <w:r w:rsidRPr="003C7793">
        <w:rPr>
          <w:rFonts w:ascii="Arial Narrow" w:hAnsi="Arial Narrow" w:cs="Arial"/>
          <w:b/>
          <w:bCs/>
        </w:rPr>
        <w:tab/>
      </w:r>
      <w:r w:rsidRPr="003C7793">
        <w:rPr>
          <w:rFonts w:ascii="Arial Narrow" w:hAnsi="Arial Narrow" w:cs="Arial"/>
          <w:b/>
          <w:bCs/>
        </w:rPr>
        <w:tab/>
      </w:r>
      <w:r w:rsidRPr="003C7793">
        <w:rPr>
          <w:rFonts w:ascii="Arial Narrow" w:hAnsi="Arial Narrow" w:cs="Arial"/>
          <w:b/>
          <w:bCs/>
        </w:rPr>
        <w:tab/>
      </w:r>
    </w:p>
    <w:p w14:paraId="2336121C" w14:textId="77777777" w:rsidR="003C7793" w:rsidRDefault="003C7793" w:rsidP="003C7793">
      <w:pPr>
        <w:pStyle w:val="Tekstpodstawowy"/>
        <w:rPr>
          <w:rFonts w:ascii="Arial Narrow" w:hAnsi="Arial Narrow" w:cs="Arial"/>
        </w:rPr>
      </w:pPr>
    </w:p>
    <w:p w14:paraId="403A5D89" w14:textId="0D76D780" w:rsidR="003C7793" w:rsidRPr="003C7793" w:rsidRDefault="003C7793" w:rsidP="003C7793">
      <w:pPr>
        <w:pStyle w:val="Tekstpodstawowy"/>
        <w:rPr>
          <w:rFonts w:ascii="Arial Narrow" w:hAnsi="Arial Narrow" w:cs="Arial"/>
        </w:rPr>
      </w:pPr>
      <w:r w:rsidRPr="003C7793">
        <w:rPr>
          <w:rFonts w:ascii="Arial Narrow" w:hAnsi="Arial Narrow" w:cs="Arial"/>
        </w:rPr>
        <w:t>………………………………………………</w:t>
      </w:r>
    </w:p>
    <w:p w14:paraId="4EFBD8D0" w14:textId="1ABC2652" w:rsidR="003C7793" w:rsidRPr="003C7793" w:rsidRDefault="003C7793" w:rsidP="003C7793">
      <w:pPr>
        <w:pStyle w:val="Tekstpodstawowy"/>
        <w:rPr>
          <w:rFonts w:ascii="Arial Narrow" w:hAnsi="Arial Narrow" w:cs="Arial"/>
        </w:rPr>
      </w:pPr>
      <w:r w:rsidRPr="003C7793">
        <w:rPr>
          <w:rFonts w:ascii="Arial Narrow" w:hAnsi="Arial Narrow" w:cs="Arial"/>
        </w:rPr>
        <w:t>siedziba (ulica, nr domu)</w:t>
      </w:r>
    </w:p>
    <w:p w14:paraId="71136454" w14:textId="77777777" w:rsidR="003C7793" w:rsidRDefault="003C7793" w:rsidP="003C7793">
      <w:pPr>
        <w:pStyle w:val="Tekstpodstawowy"/>
        <w:rPr>
          <w:rFonts w:ascii="Arial Narrow" w:hAnsi="Arial Narrow" w:cs="Arial"/>
        </w:rPr>
      </w:pPr>
    </w:p>
    <w:p w14:paraId="2EB98831" w14:textId="6C617005" w:rsidR="003C7793" w:rsidRPr="003C7793" w:rsidRDefault="003C7793" w:rsidP="003C7793">
      <w:pPr>
        <w:pStyle w:val="Tekstpodstawowy"/>
        <w:rPr>
          <w:rFonts w:ascii="Arial Narrow" w:hAnsi="Arial Narrow" w:cs="Arial"/>
        </w:rPr>
      </w:pPr>
      <w:r w:rsidRPr="003C7793">
        <w:rPr>
          <w:rFonts w:ascii="Arial Narrow" w:hAnsi="Arial Narrow" w:cs="Arial"/>
        </w:rPr>
        <w:t>………………………………………………</w:t>
      </w:r>
    </w:p>
    <w:p w14:paraId="11819E01" w14:textId="4D4FA2AD" w:rsidR="003C7793" w:rsidRPr="003C7793" w:rsidRDefault="003C7793" w:rsidP="003C7793">
      <w:pPr>
        <w:pStyle w:val="Tekstpodstawowy"/>
        <w:rPr>
          <w:rFonts w:ascii="Arial Narrow" w:hAnsi="Arial Narrow" w:cs="Arial"/>
        </w:rPr>
      </w:pPr>
      <w:r w:rsidRPr="003C7793">
        <w:rPr>
          <w:rFonts w:ascii="Arial Narrow" w:hAnsi="Arial Narrow" w:cs="Arial"/>
        </w:rPr>
        <w:t>siedziba (kod, miejscowość)</w:t>
      </w:r>
    </w:p>
    <w:p w14:paraId="0320B705" w14:textId="77777777" w:rsidR="003C7793" w:rsidRPr="003C7793" w:rsidRDefault="003C7793" w:rsidP="003C7793">
      <w:pPr>
        <w:pStyle w:val="Tekstpodstawowy"/>
        <w:rPr>
          <w:rFonts w:ascii="Arial Narrow" w:hAnsi="Arial Narrow" w:cs="Arial"/>
        </w:rPr>
      </w:pPr>
    </w:p>
    <w:p w14:paraId="349743D0" w14:textId="6FB41DB8" w:rsidR="003C7793" w:rsidRPr="003C7793" w:rsidRDefault="003C7793" w:rsidP="003C7793">
      <w:pPr>
        <w:pStyle w:val="Tekstpodstawowy"/>
        <w:rPr>
          <w:rFonts w:ascii="Arial Narrow" w:hAnsi="Arial Narrow" w:cs="Arial"/>
        </w:rPr>
      </w:pPr>
      <w:r w:rsidRPr="003C7793">
        <w:rPr>
          <w:rFonts w:ascii="Arial Narrow" w:hAnsi="Arial Narrow" w:cs="Arial"/>
        </w:rPr>
        <w:t>……………………</w:t>
      </w:r>
    </w:p>
    <w:p w14:paraId="705B0BF9" w14:textId="02640ADD" w:rsidR="000B0047" w:rsidRPr="00101493" w:rsidRDefault="003C7793" w:rsidP="003C7793">
      <w:pPr>
        <w:pStyle w:val="Tekstpodstawowy"/>
        <w:rPr>
          <w:rFonts w:ascii="Arial Narrow" w:hAnsi="Arial Narrow"/>
        </w:rPr>
      </w:pPr>
      <w:r w:rsidRPr="003C7793">
        <w:rPr>
          <w:rFonts w:ascii="Arial Narrow" w:hAnsi="Arial Narrow" w:cs="Arial"/>
        </w:rPr>
        <w:t>adres do doręczeń</w:t>
      </w:r>
    </w:p>
    <w:p w14:paraId="6FE73E33" w14:textId="77777777" w:rsidR="000B0047" w:rsidRDefault="000B0047" w:rsidP="001014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54A165A" w14:textId="77777777" w:rsidR="00101493" w:rsidRPr="00AD5961" w:rsidRDefault="000B0047" w:rsidP="00101493">
      <w:pPr>
        <w:spacing w:after="0"/>
        <w:jc w:val="both"/>
        <w:rPr>
          <w:rFonts w:ascii="Arial Narrow" w:hAnsi="Arial Narrow"/>
          <w:b/>
          <w:color w:val="000000"/>
          <w:sz w:val="28"/>
        </w:rPr>
      </w:pP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Pr="00101493">
        <w:rPr>
          <w:rFonts w:ascii="Arial Narrow" w:hAnsi="Arial Narrow" w:cs="Times New Roman"/>
          <w:sz w:val="24"/>
          <w:szCs w:val="24"/>
        </w:rPr>
        <w:tab/>
      </w:r>
      <w:r w:rsidR="00101493">
        <w:rPr>
          <w:rFonts w:ascii="Arial Narrow" w:hAnsi="Arial Narrow" w:cs="Times New Roman"/>
          <w:sz w:val="24"/>
          <w:szCs w:val="24"/>
        </w:rPr>
        <w:tab/>
      </w:r>
      <w:r w:rsidR="00101493">
        <w:rPr>
          <w:rFonts w:ascii="Arial Narrow" w:hAnsi="Arial Narrow" w:cs="Times New Roman"/>
          <w:sz w:val="24"/>
          <w:szCs w:val="24"/>
        </w:rPr>
        <w:tab/>
      </w:r>
      <w:r w:rsidR="00101493">
        <w:rPr>
          <w:rFonts w:ascii="Arial Narrow" w:hAnsi="Arial Narrow" w:cs="Times New Roman"/>
          <w:sz w:val="24"/>
          <w:szCs w:val="24"/>
        </w:rPr>
        <w:tab/>
        <w:t xml:space="preserve"> </w:t>
      </w:r>
      <w:r w:rsidR="00101493" w:rsidRPr="00AD5961">
        <w:rPr>
          <w:rFonts w:ascii="Arial Narrow" w:hAnsi="Arial Narrow"/>
          <w:b/>
          <w:color w:val="000000"/>
          <w:sz w:val="28"/>
        </w:rPr>
        <w:t>Marszałek Województwa Lubuskiego</w:t>
      </w:r>
    </w:p>
    <w:p w14:paraId="56483CDB" w14:textId="77777777" w:rsidR="00101493" w:rsidRPr="00AD5961" w:rsidRDefault="00101493" w:rsidP="00101493">
      <w:pPr>
        <w:spacing w:after="0"/>
        <w:ind w:left="5040"/>
        <w:jc w:val="both"/>
        <w:rPr>
          <w:rFonts w:ascii="Arial Narrow" w:hAnsi="Arial Narrow"/>
          <w:b/>
          <w:color w:val="000000"/>
        </w:rPr>
      </w:pPr>
      <w:r w:rsidRPr="00AD5961">
        <w:rPr>
          <w:rFonts w:ascii="Arial Narrow" w:hAnsi="Arial Narrow"/>
          <w:b/>
          <w:color w:val="000000"/>
        </w:rPr>
        <w:t>ul. Podgórna 7</w:t>
      </w:r>
    </w:p>
    <w:p w14:paraId="2C53864F" w14:textId="77777777" w:rsidR="00101493" w:rsidRPr="00AD5961" w:rsidRDefault="00101493" w:rsidP="00101493">
      <w:pPr>
        <w:spacing w:after="0"/>
        <w:ind w:left="5040"/>
        <w:jc w:val="both"/>
        <w:rPr>
          <w:rFonts w:ascii="Arial Narrow" w:hAnsi="Arial Narrow"/>
          <w:b/>
          <w:color w:val="000000"/>
        </w:rPr>
      </w:pPr>
      <w:r w:rsidRPr="00AD5961">
        <w:rPr>
          <w:rFonts w:ascii="Arial Narrow" w:hAnsi="Arial Narrow"/>
          <w:b/>
          <w:color w:val="000000"/>
        </w:rPr>
        <w:t>65-057 Zielona Góra</w:t>
      </w:r>
    </w:p>
    <w:p w14:paraId="1B545BFE" w14:textId="77777777" w:rsidR="000B0047" w:rsidRPr="00101493" w:rsidRDefault="000B0047" w:rsidP="0010149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E59EA35" w14:textId="77777777" w:rsidR="000B0047" w:rsidRPr="00101493" w:rsidRDefault="000B0047" w:rsidP="0010149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101493">
        <w:rPr>
          <w:rFonts w:ascii="Arial Narrow" w:hAnsi="Arial Narrow" w:cs="Times New Roman"/>
          <w:b/>
          <w:sz w:val="24"/>
          <w:szCs w:val="24"/>
        </w:rPr>
        <w:t>ZAWIADOMIENIE</w:t>
      </w:r>
    </w:p>
    <w:p w14:paraId="2A7A98F2" w14:textId="77777777" w:rsidR="000B0047" w:rsidRPr="00101493" w:rsidRDefault="000B0047" w:rsidP="0010149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CF97572" w14:textId="77777777" w:rsidR="00A040E7" w:rsidRDefault="00066D5A" w:rsidP="00A040E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371BC5">
        <w:rPr>
          <w:rFonts w:ascii="Arial Narrow" w:hAnsi="Arial Narrow" w:cs="Times New Roman"/>
          <w:b/>
          <w:sz w:val="24"/>
          <w:szCs w:val="24"/>
        </w:rPr>
        <w:t>wznowieniu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B0047" w:rsidRPr="00101493">
        <w:rPr>
          <w:rFonts w:ascii="Arial Narrow" w:hAnsi="Arial Narrow" w:cs="Times New Roman"/>
          <w:b/>
          <w:sz w:val="24"/>
          <w:szCs w:val="24"/>
        </w:rPr>
        <w:t>wykonywania działalności</w:t>
      </w:r>
      <w:r w:rsidR="00A040E7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72268D2" w14:textId="4F8B4596" w:rsidR="000B0047" w:rsidRPr="00101493" w:rsidRDefault="0046474F" w:rsidP="00A040E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organizatora turystyki i/lub przedsiębiorcy ułatwiającego nabywanie powiązanych usług  turystycznych</w:t>
      </w:r>
    </w:p>
    <w:p w14:paraId="1A27869F" w14:textId="77777777" w:rsidR="003C7793" w:rsidRDefault="003C7793" w:rsidP="003C77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644BB6" w14:textId="06CCB334" w:rsidR="003C7793" w:rsidRPr="003C7793" w:rsidRDefault="003C7793" w:rsidP="003C7793">
      <w:pPr>
        <w:pStyle w:val="Tekstpodstawowy"/>
        <w:spacing w:line="360" w:lineRule="auto"/>
        <w:rPr>
          <w:rFonts w:ascii="Arial Narrow" w:hAnsi="Arial Narrow" w:cs="Arial"/>
        </w:rPr>
      </w:pPr>
      <w:r>
        <w:rPr>
          <w:rFonts w:ascii="Arial" w:hAnsi="Arial" w:cs="Arial"/>
          <w:sz w:val="18"/>
          <w:szCs w:val="20"/>
        </w:rPr>
        <w:tab/>
      </w:r>
      <w:r w:rsidRPr="003C7793">
        <w:rPr>
          <w:rFonts w:ascii="Arial Narrow" w:hAnsi="Arial Narrow" w:cs="Arial"/>
        </w:rPr>
        <w:t>Zawiadamiam o wznowieniu wykonywania działalności organizatora turystyki i/lub przedsiębiorcy ułatwiającego nabywanie powiązanych usług turystycznych</w:t>
      </w:r>
      <w:r w:rsidR="00A040E7">
        <w:rPr>
          <w:rFonts w:ascii="Arial Narrow" w:hAnsi="Arial Narrow" w:cs="Arial"/>
        </w:rPr>
        <w:t>*</w:t>
      </w:r>
      <w:r w:rsidRPr="003C7793">
        <w:rPr>
          <w:rFonts w:ascii="Arial Narrow" w:hAnsi="Arial Narrow" w:cs="Arial"/>
        </w:rPr>
        <w:t xml:space="preserve"> od dnia ………………..………, dotyczącego wpisu Nr …..…. w Rejestrze Organizatorów Turystyki i Przedsiębiorców Ułatwiających Nabywanie Powiązanych Usług Turystycznych Województwa </w:t>
      </w:r>
      <w:r>
        <w:rPr>
          <w:rFonts w:ascii="Arial Narrow" w:hAnsi="Arial Narrow" w:cs="Arial"/>
        </w:rPr>
        <w:t>Lubuskiego</w:t>
      </w:r>
      <w:r w:rsidRPr="003C7793">
        <w:rPr>
          <w:rFonts w:ascii="Arial Narrow" w:hAnsi="Arial Narrow" w:cs="Arial"/>
        </w:rPr>
        <w:t>.</w:t>
      </w:r>
      <w:r w:rsidRPr="003C7793">
        <w:rPr>
          <w:rFonts w:ascii="Arial Narrow" w:hAnsi="Arial Narrow" w:cs="Arial"/>
        </w:rPr>
        <w:tab/>
      </w:r>
    </w:p>
    <w:p w14:paraId="17B99009" w14:textId="77777777" w:rsidR="003C7793" w:rsidRPr="003C7793" w:rsidRDefault="003C7793" w:rsidP="003C7793">
      <w:pPr>
        <w:pStyle w:val="Tekstpodstawowy"/>
        <w:spacing w:line="360" w:lineRule="auto"/>
        <w:rPr>
          <w:rFonts w:ascii="Arial Narrow" w:hAnsi="Arial Narrow" w:cs="Arial"/>
        </w:rPr>
      </w:pPr>
    </w:p>
    <w:p w14:paraId="44D77A1E" w14:textId="77777777" w:rsidR="003C7793" w:rsidRDefault="003C7793" w:rsidP="003C7793">
      <w:pPr>
        <w:pStyle w:val="Tekstpodstawowy"/>
        <w:spacing w:line="360" w:lineRule="auto"/>
        <w:rPr>
          <w:rFonts w:ascii="Arial" w:hAnsi="Arial" w:cs="Arial"/>
          <w:sz w:val="18"/>
          <w:szCs w:val="20"/>
        </w:rPr>
      </w:pPr>
    </w:p>
    <w:p w14:paraId="1974AA5E" w14:textId="77777777" w:rsidR="003C7793" w:rsidRDefault="003C7793" w:rsidP="003C7793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………………........................................................................................................</w:t>
      </w:r>
    </w:p>
    <w:p w14:paraId="64DCE1BC" w14:textId="77777777" w:rsidR="00A040E7" w:rsidRDefault="00A040E7" w:rsidP="00A040E7">
      <w:pPr>
        <w:pStyle w:val="Tekstpodstawowy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przedsiębiorcy turystycznego</w:t>
      </w:r>
    </w:p>
    <w:p w14:paraId="08CCE156" w14:textId="77777777" w:rsidR="00A040E7" w:rsidRDefault="00A040E7" w:rsidP="00A040E7">
      <w:pPr>
        <w:pStyle w:val="Tekstpodstawowy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osoby upoważnionej do  reprezentowania przedsiębiorcy turystycznego ze wskazaniem imienia i nazwiska oraz pełnionej funkcji</w:t>
      </w:r>
    </w:p>
    <w:p w14:paraId="0021A848" w14:textId="04383084" w:rsidR="003C7793" w:rsidRDefault="00A040E7" w:rsidP="00A040E7">
      <w:pPr>
        <w:pStyle w:val="Tekstpodstawowy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(a w przypadku spółki cywilnej podpis każdego ze wspólników )</w:t>
      </w:r>
    </w:p>
    <w:p w14:paraId="26418928" w14:textId="77777777" w:rsidR="003C7793" w:rsidRDefault="003C7793" w:rsidP="003C7793">
      <w:pPr>
        <w:pStyle w:val="Tekstpodstawowy"/>
        <w:spacing w:line="360" w:lineRule="auto"/>
        <w:rPr>
          <w:rFonts w:ascii="Arial" w:hAnsi="Arial" w:cs="Arial"/>
          <w:sz w:val="18"/>
          <w:szCs w:val="20"/>
        </w:rPr>
      </w:pPr>
    </w:p>
    <w:p w14:paraId="3B378372" w14:textId="77777777" w:rsidR="003C7793" w:rsidRPr="003C7793" w:rsidRDefault="003C7793" w:rsidP="003C7793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  <w:b/>
          <w:bCs/>
          <w:sz w:val="18"/>
          <w:szCs w:val="20"/>
        </w:rPr>
      </w:pPr>
    </w:p>
    <w:p w14:paraId="5BBA9251" w14:textId="77777777" w:rsidR="003C7793" w:rsidRPr="00A040E7" w:rsidRDefault="003C7793" w:rsidP="003C7793">
      <w:pPr>
        <w:pStyle w:val="Tekstpodstawowy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040E7">
        <w:rPr>
          <w:rFonts w:ascii="Arial Narrow" w:hAnsi="Arial Narrow" w:cs="Arial"/>
          <w:b/>
          <w:bCs/>
          <w:sz w:val="22"/>
          <w:szCs w:val="22"/>
        </w:rPr>
        <w:t>W celu ułatwienia kontaktu proszę o podanie numeru telefonu oraz adresu e-mail:</w:t>
      </w:r>
    </w:p>
    <w:p w14:paraId="1F8C0877" w14:textId="77777777" w:rsidR="003C7793" w:rsidRPr="00A040E7" w:rsidRDefault="003C7793" w:rsidP="003C7793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  <w:r w:rsidRPr="00A040E7">
        <w:rPr>
          <w:rFonts w:ascii="Arial Narrow" w:hAnsi="Arial Narrow" w:cs="Arial"/>
          <w:sz w:val="22"/>
          <w:szCs w:val="22"/>
        </w:rPr>
        <w:t>telefon ……………………………………………………………..</w:t>
      </w:r>
    </w:p>
    <w:p w14:paraId="3B67832C" w14:textId="527A0745" w:rsidR="003C7793" w:rsidRPr="00A040E7" w:rsidRDefault="003C7793" w:rsidP="003C7793">
      <w:pPr>
        <w:pStyle w:val="Tekstpodstawowy"/>
        <w:spacing w:line="360" w:lineRule="auto"/>
        <w:rPr>
          <w:rFonts w:ascii="Arial Narrow" w:hAnsi="Arial Narrow" w:cs="Arial"/>
          <w:sz w:val="22"/>
          <w:szCs w:val="22"/>
        </w:rPr>
      </w:pPr>
      <w:r w:rsidRPr="00A040E7">
        <w:rPr>
          <w:rFonts w:ascii="Arial Narrow" w:hAnsi="Arial Narrow" w:cs="Arial"/>
          <w:sz w:val="22"/>
          <w:szCs w:val="22"/>
        </w:rPr>
        <w:t>e-mail ……………………………………………………………...</w:t>
      </w:r>
    </w:p>
    <w:p w14:paraId="0D200F1F" w14:textId="77777777" w:rsidR="003C7793" w:rsidRDefault="003C7793" w:rsidP="003C7793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  <w:sz w:val="18"/>
          <w:szCs w:val="20"/>
        </w:rPr>
      </w:pPr>
    </w:p>
    <w:p w14:paraId="21F0CD77" w14:textId="77777777" w:rsidR="003C7793" w:rsidRDefault="003C7793" w:rsidP="003C7793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POUCZENIE:</w:t>
      </w:r>
    </w:p>
    <w:p w14:paraId="2E07005C" w14:textId="77777777" w:rsidR="003C7793" w:rsidRPr="003C7793" w:rsidRDefault="003C7793" w:rsidP="003C7793">
      <w:pPr>
        <w:pStyle w:val="Tekstpodstawowy"/>
        <w:tabs>
          <w:tab w:val="left" w:pos="3119"/>
        </w:tabs>
        <w:rPr>
          <w:rFonts w:ascii="Arial Narrow" w:hAnsi="Arial Narrow" w:cs="Arial"/>
          <w:b/>
          <w:sz w:val="20"/>
          <w:szCs w:val="20"/>
        </w:rPr>
      </w:pPr>
    </w:p>
    <w:p w14:paraId="5DA590C1" w14:textId="7DB0CC96" w:rsidR="003C7793" w:rsidRPr="003C7793" w:rsidRDefault="003C7793" w:rsidP="003C7793">
      <w:pPr>
        <w:pStyle w:val="Tekstpodstawowy"/>
        <w:numPr>
          <w:ilvl w:val="0"/>
          <w:numId w:val="3"/>
        </w:numPr>
        <w:tabs>
          <w:tab w:val="left" w:pos="3119"/>
        </w:tabs>
        <w:ind w:left="426" w:hanging="426"/>
        <w:rPr>
          <w:rFonts w:ascii="Arial Narrow" w:hAnsi="Arial Narrow" w:cs="Arial"/>
          <w:sz w:val="20"/>
          <w:szCs w:val="20"/>
        </w:rPr>
      </w:pPr>
      <w:r w:rsidRPr="003C7793">
        <w:rPr>
          <w:rFonts w:ascii="Arial Narrow" w:hAnsi="Arial Narrow" w:cs="Arial"/>
          <w:sz w:val="20"/>
          <w:szCs w:val="20"/>
        </w:rPr>
        <w:t xml:space="preserve">Organizator turystyki lub przedsiębiorca ułatwiający nabywanie powiązanych usług turystycznych jest obowiązany zawiadomić organ prowadzący rejestr o zmianie wpisu w Centralnej Ewidencji i Informacji o Działalności Gospodarczej lub w rejestrze przedsiębiorców Krajowego Rejestru Sądowego, polegającej na ujawnieniu informacji o zawieszeniu, przedłużeniu zawieszenia lub wznowieniu wykonywania działalności, w terminie 7 dni od dnia ujawnienia tej informacji </w:t>
      </w:r>
      <w:r w:rsidRPr="003C7793">
        <w:rPr>
          <w:rFonts w:ascii="Arial Narrow" w:hAnsi="Arial Narrow" w:cs="Arial"/>
          <w:sz w:val="20"/>
          <w:szCs w:val="20"/>
        </w:rPr>
        <w:lastRenderedPageBreak/>
        <w:t>(art. 26 ust. 1 ustawy dnia 24 listopada 2017 r. o imprezach turystycznych i powiązanych usługach turystycznych – Dz. U. z 20</w:t>
      </w:r>
      <w:r w:rsidR="00D058AD">
        <w:rPr>
          <w:rFonts w:ascii="Arial Narrow" w:hAnsi="Arial Narrow" w:cs="Arial"/>
          <w:sz w:val="20"/>
          <w:szCs w:val="20"/>
        </w:rPr>
        <w:t>25</w:t>
      </w:r>
      <w:r w:rsidRPr="003C7793">
        <w:rPr>
          <w:rFonts w:ascii="Arial Narrow" w:hAnsi="Arial Narrow" w:cs="Arial"/>
          <w:sz w:val="20"/>
          <w:szCs w:val="20"/>
        </w:rPr>
        <w:t xml:space="preserve"> r., poz. </w:t>
      </w:r>
      <w:r w:rsidR="00D058AD">
        <w:rPr>
          <w:rFonts w:ascii="Arial Narrow" w:hAnsi="Arial Narrow" w:cs="Arial"/>
          <w:sz w:val="20"/>
          <w:szCs w:val="20"/>
        </w:rPr>
        <w:t>2211</w:t>
      </w:r>
      <w:r w:rsidRPr="003C7793">
        <w:rPr>
          <w:rFonts w:ascii="Arial Narrow" w:hAnsi="Arial Narrow" w:cs="Arial"/>
          <w:sz w:val="20"/>
          <w:szCs w:val="20"/>
        </w:rPr>
        <w:t xml:space="preserve"> z późn.zm.);</w:t>
      </w:r>
    </w:p>
    <w:p w14:paraId="33AF12F5" w14:textId="77777777" w:rsidR="003C7793" w:rsidRPr="003C7793" w:rsidRDefault="003C7793" w:rsidP="003C7793">
      <w:pPr>
        <w:pStyle w:val="Tekstpodstawowy"/>
        <w:tabs>
          <w:tab w:val="left" w:pos="3119"/>
        </w:tabs>
        <w:rPr>
          <w:rFonts w:ascii="Arial Narrow" w:hAnsi="Arial Narrow" w:cs="Arial"/>
          <w:sz w:val="20"/>
          <w:szCs w:val="20"/>
        </w:rPr>
      </w:pPr>
    </w:p>
    <w:p w14:paraId="5E77087C" w14:textId="560B1D83" w:rsidR="003C7793" w:rsidRPr="003C7793" w:rsidRDefault="003C7793" w:rsidP="003C7793">
      <w:pPr>
        <w:pStyle w:val="Akapitzlist"/>
        <w:numPr>
          <w:ilvl w:val="0"/>
          <w:numId w:val="3"/>
        </w:numPr>
        <w:spacing w:after="0" w:line="200" w:lineRule="exact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3C7793">
        <w:rPr>
          <w:rFonts w:ascii="Arial Narrow" w:hAnsi="Arial Narrow" w:cs="Arial"/>
          <w:sz w:val="20"/>
          <w:szCs w:val="20"/>
        </w:rPr>
        <w:t xml:space="preserve">Organ prowadzący rejestr z urzędu wykreśla, w drodze decyzji administracyjnej, organizatora turystyki lub przedsiębiorcę ułatwiającego nabywanie powiązanych usług turystycznych z rejestru w przypadku braku zawiadomienia o zmianie wpisu w Centralnej Ewidencji i Informacji o Działalności Gospodarczej lub w rejestrze przedsiębiorców Krajowego Rejestru Sądowego polegającej na ujawnieniu informacji o wznowieniu wykonywania działalności, po upływie okresu zawieszenia </w:t>
      </w:r>
      <w:r w:rsidRPr="003C7793">
        <w:rPr>
          <w:rFonts w:ascii="Arial Narrow" w:eastAsia="Times New Roman" w:hAnsi="Arial Narrow" w:cs="Arial"/>
          <w:sz w:val="20"/>
          <w:szCs w:val="20"/>
          <w:lang w:eastAsia="ar-SA"/>
        </w:rPr>
        <w:t>(art. 26 ust. 3 ustawy dnia 24 listopada 2017 r. o imprezach turystycznych i powiązanych usługach turystycznych – Dz. U. z 20</w:t>
      </w:r>
      <w:r w:rsidR="00D058AD">
        <w:rPr>
          <w:rFonts w:ascii="Arial Narrow" w:eastAsia="Times New Roman" w:hAnsi="Arial Narrow" w:cs="Arial"/>
          <w:sz w:val="20"/>
          <w:szCs w:val="20"/>
          <w:lang w:eastAsia="ar-SA"/>
        </w:rPr>
        <w:t>25</w:t>
      </w:r>
      <w:r w:rsidRPr="003C7793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r., poz. </w:t>
      </w:r>
      <w:r w:rsidR="00D058AD">
        <w:rPr>
          <w:rFonts w:ascii="Arial Narrow" w:eastAsia="Times New Roman" w:hAnsi="Arial Narrow" w:cs="Arial"/>
          <w:sz w:val="20"/>
          <w:szCs w:val="20"/>
          <w:lang w:eastAsia="ar-SA"/>
        </w:rPr>
        <w:t>2211</w:t>
      </w:r>
      <w:r w:rsidRPr="003C7793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Pr="003C7793">
        <w:rPr>
          <w:rFonts w:ascii="Arial Narrow" w:hAnsi="Arial Narrow" w:cs="Arial"/>
          <w:sz w:val="20"/>
          <w:szCs w:val="20"/>
        </w:rPr>
        <w:t>z późn.zm.);</w:t>
      </w:r>
    </w:p>
    <w:p w14:paraId="178D61D4" w14:textId="77777777" w:rsidR="003C7793" w:rsidRPr="003C7793" w:rsidRDefault="003C7793" w:rsidP="003C7793">
      <w:pPr>
        <w:ind w:left="426" w:hanging="426"/>
        <w:rPr>
          <w:rFonts w:ascii="Arial Narrow" w:hAnsi="Arial Narrow" w:cs="Arial"/>
          <w:b/>
          <w:sz w:val="20"/>
          <w:szCs w:val="20"/>
        </w:rPr>
      </w:pPr>
    </w:p>
    <w:p w14:paraId="25EEC142" w14:textId="6070E3D3" w:rsidR="003C7793" w:rsidRPr="003C7793" w:rsidRDefault="003C7793" w:rsidP="003C7793">
      <w:pPr>
        <w:pStyle w:val="Tekstpodstawowy"/>
        <w:numPr>
          <w:ilvl w:val="0"/>
          <w:numId w:val="3"/>
        </w:numPr>
        <w:tabs>
          <w:tab w:val="left" w:pos="3119"/>
        </w:tabs>
        <w:ind w:left="426" w:hanging="426"/>
        <w:rPr>
          <w:rFonts w:ascii="Arial Narrow" w:hAnsi="Arial Narrow" w:cs="Arial"/>
          <w:sz w:val="20"/>
          <w:szCs w:val="20"/>
        </w:rPr>
      </w:pPr>
      <w:r w:rsidRPr="003C7793">
        <w:rPr>
          <w:rFonts w:ascii="Arial Narrow" w:hAnsi="Arial Narrow" w:cs="Arial"/>
          <w:sz w:val="20"/>
          <w:szCs w:val="20"/>
        </w:rPr>
        <w:t xml:space="preserve">Przedsiębiorcy turystyczni </w:t>
      </w:r>
      <w:r w:rsidRPr="003C7793">
        <w:rPr>
          <w:rFonts w:ascii="Arial Narrow" w:hAnsi="Arial Narrow" w:cs="Arial"/>
          <w:b/>
          <w:sz w:val="20"/>
          <w:szCs w:val="20"/>
        </w:rPr>
        <w:t>wznawiający wykonywanie działalności</w:t>
      </w:r>
      <w:r w:rsidRPr="003C7793">
        <w:rPr>
          <w:rFonts w:ascii="Arial Narrow" w:hAnsi="Arial Narrow" w:cs="Arial"/>
          <w:sz w:val="20"/>
          <w:szCs w:val="20"/>
        </w:rPr>
        <w:t xml:space="preserve"> są zobowiązani do posiadania aktualnego zabezpieczenia finansowego, czyli winni złożyć marszałkowi województwa oryginały lub poświadczone za zgodność z oryginałem przez adwokata, radcę prawnego lub notariusza kopie posiadanego zabezpieczenia finansowego, nie później niż 14 dni przed upływem terminu obowiązywania umowy lub gwarancji poprzedniej (art. 7 ust. 1 pkt 2 ustawy z dnia 24 listopada 2017 r. o imprezach turystycznych i powiązanych usługach turystycznych – Dz. U. z 20</w:t>
      </w:r>
      <w:r w:rsidR="00D058AD">
        <w:rPr>
          <w:rFonts w:ascii="Arial Narrow" w:hAnsi="Arial Narrow" w:cs="Arial"/>
          <w:sz w:val="20"/>
          <w:szCs w:val="20"/>
        </w:rPr>
        <w:t>25</w:t>
      </w:r>
      <w:r w:rsidRPr="003C7793">
        <w:rPr>
          <w:rFonts w:ascii="Arial Narrow" w:hAnsi="Arial Narrow" w:cs="Arial"/>
          <w:sz w:val="20"/>
          <w:szCs w:val="20"/>
        </w:rPr>
        <w:t xml:space="preserve"> r., poz. </w:t>
      </w:r>
      <w:r w:rsidR="00D058AD">
        <w:rPr>
          <w:rFonts w:ascii="Arial Narrow" w:hAnsi="Arial Narrow" w:cs="Arial"/>
          <w:sz w:val="20"/>
          <w:szCs w:val="20"/>
        </w:rPr>
        <w:t>2211</w:t>
      </w:r>
      <w:r w:rsidRPr="003C7793">
        <w:rPr>
          <w:rFonts w:ascii="Arial Narrow" w:hAnsi="Arial Narrow" w:cs="Arial"/>
          <w:sz w:val="20"/>
          <w:szCs w:val="20"/>
        </w:rPr>
        <w:t xml:space="preserve"> z późn.zm.);</w:t>
      </w:r>
    </w:p>
    <w:p w14:paraId="4E9F5590" w14:textId="54561514" w:rsidR="00EA5F87" w:rsidRPr="00EA5F87" w:rsidRDefault="00EA5F87" w:rsidP="003C7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1A255BF" w14:textId="77777777" w:rsidR="006018F3" w:rsidRPr="00101493" w:rsidRDefault="006018F3" w:rsidP="00101493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sz w:val="18"/>
          <w:szCs w:val="18"/>
        </w:rPr>
      </w:pPr>
    </w:p>
    <w:p w14:paraId="5BC05175" w14:textId="77777777" w:rsidR="006018F3" w:rsidRPr="00101493" w:rsidRDefault="006018F3" w:rsidP="006018F3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1493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</w:t>
      </w:r>
    </w:p>
    <w:p w14:paraId="6065397B" w14:textId="3E0F1D1E" w:rsidR="003C7793" w:rsidRDefault="003C7793" w:rsidP="003C7793">
      <w:pPr>
        <w:pStyle w:val="Tekstpodstawowy"/>
        <w:ind w:left="56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)</w:t>
      </w:r>
    </w:p>
    <w:p w14:paraId="7C01E3DF" w14:textId="265B0A0A" w:rsidR="003E6C75" w:rsidRPr="00441DBD" w:rsidRDefault="003E6C75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8FD134" w14:textId="77777777" w:rsidR="00DB5459" w:rsidRDefault="00DB5459" w:rsidP="0071397B">
      <w:pPr>
        <w:spacing w:after="0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7B59A702" w14:textId="77777777" w:rsidR="0071397B" w:rsidRDefault="0071397B" w:rsidP="0071397B">
      <w:pPr>
        <w:spacing w:after="0"/>
        <w:rPr>
          <w:rFonts w:ascii="Arial Narrow" w:eastAsia="Calibri" w:hAnsi="Arial Narrow"/>
          <w:sz w:val="18"/>
          <w:szCs w:val="18"/>
        </w:rPr>
      </w:pPr>
    </w:p>
    <w:p w14:paraId="30DA6F9A" w14:textId="77777777" w:rsidR="001E2C50" w:rsidRPr="001E2C50" w:rsidRDefault="001E2C50" w:rsidP="003C5FDC">
      <w:pPr>
        <w:spacing w:after="0"/>
        <w:ind w:firstLine="357"/>
        <w:jc w:val="both"/>
        <w:rPr>
          <w:rFonts w:ascii="Arial Narrow" w:eastAsia="Calibri" w:hAnsi="Arial Narrow"/>
          <w:b/>
          <w:sz w:val="20"/>
          <w:szCs w:val="20"/>
          <w:u w:val="single"/>
        </w:rPr>
      </w:pPr>
      <w:r w:rsidRPr="001E2C50">
        <w:rPr>
          <w:rFonts w:ascii="Arial Narrow" w:eastAsia="Calibri" w:hAnsi="Arial Narrow"/>
          <w:b/>
          <w:sz w:val="20"/>
          <w:szCs w:val="20"/>
          <w:u w:val="single"/>
        </w:rPr>
        <w:t>Klauzula informacyjna</w:t>
      </w:r>
    </w:p>
    <w:p w14:paraId="46F82C41" w14:textId="77777777" w:rsidR="0071397B" w:rsidRPr="001E2C50" w:rsidRDefault="0071397B" w:rsidP="001E2C50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27 kwietnia 2016 r. </w:t>
      </w:r>
      <w:r w:rsidR="001E2C50">
        <w:rPr>
          <w:rFonts w:ascii="Arial Narrow" w:eastAsia="Calibri" w:hAnsi="Arial Narrow"/>
          <w:sz w:val="20"/>
          <w:szCs w:val="20"/>
        </w:rPr>
        <w:br/>
      </w:r>
      <w:r w:rsidRPr="001E2C50">
        <w:rPr>
          <w:rFonts w:ascii="Arial Narrow" w:eastAsia="Calibri" w:hAnsi="Arial Narrow"/>
          <w:sz w:val="20"/>
          <w:szCs w:val="20"/>
        </w:rPr>
        <w:t>w sprawie ochrony danych osób fizycznych w związku z przetwarzaniem danych  osobowych i w sprawie swobodnego przepływu takich danych oraz uchylenia dyrektywy 95/46/WE  (ogólne rozporządzenie o ochronie danych osobowych)</w:t>
      </w:r>
      <w:r w:rsidR="001E2C50">
        <w:rPr>
          <w:rFonts w:ascii="Arial Narrow" w:eastAsia="Calibri" w:hAnsi="Arial Narrow"/>
          <w:sz w:val="20"/>
          <w:szCs w:val="20"/>
        </w:rPr>
        <w:br/>
      </w:r>
      <w:r w:rsidRPr="001E2C50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39C69421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122D79A7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kontakt  z inspektorem Ochrony Danych - iodo@lubuskie.pl, </w:t>
      </w:r>
    </w:p>
    <w:p w14:paraId="75A0AFF7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308B8EB1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>odbiorcami Pani/ Pana danych osobowych będą wyłącznie podmioty uprawnione</w:t>
      </w:r>
      <w:r w:rsidRPr="001E2C50">
        <w:rPr>
          <w:rFonts w:eastAsia="Calibri"/>
          <w:sz w:val="20"/>
          <w:szCs w:val="20"/>
        </w:rPr>
        <w:t xml:space="preserve"> </w:t>
      </w:r>
      <w:r w:rsidRPr="001E2C50">
        <w:rPr>
          <w:rFonts w:ascii="Arial Narrow" w:eastAsia="Calibri" w:hAnsi="Arial Narrow"/>
          <w:sz w:val="20"/>
          <w:szCs w:val="20"/>
        </w:rPr>
        <w:t xml:space="preserve">do uzyskania danych osobowych na podstawie przepisów prawa,  </w:t>
      </w:r>
    </w:p>
    <w:p w14:paraId="74EDEECB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66EEE16C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754AD9DA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Ma Pani/Pan prawo wniesienia skargi do organu nadzorczego, </w:t>
      </w:r>
    </w:p>
    <w:p w14:paraId="5394766E" w14:textId="77777777" w:rsidR="0071397B" w:rsidRPr="001E2C50" w:rsidRDefault="0071397B" w:rsidP="0071397B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 Narrow" w:hAnsi="Arial Narrow"/>
          <w:sz w:val="20"/>
          <w:szCs w:val="20"/>
        </w:rPr>
      </w:pPr>
      <w:r w:rsidRPr="001E2C50">
        <w:rPr>
          <w:rFonts w:ascii="Arial Narrow" w:eastAsia="Calibri" w:hAnsi="Arial Narrow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3E16ABE1" w14:textId="77777777" w:rsidR="00A040E7" w:rsidRDefault="00A040E7" w:rsidP="00A040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C7A5629" w14:textId="231A2BFF" w:rsidR="00A040E7" w:rsidRPr="00A040E7" w:rsidRDefault="00A040E7" w:rsidP="00A040E7">
      <w:pPr>
        <w:spacing w:after="0" w:line="240" w:lineRule="auto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A040E7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* Niepotrzebne skreślić</w:t>
      </w:r>
    </w:p>
    <w:p w14:paraId="01904C15" w14:textId="77777777" w:rsidR="005A751F" w:rsidRPr="001E2C50" w:rsidRDefault="005A751F" w:rsidP="0010149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sectPr w:rsidR="005A751F" w:rsidRPr="001E2C50" w:rsidSect="00EF1144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7F416" w14:textId="77777777" w:rsidR="00882262" w:rsidRDefault="00882262" w:rsidP="00EF1144">
      <w:pPr>
        <w:spacing w:after="0" w:line="240" w:lineRule="auto"/>
      </w:pPr>
      <w:r>
        <w:separator/>
      </w:r>
    </w:p>
  </w:endnote>
  <w:endnote w:type="continuationSeparator" w:id="0">
    <w:p w14:paraId="3991F8D5" w14:textId="77777777" w:rsidR="00882262" w:rsidRDefault="00882262" w:rsidP="00EF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6352"/>
      <w:docPartObj>
        <w:docPartGallery w:val="Page Numbers (Bottom of Page)"/>
        <w:docPartUnique/>
      </w:docPartObj>
    </w:sdtPr>
    <w:sdtContent>
      <w:p w14:paraId="1291DD79" w14:textId="77777777" w:rsidR="00EF1144" w:rsidRDefault="00495F7D">
        <w:pPr>
          <w:pStyle w:val="Stopka"/>
          <w:jc w:val="center"/>
        </w:pPr>
        <w:r>
          <w:fldChar w:fldCharType="begin"/>
        </w:r>
        <w:r w:rsidR="00EF1144">
          <w:instrText>PAGE   \* MERGEFORMAT</w:instrText>
        </w:r>
        <w:r>
          <w:fldChar w:fldCharType="separate"/>
        </w:r>
        <w:r w:rsidR="004C678D">
          <w:rPr>
            <w:noProof/>
          </w:rPr>
          <w:t>1</w:t>
        </w:r>
        <w:r>
          <w:fldChar w:fldCharType="end"/>
        </w:r>
      </w:p>
    </w:sdtContent>
  </w:sdt>
  <w:p w14:paraId="00EA276E" w14:textId="77777777" w:rsidR="00EF1144" w:rsidRDefault="00EF1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9D4E1" w14:textId="77777777" w:rsidR="00882262" w:rsidRDefault="00882262" w:rsidP="00EF1144">
      <w:pPr>
        <w:spacing w:after="0" w:line="240" w:lineRule="auto"/>
      </w:pPr>
      <w:r>
        <w:separator/>
      </w:r>
    </w:p>
  </w:footnote>
  <w:footnote w:type="continuationSeparator" w:id="0">
    <w:p w14:paraId="35746E34" w14:textId="77777777" w:rsidR="00882262" w:rsidRDefault="00882262" w:rsidP="00EF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3A8"/>
    <w:multiLevelType w:val="hybridMultilevel"/>
    <w:tmpl w:val="B1581CAC"/>
    <w:lvl w:ilvl="0" w:tplc="254E66D0">
      <w:start w:val="15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F30C5"/>
    <w:multiLevelType w:val="hybridMultilevel"/>
    <w:tmpl w:val="81A04562"/>
    <w:lvl w:ilvl="0" w:tplc="452C1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2755703">
    <w:abstractNumId w:val="0"/>
  </w:num>
  <w:num w:numId="2" w16cid:durableId="162547364">
    <w:abstractNumId w:val="2"/>
  </w:num>
  <w:num w:numId="3" w16cid:durableId="118451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47"/>
    <w:rsid w:val="00066D5A"/>
    <w:rsid w:val="000B0047"/>
    <w:rsid w:val="00101493"/>
    <w:rsid w:val="001A13CE"/>
    <w:rsid w:val="001E0458"/>
    <w:rsid w:val="001E2C50"/>
    <w:rsid w:val="00231C53"/>
    <w:rsid w:val="0026265C"/>
    <w:rsid w:val="0026436F"/>
    <w:rsid w:val="00296C3C"/>
    <w:rsid w:val="00310204"/>
    <w:rsid w:val="00371BC5"/>
    <w:rsid w:val="003C5FDC"/>
    <w:rsid w:val="003C7793"/>
    <w:rsid w:val="003E414E"/>
    <w:rsid w:val="003E6C75"/>
    <w:rsid w:val="003F571A"/>
    <w:rsid w:val="00441DBD"/>
    <w:rsid w:val="0046474F"/>
    <w:rsid w:val="00495F7D"/>
    <w:rsid w:val="004A5451"/>
    <w:rsid w:val="004B2F05"/>
    <w:rsid w:val="004C678D"/>
    <w:rsid w:val="00517075"/>
    <w:rsid w:val="00522ED3"/>
    <w:rsid w:val="005A2344"/>
    <w:rsid w:val="005A751F"/>
    <w:rsid w:val="006018F3"/>
    <w:rsid w:val="00690F63"/>
    <w:rsid w:val="00695563"/>
    <w:rsid w:val="0071397B"/>
    <w:rsid w:val="00780650"/>
    <w:rsid w:val="007A3147"/>
    <w:rsid w:val="007C34FD"/>
    <w:rsid w:val="007D14E2"/>
    <w:rsid w:val="00833B2D"/>
    <w:rsid w:val="00881AE4"/>
    <w:rsid w:val="00882262"/>
    <w:rsid w:val="008B1F12"/>
    <w:rsid w:val="008D58BD"/>
    <w:rsid w:val="008E26B6"/>
    <w:rsid w:val="00945FBF"/>
    <w:rsid w:val="009B3E3C"/>
    <w:rsid w:val="009F57DE"/>
    <w:rsid w:val="00A040E7"/>
    <w:rsid w:val="00B459AD"/>
    <w:rsid w:val="00B73A83"/>
    <w:rsid w:val="00B82DBE"/>
    <w:rsid w:val="00C420DB"/>
    <w:rsid w:val="00C46B96"/>
    <w:rsid w:val="00D058AD"/>
    <w:rsid w:val="00D17E1A"/>
    <w:rsid w:val="00D575E7"/>
    <w:rsid w:val="00DB3D29"/>
    <w:rsid w:val="00DB5459"/>
    <w:rsid w:val="00E24787"/>
    <w:rsid w:val="00E54E9D"/>
    <w:rsid w:val="00E82283"/>
    <w:rsid w:val="00E94FAE"/>
    <w:rsid w:val="00EA5F87"/>
    <w:rsid w:val="00EE0F86"/>
    <w:rsid w:val="00EF1144"/>
    <w:rsid w:val="00FD3D62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00C9"/>
  <w15:docId w15:val="{1855564F-D996-43BC-B8A0-C8496D16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8BD"/>
  </w:style>
  <w:style w:type="paragraph" w:styleId="Nagwek1">
    <w:name w:val="heading 1"/>
    <w:basedOn w:val="Normalny"/>
    <w:next w:val="Normalny"/>
    <w:link w:val="Nagwek1Znak"/>
    <w:uiPriority w:val="9"/>
    <w:qFormat/>
    <w:rsid w:val="003C7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5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5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A5F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44"/>
  </w:style>
  <w:style w:type="paragraph" w:styleId="Stopka">
    <w:name w:val="footer"/>
    <w:basedOn w:val="Normalny"/>
    <w:link w:val="StopkaZnak"/>
    <w:uiPriority w:val="99"/>
    <w:unhideWhenUsed/>
    <w:rsid w:val="00EF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44"/>
  </w:style>
  <w:style w:type="character" w:customStyle="1" w:styleId="alb">
    <w:name w:val="a_lb"/>
    <w:basedOn w:val="Domylnaczcionkaakapitu"/>
    <w:rsid w:val="003C5FDC"/>
  </w:style>
  <w:style w:type="character" w:customStyle="1" w:styleId="Nagwek1Znak">
    <w:name w:val="Nagłówek 1 Znak"/>
    <w:basedOn w:val="Domylnaczcionkaakapitu"/>
    <w:link w:val="Nagwek1"/>
    <w:uiPriority w:val="9"/>
    <w:rsid w:val="003C77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3C77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77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 Małgorzata</dc:creator>
  <cp:lastModifiedBy>Rudnicka Małgorzata</cp:lastModifiedBy>
  <cp:revision>4</cp:revision>
  <cp:lastPrinted>2016-11-21T10:46:00Z</cp:lastPrinted>
  <dcterms:created xsi:type="dcterms:W3CDTF">2025-09-09T11:23:00Z</dcterms:created>
  <dcterms:modified xsi:type="dcterms:W3CDTF">2025-09-09T11:24:00Z</dcterms:modified>
</cp:coreProperties>
</file>