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7C19E5" w:rsidRPr="00250940" w14:paraId="466CF6BB" w14:textId="77777777" w:rsidTr="00217D6C">
        <w:tc>
          <w:tcPr>
            <w:tcW w:w="9212" w:type="dxa"/>
            <w:tcBorders>
              <w:bottom w:val="single" w:sz="4" w:space="0" w:color="auto"/>
            </w:tcBorders>
            <w:shd w:val="clear" w:color="auto" w:fill="FFCC00"/>
          </w:tcPr>
          <w:p w14:paraId="301C3D6B" w14:textId="77777777" w:rsidR="007C19E5" w:rsidRPr="0081539F" w:rsidRDefault="007C19E5" w:rsidP="00217D6C">
            <w:pPr>
              <w:ind w:left="36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r w:rsidRPr="0081539F">
              <w:rPr>
                <w:rFonts w:ascii="Arial Narrow" w:hAnsi="Arial Narrow"/>
                <w:b/>
                <w:sz w:val="40"/>
                <w:szCs w:val="40"/>
              </w:rPr>
              <w:t>Rosja</w:t>
            </w:r>
          </w:p>
        </w:tc>
      </w:tr>
      <w:tr w:rsidR="007C19E5" w:rsidRPr="00250940" w14:paraId="50DE4B63" w14:textId="77777777" w:rsidTr="00217D6C">
        <w:tc>
          <w:tcPr>
            <w:tcW w:w="9212" w:type="dxa"/>
            <w:shd w:val="clear" w:color="auto" w:fill="FFFF99"/>
          </w:tcPr>
          <w:p w14:paraId="5D423B00" w14:textId="40296BC3" w:rsidR="007C19E5" w:rsidRPr="0081539F" w:rsidRDefault="00000000" w:rsidP="00217D6C">
            <w:pPr>
              <w:ind w:left="360"/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  <w:hyperlink r:id="rId7" w:history="1">
              <w:r w:rsidR="007C19E5" w:rsidRPr="0081539F">
                <w:rPr>
                  <w:rStyle w:val="Hipercze"/>
                  <w:rFonts w:ascii="Arial Narrow" w:hAnsi="Arial Narrow"/>
                  <w:b/>
                  <w:color w:val="auto"/>
                  <w:sz w:val="40"/>
                  <w:szCs w:val="40"/>
                  <w:u w:val="none"/>
                </w:rPr>
                <w:t>Obwód</w:t>
              </w:r>
            </w:hyperlink>
            <w:r w:rsidR="007C19E5" w:rsidRPr="0081539F">
              <w:rPr>
                <w:rFonts w:ascii="Arial Narrow" w:hAnsi="Arial Narrow"/>
                <w:b/>
                <w:sz w:val="40"/>
                <w:szCs w:val="40"/>
              </w:rPr>
              <w:t xml:space="preserve"> </w:t>
            </w:r>
            <w:r w:rsidR="00EB797E">
              <w:rPr>
                <w:rFonts w:ascii="Arial Narrow" w:hAnsi="Arial Narrow"/>
                <w:b/>
                <w:sz w:val="40"/>
                <w:szCs w:val="40"/>
              </w:rPr>
              <w:t>W</w:t>
            </w:r>
            <w:r w:rsidR="007C19E5" w:rsidRPr="0081539F">
              <w:rPr>
                <w:rFonts w:ascii="Arial Narrow" w:hAnsi="Arial Narrow"/>
                <w:b/>
                <w:sz w:val="40"/>
                <w:szCs w:val="40"/>
              </w:rPr>
              <w:t>ołogodzki</w:t>
            </w:r>
          </w:p>
        </w:tc>
      </w:tr>
    </w:tbl>
    <w:p w14:paraId="20E588F8" w14:textId="77777777" w:rsidR="007C19E5" w:rsidRPr="00250940" w:rsidRDefault="007C19E5" w:rsidP="007C19E5">
      <w:pPr>
        <w:rPr>
          <w:rFonts w:ascii="Arial Narrow" w:hAnsi="Arial Narrow"/>
          <w:sz w:val="32"/>
          <w:szCs w:val="32"/>
        </w:rPr>
      </w:pPr>
    </w:p>
    <w:p w14:paraId="20C446C5" w14:textId="6D873675" w:rsidR="007C19E5" w:rsidRPr="00EB797E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 xml:space="preserve">Profil </w:t>
      </w:r>
      <w:r w:rsidR="00EB797E">
        <w:rPr>
          <w:rFonts w:ascii="Arial Narrow" w:hAnsi="Arial Narrow"/>
          <w:b/>
          <w:sz w:val="28"/>
          <w:szCs w:val="28"/>
        </w:rPr>
        <w:t>O</w:t>
      </w:r>
      <w:r w:rsidR="007E74F8" w:rsidRPr="00EB797E">
        <w:rPr>
          <w:rFonts w:ascii="Arial Narrow" w:hAnsi="Arial Narrow"/>
          <w:b/>
          <w:sz w:val="28"/>
          <w:szCs w:val="28"/>
        </w:rPr>
        <w:t xml:space="preserve">bwodu </w:t>
      </w:r>
      <w:r w:rsidR="00EB797E">
        <w:rPr>
          <w:rFonts w:ascii="Arial Narrow" w:hAnsi="Arial Narrow"/>
          <w:b/>
          <w:sz w:val="28"/>
          <w:szCs w:val="28"/>
        </w:rPr>
        <w:t>W</w:t>
      </w:r>
      <w:r w:rsidR="007E74F8" w:rsidRPr="00EB797E">
        <w:rPr>
          <w:rFonts w:ascii="Arial Narrow" w:hAnsi="Arial Narrow"/>
          <w:b/>
          <w:sz w:val="28"/>
          <w:szCs w:val="28"/>
        </w:rPr>
        <w:t>ołogodzkiego</w:t>
      </w:r>
    </w:p>
    <w:p w14:paraId="24DBC1A5" w14:textId="77777777" w:rsidR="007C19E5" w:rsidRPr="00EB797E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>Położenie</w:t>
      </w:r>
    </w:p>
    <w:p w14:paraId="1DA094C2" w14:textId="21A27E0B" w:rsidR="007C19E5" w:rsidRPr="00EB797E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 xml:space="preserve">Współpraca z </w:t>
      </w:r>
      <w:r w:rsidR="00EB797E">
        <w:rPr>
          <w:rFonts w:ascii="Arial Narrow" w:hAnsi="Arial Narrow"/>
          <w:b/>
          <w:sz w:val="28"/>
          <w:szCs w:val="28"/>
        </w:rPr>
        <w:t>W</w:t>
      </w:r>
      <w:r w:rsidRPr="00EB797E">
        <w:rPr>
          <w:rFonts w:ascii="Arial Narrow" w:hAnsi="Arial Narrow"/>
          <w:b/>
          <w:sz w:val="28"/>
          <w:szCs w:val="28"/>
        </w:rPr>
        <w:t xml:space="preserve">ojewództwem </w:t>
      </w:r>
      <w:r w:rsidR="00EB797E">
        <w:rPr>
          <w:rFonts w:ascii="Arial Narrow" w:hAnsi="Arial Narrow"/>
          <w:b/>
          <w:sz w:val="28"/>
          <w:szCs w:val="28"/>
        </w:rPr>
        <w:t>L</w:t>
      </w:r>
      <w:r w:rsidRPr="00EB797E">
        <w:rPr>
          <w:rFonts w:ascii="Arial Narrow" w:hAnsi="Arial Narrow"/>
          <w:b/>
          <w:sz w:val="28"/>
          <w:szCs w:val="28"/>
        </w:rPr>
        <w:t>ubuskim</w:t>
      </w:r>
    </w:p>
    <w:p w14:paraId="3477AAB2" w14:textId="77777777" w:rsidR="007C19E5" w:rsidRPr="00EB797E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>Galeria</w:t>
      </w:r>
    </w:p>
    <w:p w14:paraId="6DDC4ECB" w14:textId="77777777" w:rsidR="007C19E5" w:rsidRPr="00EB797E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>Strony internetowe</w:t>
      </w:r>
    </w:p>
    <w:p w14:paraId="644AE5CA" w14:textId="4EAA8DFD" w:rsidR="007C19E5" w:rsidRDefault="007C19E5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  <w:r w:rsidRPr="00EB797E">
        <w:rPr>
          <w:rFonts w:ascii="Arial Narrow" w:hAnsi="Arial Narrow"/>
          <w:b/>
          <w:sz w:val="28"/>
          <w:szCs w:val="28"/>
        </w:rPr>
        <w:t>Kontakty</w:t>
      </w:r>
    </w:p>
    <w:p w14:paraId="00161554" w14:textId="77777777" w:rsidR="00EB797E" w:rsidRPr="00EB797E" w:rsidRDefault="00EB797E" w:rsidP="007C19E5">
      <w:pPr>
        <w:numPr>
          <w:ilvl w:val="0"/>
          <w:numId w:val="1"/>
        </w:numPr>
        <w:jc w:val="center"/>
        <w:rPr>
          <w:rFonts w:ascii="Arial Narrow" w:hAnsi="Arial Narrow"/>
          <w:b/>
          <w:sz w:val="28"/>
          <w:szCs w:val="28"/>
        </w:rPr>
      </w:pPr>
    </w:p>
    <w:p w14:paraId="4857886D" w14:textId="4E40A881" w:rsidR="007C19E5" w:rsidRPr="00EB797E" w:rsidRDefault="00682721" w:rsidP="007C19E5">
      <w:pPr>
        <w:rPr>
          <w:rFonts w:ascii="Arial Narrow" w:hAnsi="Arial Narrow"/>
          <w:b/>
          <w:sz w:val="28"/>
          <w:szCs w:val="28"/>
        </w:rPr>
      </w:pPr>
      <w:r w:rsidRPr="00250940">
        <w:rPr>
          <w:rFonts w:ascii="Arial Narrow" w:hAnsi="Arial Narrow"/>
          <w:b/>
          <w:sz w:val="28"/>
          <w:szCs w:val="28"/>
        </w:rPr>
        <w:t>PROFIL OBWODU WOŁOGO</w:t>
      </w:r>
      <w:r w:rsidR="00EB797E">
        <w:rPr>
          <w:rFonts w:ascii="Arial Narrow" w:hAnsi="Arial Narrow"/>
          <w:b/>
          <w:sz w:val="28"/>
          <w:szCs w:val="28"/>
        </w:rPr>
        <w:t>DZ</w:t>
      </w:r>
      <w:r w:rsidRPr="00250940">
        <w:rPr>
          <w:rFonts w:ascii="Arial Narrow" w:hAnsi="Arial Narrow"/>
          <w:b/>
          <w:sz w:val="28"/>
          <w:szCs w:val="28"/>
        </w:rPr>
        <w:t>KIEGO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584"/>
      </w:tblGrid>
      <w:tr w:rsidR="007C19E5" w:rsidRPr="00250940" w14:paraId="35E49CD1" w14:textId="77777777" w:rsidTr="00217D6C">
        <w:tc>
          <w:tcPr>
            <w:tcW w:w="262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00"/>
          </w:tcPr>
          <w:p w14:paraId="61199C3B" w14:textId="77777777" w:rsidR="007C19E5" w:rsidRPr="00250940" w:rsidRDefault="00E22D2C" w:rsidP="00217D6C">
            <w:pPr>
              <w:pStyle w:val="NormalnyWeb"/>
              <w:jc w:val="both"/>
              <w:rPr>
                <w:rFonts w:ascii="Arial Narrow" w:hAnsi="Arial Narrow"/>
                <w:b/>
                <w:i/>
                <w:iCs/>
              </w:rPr>
            </w:pPr>
            <w:r w:rsidRPr="00250940">
              <w:rPr>
                <w:rFonts w:ascii="Arial Narrow" w:hAnsi="Arial Narrow"/>
                <w:b/>
                <w:i/>
                <w:iCs/>
              </w:rPr>
              <w:t xml:space="preserve"> </w:t>
            </w:r>
          </w:p>
        </w:tc>
        <w:tc>
          <w:tcPr>
            <w:tcW w:w="6584" w:type="dxa"/>
            <w:tcBorders>
              <w:left w:val="nil"/>
            </w:tcBorders>
            <w:shd w:val="clear" w:color="auto" w:fill="FFCC00"/>
          </w:tcPr>
          <w:p w14:paraId="2E8B6D15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b/>
                <w:iCs/>
              </w:rPr>
              <w:t>PROFIL REGIONU</w:t>
            </w:r>
          </w:p>
        </w:tc>
      </w:tr>
      <w:tr w:rsidR="007C19E5" w:rsidRPr="00250940" w14:paraId="04F421B5" w14:textId="77777777" w:rsidTr="00217D6C">
        <w:tc>
          <w:tcPr>
            <w:tcW w:w="2628" w:type="dxa"/>
            <w:tcBorders>
              <w:top w:val="single" w:sz="4" w:space="0" w:color="auto"/>
            </w:tcBorders>
            <w:shd w:val="clear" w:color="auto" w:fill="FFFF99"/>
          </w:tcPr>
          <w:p w14:paraId="1E60BDC4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Państwo</w:t>
            </w:r>
          </w:p>
        </w:tc>
        <w:tc>
          <w:tcPr>
            <w:tcW w:w="6584" w:type="dxa"/>
          </w:tcPr>
          <w:p w14:paraId="005CD8C1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Federacja Rosyjska</w:t>
            </w:r>
          </w:p>
        </w:tc>
      </w:tr>
      <w:tr w:rsidR="007C19E5" w:rsidRPr="00250940" w14:paraId="663A521C" w14:textId="77777777" w:rsidTr="00217D6C">
        <w:tc>
          <w:tcPr>
            <w:tcW w:w="2628" w:type="dxa"/>
            <w:shd w:val="clear" w:color="auto" w:fill="FFFF99"/>
          </w:tcPr>
          <w:p w14:paraId="24BDDC12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Flaga Państwa</w:t>
            </w:r>
          </w:p>
        </w:tc>
        <w:tc>
          <w:tcPr>
            <w:tcW w:w="6584" w:type="dxa"/>
          </w:tcPr>
          <w:p w14:paraId="22B0730C" w14:textId="77777777" w:rsidR="007C19E5" w:rsidRPr="00250940" w:rsidRDefault="007C19E5" w:rsidP="00217D6C">
            <w:pPr>
              <w:pStyle w:val="NormalnyWeb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noProof/>
              </w:rPr>
              <w:drawing>
                <wp:inline distT="0" distB="0" distL="0" distR="0" wp14:anchorId="1F8EA5B6" wp14:editId="3E7803FE">
                  <wp:extent cx="1247775" cy="762000"/>
                  <wp:effectExtent l="19050" t="0" r="9525" b="0"/>
                  <wp:docPr id="1" name="Obraz 1" descr="flaga_ros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flaga_ros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5" w:rsidRPr="00250940" w14:paraId="7768643A" w14:textId="77777777" w:rsidTr="00217D6C">
        <w:tc>
          <w:tcPr>
            <w:tcW w:w="2628" w:type="dxa"/>
            <w:shd w:val="clear" w:color="auto" w:fill="FFFF99"/>
          </w:tcPr>
          <w:p w14:paraId="666CEDF3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Nazwa</w:t>
            </w:r>
          </w:p>
        </w:tc>
        <w:tc>
          <w:tcPr>
            <w:tcW w:w="6584" w:type="dxa"/>
          </w:tcPr>
          <w:p w14:paraId="7BF1697A" w14:textId="7481DB78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 xml:space="preserve">Obwód </w:t>
            </w:r>
            <w:r w:rsidR="00EB797E">
              <w:rPr>
                <w:rFonts w:ascii="Arial Narrow" w:hAnsi="Arial Narrow"/>
                <w:iCs/>
              </w:rPr>
              <w:t>W</w:t>
            </w:r>
            <w:r w:rsidR="00270629" w:rsidRPr="00250940">
              <w:rPr>
                <w:rFonts w:ascii="Arial Narrow" w:hAnsi="Arial Narrow"/>
                <w:iCs/>
              </w:rPr>
              <w:t>ołogodzki</w:t>
            </w:r>
          </w:p>
        </w:tc>
      </w:tr>
      <w:tr w:rsidR="007C19E5" w:rsidRPr="00250940" w14:paraId="238C7FEA" w14:textId="77777777" w:rsidTr="00217D6C">
        <w:tc>
          <w:tcPr>
            <w:tcW w:w="2628" w:type="dxa"/>
            <w:shd w:val="clear" w:color="auto" w:fill="FFFF99"/>
          </w:tcPr>
          <w:p w14:paraId="7ADA0F76" w14:textId="77777777" w:rsidR="007C19E5" w:rsidRPr="00250940" w:rsidRDefault="007C19E5" w:rsidP="00217D6C">
            <w:pPr>
              <w:pStyle w:val="NormalnyWeb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 xml:space="preserve">Herb obwodu </w:t>
            </w:r>
            <w:r w:rsidR="00C23305" w:rsidRPr="00250940">
              <w:rPr>
                <w:rFonts w:ascii="Arial Narrow" w:hAnsi="Arial Narrow"/>
                <w:iCs/>
              </w:rPr>
              <w:t>wołogodzkiego</w:t>
            </w:r>
          </w:p>
        </w:tc>
        <w:tc>
          <w:tcPr>
            <w:tcW w:w="6584" w:type="dxa"/>
          </w:tcPr>
          <w:p w14:paraId="1A900E97" w14:textId="77777777" w:rsidR="007C19E5" w:rsidRPr="00250940" w:rsidRDefault="009F6E4A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  <w:noProof/>
              </w:rPr>
              <w:drawing>
                <wp:inline distT="0" distB="0" distL="0" distR="0" wp14:anchorId="1D3E0F0D" wp14:editId="70D42F26">
                  <wp:extent cx="933297" cy="1144783"/>
                  <wp:effectExtent l="19050" t="0" r="153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39" cy="114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5" w:rsidRPr="00250940" w14:paraId="10E6F1A9" w14:textId="77777777" w:rsidTr="00217D6C">
        <w:tc>
          <w:tcPr>
            <w:tcW w:w="2628" w:type="dxa"/>
            <w:shd w:val="clear" w:color="auto" w:fill="FFFF99"/>
          </w:tcPr>
          <w:p w14:paraId="6013EB4E" w14:textId="77777777" w:rsidR="007C19E5" w:rsidRPr="00250940" w:rsidRDefault="007C19E5" w:rsidP="00217D6C">
            <w:pPr>
              <w:pStyle w:val="NormalnyWeb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Data podpisania porozumienia o współpracy</w:t>
            </w:r>
          </w:p>
        </w:tc>
        <w:tc>
          <w:tcPr>
            <w:tcW w:w="6584" w:type="dxa"/>
          </w:tcPr>
          <w:p w14:paraId="7736EB1F" w14:textId="77777777" w:rsidR="007C19E5" w:rsidRPr="00560FF3" w:rsidRDefault="00161EC6" w:rsidP="00217D6C">
            <w:pPr>
              <w:pStyle w:val="NormalnyWeb"/>
              <w:jc w:val="both"/>
              <w:rPr>
                <w:rFonts w:ascii="Arial Narrow" w:hAnsi="Arial Narrow"/>
                <w:b/>
                <w:iCs/>
              </w:rPr>
            </w:pPr>
            <w:r w:rsidRPr="00560FF3">
              <w:rPr>
                <w:rFonts w:ascii="Arial Narrow" w:hAnsi="Arial Narrow"/>
                <w:b/>
                <w:iCs/>
              </w:rPr>
              <w:t>2 czerwca 2011</w:t>
            </w:r>
            <w:r w:rsidR="007C19E5" w:rsidRPr="00560FF3">
              <w:rPr>
                <w:rFonts w:ascii="Arial Narrow" w:hAnsi="Arial Narrow"/>
                <w:b/>
                <w:iCs/>
              </w:rPr>
              <w:t xml:space="preserve"> r.</w:t>
            </w:r>
          </w:p>
        </w:tc>
      </w:tr>
      <w:tr w:rsidR="007C19E5" w:rsidRPr="00250940" w14:paraId="2C6FA708" w14:textId="77777777" w:rsidTr="00217D6C">
        <w:tc>
          <w:tcPr>
            <w:tcW w:w="2628" w:type="dxa"/>
            <w:shd w:val="clear" w:color="auto" w:fill="FFFF99"/>
          </w:tcPr>
          <w:p w14:paraId="06D19B5E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Stolica</w:t>
            </w:r>
          </w:p>
        </w:tc>
        <w:tc>
          <w:tcPr>
            <w:tcW w:w="6584" w:type="dxa"/>
          </w:tcPr>
          <w:p w14:paraId="324216C1" w14:textId="77777777" w:rsidR="007C19E5" w:rsidRPr="00250940" w:rsidRDefault="00161EC6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Wołogda</w:t>
            </w:r>
          </w:p>
        </w:tc>
      </w:tr>
      <w:tr w:rsidR="007C19E5" w:rsidRPr="00963F92" w14:paraId="3965B89F" w14:textId="77777777" w:rsidTr="00217D6C">
        <w:tc>
          <w:tcPr>
            <w:tcW w:w="2628" w:type="dxa"/>
            <w:shd w:val="clear" w:color="auto" w:fill="FFFF99"/>
          </w:tcPr>
          <w:p w14:paraId="5267AB3B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</w:rPr>
              <w:t xml:space="preserve">Gubernator Obwodu </w:t>
            </w:r>
          </w:p>
        </w:tc>
        <w:tc>
          <w:tcPr>
            <w:tcW w:w="6584" w:type="dxa"/>
          </w:tcPr>
          <w:p w14:paraId="6E20E1A7" w14:textId="77777777" w:rsidR="007C19E5" w:rsidRDefault="00022F65" w:rsidP="00963F92">
            <w:pPr>
              <w:pStyle w:val="NormalnyWeb"/>
              <w:spacing w:before="0" w:beforeAutospacing="0" w:after="0" w:afterAutospacing="0"/>
              <w:jc w:val="both"/>
              <w:rPr>
                <w:rFonts w:ascii="Arial Narrow" w:hAnsi="Arial Narrow"/>
                <w:iCs/>
              </w:rPr>
            </w:pPr>
            <w:r w:rsidRPr="00560FF3">
              <w:rPr>
                <w:rFonts w:ascii="Arial Narrow" w:hAnsi="Arial Narrow"/>
                <w:b/>
                <w:iCs/>
              </w:rPr>
              <w:t>Oleg Aleksandrowicz Kuwszynnikow</w:t>
            </w:r>
            <w:r w:rsidR="00963F92">
              <w:rPr>
                <w:rFonts w:ascii="Arial Narrow" w:hAnsi="Arial Narrow"/>
                <w:iCs/>
              </w:rPr>
              <w:t xml:space="preserve"> </w:t>
            </w:r>
            <w:r w:rsidR="002330F7">
              <w:rPr>
                <w:rFonts w:ascii="Arial Narrow" w:hAnsi="Arial Narrow"/>
                <w:iCs/>
              </w:rPr>
              <w:t>(o</w:t>
            </w:r>
            <w:r w:rsidR="00963F92">
              <w:rPr>
                <w:rFonts w:ascii="Arial Narrow" w:hAnsi="Arial Narrow"/>
                <w:iCs/>
              </w:rPr>
              <w:t>d</w:t>
            </w:r>
            <w:r w:rsidR="00963F92" w:rsidRPr="002330F7">
              <w:rPr>
                <w:rFonts w:ascii="Arial Narrow" w:hAnsi="Arial Narrow"/>
                <w:iCs/>
              </w:rPr>
              <w:t xml:space="preserve"> </w:t>
            </w:r>
            <w:r w:rsidR="00963F92">
              <w:rPr>
                <w:rFonts w:ascii="Arial Narrow" w:hAnsi="Arial Narrow"/>
                <w:iCs/>
              </w:rPr>
              <w:t>grudnia</w:t>
            </w:r>
            <w:r w:rsidR="00963F92" w:rsidRPr="002330F7">
              <w:rPr>
                <w:rFonts w:ascii="Arial Narrow" w:hAnsi="Arial Narrow"/>
                <w:iCs/>
              </w:rPr>
              <w:t xml:space="preserve"> 2011 </w:t>
            </w:r>
            <w:r w:rsidR="00963F92">
              <w:rPr>
                <w:rFonts w:ascii="Arial Narrow" w:hAnsi="Arial Narrow"/>
                <w:iCs/>
              </w:rPr>
              <w:t>r</w:t>
            </w:r>
            <w:r w:rsidR="00963F92" w:rsidRPr="002330F7">
              <w:rPr>
                <w:rFonts w:ascii="Arial Narrow" w:hAnsi="Arial Narrow"/>
                <w:iCs/>
              </w:rPr>
              <w:t>.</w:t>
            </w:r>
            <w:r w:rsidR="002330F7">
              <w:rPr>
                <w:rFonts w:ascii="Arial Narrow" w:hAnsi="Arial Narrow"/>
                <w:iCs/>
              </w:rPr>
              <w:t>)</w:t>
            </w:r>
          </w:p>
          <w:p w14:paraId="7E7DC118" w14:textId="77777777" w:rsidR="002330F7" w:rsidRPr="002330F7" w:rsidRDefault="00342508" w:rsidP="00963F92">
            <w:pPr>
              <w:pStyle w:val="NormalnyWeb"/>
              <w:spacing w:before="0" w:beforeAutospacing="0" w:after="0" w:afterAutospacing="0"/>
              <w:jc w:val="both"/>
              <w:rPr>
                <w:rFonts w:ascii="Arial Narrow" w:hAnsi="Arial Narrow"/>
                <w:iCs/>
              </w:rPr>
            </w:pPr>
            <w:r w:rsidRPr="00256E29"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inline distT="0" distB="0" distL="0" distR="0" wp14:anchorId="1721C54F" wp14:editId="059B2EF6">
                  <wp:extent cx="1428750" cy="1409700"/>
                  <wp:effectExtent l="19050" t="0" r="0" b="0"/>
                  <wp:docPr id="2" name="Рисунок 4" descr="http://im8-tub-ru.yandex.net/i?id=48237523-30-7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8-tub-ru.yandex.net/i?id=48237523-30-7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5" w:rsidRPr="00250940" w14:paraId="51CFDA66" w14:textId="77777777" w:rsidTr="00217D6C">
        <w:tc>
          <w:tcPr>
            <w:tcW w:w="2628" w:type="dxa"/>
            <w:shd w:val="clear" w:color="auto" w:fill="FFFF99"/>
          </w:tcPr>
          <w:p w14:paraId="0E686BD4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Powierzchnia</w:t>
            </w:r>
          </w:p>
        </w:tc>
        <w:tc>
          <w:tcPr>
            <w:tcW w:w="6584" w:type="dxa"/>
          </w:tcPr>
          <w:p w14:paraId="56FD631B" w14:textId="77777777" w:rsidR="007C19E5" w:rsidRPr="00250940" w:rsidRDefault="00022F6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</w:rPr>
              <w:t>145 700 km²</w:t>
            </w:r>
          </w:p>
        </w:tc>
      </w:tr>
      <w:tr w:rsidR="007C19E5" w:rsidRPr="00250940" w14:paraId="157ED4C3" w14:textId="77777777" w:rsidTr="00217D6C">
        <w:tc>
          <w:tcPr>
            <w:tcW w:w="2628" w:type="dxa"/>
            <w:shd w:val="clear" w:color="auto" w:fill="FFFF99"/>
          </w:tcPr>
          <w:p w14:paraId="2DFA61DC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Ludność</w:t>
            </w:r>
          </w:p>
        </w:tc>
        <w:tc>
          <w:tcPr>
            <w:tcW w:w="6584" w:type="dxa"/>
          </w:tcPr>
          <w:p w14:paraId="7988F07D" w14:textId="77777777" w:rsidR="007C19E5" w:rsidRPr="00250940" w:rsidRDefault="007A7744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color w:val="000000"/>
              </w:rPr>
              <w:t>1 269</w:t>
            </w:r>
            <w:r w:rsidR="007C19E5" w:rsidRPr="00250940">
              <w:rPr>
                <w:rFonts w:ascii="Arial Narrow" w:hAnsi="Arial Narrow"/>
                <w:iCs/>
              </w:rPr>
              <w:t xml:space="preserve"> tys.</w:t>
            </w:r>
            <w:r w:rsidRPr="00250940">
              <w:rPr>
                <w:rFonts w:ascii="Arial Narrow" w:hAnsi="Arial Narrow"/>
              </w:rPr>
              <w:t xml:space="preserve"> </w:t>
            </w:r>
          </w:p>
        </w:tc>
      </w:tr>
      <w:tr w:rsidR="007C19E5" w:rsidRPr="00250940" w14:paraId="66C2C39A" w14:textId="77777777" w:rsidTr="00217D6C">
        <w:tc>
          <w:tcPr>
            <w:tcW w:w="2628" w:type="dxa"/>
            <w:shd w:val="clear" w:color="auto" w:fill="FFFF99"/>
          </w:tcPr>
          <w:p w14:paraId="3DB4FF4D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Język urzędowy</w:t>
            </w:r>
          </w:p>
        </w:tc>
        <w:tc>
          <w:tcPr>
            <w:tcW w:w="6584" w:type="dxa"/>
          </w:tcPr>
          <w:p w14:paraId="63B30B3B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Rosyjski</w:t>
            </w:r>
          </w:p>
        </w:tc>
      </w:tr>
      <w:tr w:rsidR="007C19E5" w:rsidRPr="00250940" w14:paraId="564C3148" w14:textId="77777777" w:rsidTr="00217D6C">
        <w:tc>
          <w:tcPr>
            <w:tcW w:w="2628" w:type="dxa"/>
            <w:shd w:val="clear" w:color="auto" w:fill="FFFF99"/>
          </w:tcPr>
          <w:p w14:paraId="58D6DDBC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Jednostka monetarna</w:t>
            </w:r>
          </w:p>
        </w:tc>
        <w:tc>
          <w:tcPr>
            <w:tcW w:w="6584" w:type="dxa"/>
          </w:tcPr>
          <w:p w14:paraId="460559A0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Rubel rosyjski</w:t>
            </w:r>
          </w:p>
        </w:tc>
      </w:tr>
      <w:tr w:rsidR="007C19E5" w:rsidRPr="00250940" w14:paraId="4B56C6EE" w14:textId="77777777" w:rsidTr="00217D6C">
        <w:tc>
          <w:tcPr>
            <w:tcW w:w="2628" w:type="dxa"/>
            <w:shd w:val="clear" w:color="auto" w:fill="FFFF99"/>
          </w:tcPr>
          <w:p w14:paraId="440B6F0C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Kod telefoniczny</w:t>
            </w:r>
          </w:p>
        </w:tc>
        <w:tc>
          <w:tcPr>
            <w:tcW w:w="6584" w:type="dxa"/>
          </w:tcPr>
          <w:p w14:paraId="05AFFBAD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+7</w:t>
            </w:r>
          </w:p>
        </w:tc>
      </w:tr>
      <w:tr w:rsidR="007C19E5" w:rsidRPr="00250940" w14:paraId="74DE0982" w14:textId="77777777" w:rsidTr="00217D6C">
        <w:tc>
          <w:tcPr>
            <w:tcW w:w="2628" w:type="dxa"/>
            <w:shd w:val="clear" w:color="auto" w:fill="FFFF99"/>
          </w:tcPr>
          <w:p w14:paraId="5B1A834F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Domena internetowa</w:t>
            </w:r>
          </w:p>
        </w:tc>
        <w:tc>
          <w:tcPr>
            <w:tcW w:w="6584" w:type="dxa"/>
          </w:tcPr>
          <w:p w14:paraId="232C484A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ru</w:t>
            </w:r>
          </w:p>
        </w:tc>
      </w:tr>
      <w:tr w:rsidR="007C19E5" w:rsidRPr="00250940" w14:paraId="10CE85ED" w14:textId="77777777" w:rsidTr="00217D6C">
        <w:tc>
          <w:tcPr>
            <w:tcW w:w="2628" w:type="dxa"/>
            <w:shd w:val="clear" w:color="auto" w:fill="FFFF99"/>
          </w:tcPr>
          <w:p w14:paraId="051FBD23" w14:textId="77777777" w:rsidR="007C19E5" w:rsidRPr="00250940" w:rsidRDefault="007C19E5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250940">
              <w:rPr>
                <w:rFonts w:ascii="Arial Narrow" w:hAnsi="Arial Narrow"/>
                <w:iCs/>
              </w:rPr>
              <w:t>Strona internetowa</w:t>
            </w:r>
          </w:p>
        </w:tc>
        <w:tc>
          <w:tcPr>
            <w:tcW w:w="6584" w:type="dxa"/>
          </w:tcPr>
          <w:p w14:paraId="2DA79366" w14:textId="4E7E76B6" w:rsidR="007A7744" w:rsidRPr="00250940" w:rsidRDefault="001D5CD0" w:rsidP="00217D6C">
            <w:pPr>
              <w:pStyle w:val="NormalnyWeb"/>
              <w:jc w:val="both"/>
              <w:rPr>
                <w:rFonts w:ascii="Arial Narrow" w:hAnsi="Arial Narrow"/>
                <w:iCs/>
              </w:rPr>
            </w:pPr>
            <w:r w:rsidRPr="001D5CD0">
              <w:rPr>
                <w:rFonts w:ascii="Arial Narrow" w:hAnsi="Arial Narrow"/>
                <w:iCs/>
              </w:rPr>
              <w:t>http://www.vologda-oblast.ru/</w:t>
            </w:r>
          </w:p>
        </w:tc>
      </w:tr>
    </w:tbl>
    <w:p w14:paraId="5DF48EB7" w14:textId="77777777" w:rsidR="00560FF3" w:rsidRDefault="00560FF3" w:rsidP="007C19E5">
      <w:pPr>
        <w:rPr>
          <w:rFonts w:ascii="Arial Narrow" w:hAnsi="Arial Narrow"/>
          <w:b/>
          <w:sz w:val="28"/>
          <w:szCs w:val="28"/>
        </w:rPr>
      </w:pPr>
    </w:p>
    <w:p w14:paraId="0CB05B45" w14:textId="34CD74EB" w:rsidR="00434182" w:rsidRPr="00EB797E" w:rsidRDefault="007C19E5" w:rsidP="007C19E5">
      <w:pPr>
        <w:rPr>
          <w:rFonts w:ascii="Arial Narrow" w:hAnsi="Arial Narrow"/>
          <w:b/>
          <w:sz w:val="28"/>
          <w:szCs w:val="28"/>
        </w:rPr>
      </w:pPr>
      <w:r w:rsidRPr="00560FF3">
        <w:rPr>
          <w:rFonts w:ascii="Arial Narrow" w:hAnsi="Arial Narrow"/>
          <w:b/>
          <w:sz w:val="28"/>
          <w:szCs w:val="28"/>
        </w:rPr>
        <w:lastRenderedPageBreak/>
        <w:t>POŁOŻENIE</w:t>
      </w:r>
    </w:p>
    <w:p w14:paraId="6DED4C4B" w14:textId="06E70727" w:rsidR="007C19E5" w:rsidRPr="00250940" w:rsidRDefault="00434182" w:rsidP="00EB797E">
      <w:pPr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  <w:b/>
          <w:noProof/>
        </w:rPr>
        <w:drawing>
          <wp:inline distT="0" distB="0" distL="0" distR="0" wp14:anchorId="2D653CE1" wp14:editId="451C84C9">
            <wp:extent cx="2886364" cy="16668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41" cy="16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4CB70" w14:textId="77777777" w:rsidR="00BB28A0" w:rsidRPr="00250940" w:rsidRDefault="00BB28A0" w:rsidP="00B10CD4">
      <w:pPr>
        <w:pStyle w:val="NormalnyWeb"/>
        <w:spacing w:before="0" w:beforeAutospacing="0" w:after="0" w:afterAutospacing="0"/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ab/>
      </w:r>
      <w:r w:rsidR="00D953CA" w:rsidRPr="00250940">
        <w:rPr>
          <w:rFonts w:ascii="Arial Narrow" w:hAnsi="Arial Narrow"/>
        </w:rPr>
        <w:t>Obwód w</w:t>
      </w:r>
      <w:r w:rsidR="00233FF9" w:rsidRPr="00250940">
        <w:rPr>
          <w:rFonts w:ascii="Arial Narrow" w:hAnsi="Arial Narrow"/>
        </w:rPr>
        <w:t>ołogodzki położony jest w północnej,</w:t>
      </w:r>
      <w:r w:rsidR="00D953CA" w:rsidRPr="00250940">
        <w:rPr>
          <w:rFonts w:ascii="Arial Narrow" w:hAnsi="Arial Narrow"/>
        </w:rPr>
        <w:t xml:space="preserve"> europejskiej części Rosji i zajmuje obszar </w:t>
      </w:r>
      <w:r w:rsidR="00D953CA" w:rsidRPr="00250940">
        <w:rPr>
          <w:rFonts w:ascii="Arial Narrow" w:hAnsi="Arial Narrow"/>
          <w:bCs/>
        </w:rPr>
        <w:t>145,7 tys. km</w:t>
      </w:r>
      <w:r w:rsidR="00D953CA" w:rsidRPr="00250940">
        <w:rPr>
          <w:rFonts w:ascii="Arial Narrow" w:hAnsi="Arial Narrow"/>
          <w:bCs/>
          <w:vertAlign w:val="superscript"/>
        </w:rPr>
        <w:t>2</w:t>
      </w:r>
      <w:r w:rsidR="00D953CA" w:rsidRPr="00250940">
        <w:rPr>
          <w:rFonts w:ascii="Arial Narrow" w:hAnsi="Arial Narrow"/>
        </w:rPr>
        <w:t xml:space="preserve">. W skład obwodu wchodzi </w:t>
      </w:r>
      <w:r w:rsidR="00D953CA" w:rsidRPr="00250940">
        <w:rPr>
          <w:rFonts w:ascii="Arial Narrow" w:hAnsi="Arial Narrow"/>
          <w:bCs/>
        </w:rPr>
        <w:t>26</w:t>
      </w:r>
      <w:r w:rsidR="00D953CA" w:rsidRPr="00250940">
        <w:rPr>
          <w:rFonts w:ascii="Arial Narrow" w:hAnsi="Arial Narrow"/>
        </w:rPr>
        <w:t xml:space="preserve"> rejonów administracyjnych, </w:t>
      </w:r>
      <w:r w:rsidR="00D953CA" w:rsidRPr="00250940">
        <w:rPr>
          <w:rFonts w:ascii="Arial Narrow" w:hAnsi="Arial Narrow"/>
          <w:bCs/>
        </w:rPr>
        <w:t>4</w:t>
      </w:r>
      <w:r w:rsidR="00D953CA" w:rsidRPr="00250940">
        <w:rPr>
          <w:rFonts w:ascii="Arial Narrow" w:hAnsi="Arial Narrow"/>
        </w:rPr>
        <w:t xml:space="preserve"> miasta obwodowe i </w:t>
      </w:r>
      <w:r w:rsidR="00D953CA" w:rsidRPr="00250940">
        <w:rPr>
          <w:rFonts w:ascii="Arial Narrow" w:hAnsi="Arial Narrow"/>
          <w:bCs/>
        </w:rPr>
        <w:t>11</w:t>
      </w:r>
      <w:r w:rsidR="00D953CA" w:rsidRPr="00250940">
        <w:rPr>
          <w:rFonts w:ascii="Arial Narrow" w:hAnsi="Arial Narrow"/>
        </w:rPr>
        <w:t xml:space="preserve"> miast re</w:t>
      </w:r>
      <w:r w:rsidR="0037749A" w:rsidRPr="00250940">
        <w:rPr>
          <w:rFonts w:ascii="Arial Narrow" w:hAnsi="Arial Narrow"/>
        </w:rPr>
        <w:t>jonowych. Stolicą obwodu</w:t>
      </w:r>
      <w:r w:rsidR="00D953CA" w:rsidRPr="00250940">
        <w:rPr>
          <w:rFonts w:ascii="Arial Narrow" w:hAnsi="Arial Narrow"/>
        </w:rPr>
        <w:t xml:space="preserve"> jest miasto </w:t>
      </w:r>
      <w:r w:rsidR="00D953CA" w:rsidRPr="00250940">
        <w:rPr>
          <w:rFonts w:ascii="Arial Narrow" w:hAnsi="Arial Narrow"/>
          <w:i/>
        </w:rPr>
        <w:t>Wołogda</w:t>
      </w:r>
      <w:r w:rsidR="0037749A" w:rsidRPr="00250940">
        <w:rPr>
          <w:rFonts w:ascii="Arial Narrow" w:hAnsi="Arial Narrow"/>
          <w:i/>
        </w:rPr>
        <w:t>,</w:t>
      </w:r>
      <w:r w:rsidR="00D953CA" w:rsidRPr="00250940">
        <w:rPr>
          <w:rFonts w:ascii="Arial Narrow" w:hAnsi="Arial Narrow"/>
          <w:i/>
        </w:rPr>
        <w:t xml:space="preserve"> </w:t>
      </w:r>
      <w:r w:rsidR="0037749A" w:rsidRPr="00250940">
        <w:rPr>
          <w:rFonts w:ascii="Arial Narrow" w:hAnsi="Arial Narrow"/>
        </w:rPr>
        <w:t>założone w 1147 r</w:t>
      </w:r>
      <w:r w:rsidR="00D953CA" w:rsidRPr="00250940">
        <w:rPr>
          <w:rFonts w:ascii="Arial Narrow" w:hAnsi="Arial Narrow"/>
        </w:rPr>
        <w:t xml:space="preserve">. Największym ośrodkiem przemysłowym jest </w:t>
      </w:r>
      <w:r w:rsidR="00D953CA" w:rsidRPr="00250940">
        <w:rPr>
          <w:rStyle w:val="Uwydatnienie"/>
          <w:rFonts w:ascii="Arial Narrow" w:hAnsi="Arial Narrow"/>
        </w:rPr>
        <w:t>Czerepowiec</w:t>
      </w:r>
      <w:r w:rsidR="00D953CA" w:rsidRPr="00250940">
        <w:rPr>
          <w:rFonts w:ascii="Arial Narrow" w:hAnsi="Arial Narrow"/>
        </w:rPr>
        <w:t xml:space="preserve">. Do wielkich miast należą również </w:t>
      </w:r>
      <w:r w:rsidR="00D953CA" w:rsidRPr="00250940">
        <w:rPr>
          <w:rStyle w:val="Uwydatnienie"/>
          <w:rFonts w:ascii="Arial Narrow" w:hAnsi="Arial Narrow"/>
        </w:rPr>
        <w:t>Wielikij Ustjug</w:t>
      </w:r>
      <w:r w:rsidR="00D953CA" w:rsidRPr="00250940">
        <w:rPr>
          <w:rFonts w:ascii="Arial Narrow" w:hAnsi="Arial Narrow"/>
        </w:rPr>
        <w:t xml:space="preserve"> i </w:t>
      </w:r>
      <w:r w:rsidR="00D953CA" w:rsidRPr="00250940">
        <w:rPr>
          <w:rStyle w:val="Uwydatnienie"/>
          <w:rFonts w:ascii="Arial Narrow" w:hAnsi="Arial Narrow"/>
        </w:rPr>
        <w:t>Sokoł</w:t>
      </w:r>
      <w:r w:rsidRPr="00250940">
        <w:rPr>
          <w:rFonts w:ascii="Arial Narrow" w:hAnsi="Arial Narrow"/>
        </w:rPr>
        <w:t>.</w:t>
      </w:r>
    </w:p>
    <w:p w14:paraId="3E4D5AA2" w14:textId="77777777" w:rsidR="00B10CD4" w:rsidRPr="00250940" w:rsidRDefault="00BB28A0" w:rsidP="00B10CD4">
      <w:pPr>
        <w:pStyle w:val="NormalnyWeb"/>
        <w:spacing w:before="0" w:beforeAutospacing="0" w:after="0" w:afterAutospacing="0"/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ab/>
      </w:r>
      <w:r w:rsidR="00D953CA" w:rsidRPr="00250940">
        <w:rPr>
          <w:rFonts w:ascii="Arial Narrow" w:hAnsi="Arial Narrow"/>
        </w:rPr>
        <w:t xml:space="preserve">Klimat obwodu jest umiarkowany. Średnia temperatura w okresie zimowym na zachodzie obwodu wynosi </w:t>
      </w:r>
      <w:r w:rsidR="00D953CA" w:rsidRPr="00250940">
        <w:rPr>
          <w:rFonts w:ascii="Arial Narrow" w:hAnsi="Arial Narrow"/>
          <w:bCs/>
        </w:rPr>
        <w:t>-11ºC</w:t>
      </w:r>
      <w:r w:rsidR="00D953CA" w:rsidRPr="00250940">
        <w:rPr>
          <w:rFonts w:ascii="Arial Narrow" w:hAnsi="Arial Narrow"/>
        </w:rPr>
        <w:t xml:space="preserve">, na wschodzie </w:t>
      </w:r>
      <w:r w:rsidR="00D953CA" w:rsidRPr="00250940">
        <w:rPr>
          <w:rFonts w:ascii="Arial Narrow" w:hAnsi="Arial Narrow"/>
          <w:bCs/>
        </w:rPr>
        <w:t>-14ºC</w:t>
      </w:r>
      <w:r w:rsidR="00D953CA" w:rsidRPr="00250940">
        <w:rPr>
          <w:rFonts w:ascii="Arial Narrow" w:hAnsi="Arial Narrow"/>
        </w:rPr>
        <w:t xml:space="preserve">, średnia temperatura lipca </w:t>
      </w:r>
      <w:r w:rsidR="0037749A" w:rsidRPr="00250940">
        <w:rPr>
          <w:rFonts w:ascii="Arial Narrow" w:hAnsi="Arial Narrow"/>
        </w:rPr>
        <w:t xml:space="preserve">odpowiednio </w:t>
      </w:r>
      <w:r w:rsidR="00D953CA" w:rsidRPr="00250940">
        <w:rPr>
          <w:rFonts w:ascii="Arial Narrow" w:hAnsi="Arial Narrow"/>
          <w:bCs/>
        </w:rPr>
        <w:t>+16ºC</w:t>
      </w:r>
      <w:r w:rsidR="00D953CA" w:rsidRPr="00250940">
        <w:rPr>
          <w:rFonts w:ascii="Arial Narrow" w:hAnsi="Arial Narrow"/>
        </w:rPr>
        <w:t xml:space="preserve"> i </w:t>
      </w:r>
      <w:r w:rsidR="00D953CA" w:rsidRPr="00250940">
        <w:rPr>
          <w:rFonts w:ascii="Arial Narrow" w:hAnsi="Arial Narrow"/>
          <w:bCs/>
        </w:rPr>
        <w:t>+18ºC</w:t>
      </w:r>
      <w:r w:rsidR="00B10CD4" w:rsidRPr="00250940">
        <w:rPr>
          <w:rFonts w:ascii="Arial Narrow" w:hAnsi="Arial Narrow"/>
        </w:rPr>
        <w:t xml:space="preserve">. </w:t>
      </w:r>
      <w:r w:rsidR="00D953CA" w:rsidRPr="00250940">
        <w:rPr>
          <w:rFonts w:ascii="Arial Narrow" w:hAnsi="Arial Narrow"/>
        </w:rPr>
        <w:t xml:space="preserve">Najważniejszym zasobami naturalnymi obwodu są lasy, które zajmują </w:t>
      </w:r>
      <w:r w:rsidR="00D953CA" w:rsidRPr="00250940">
        <w:rPr>
          <w:rFonts w:ascii="Arial Narrow" w:hAnsi="Arial Narrow"/>
          <w:bCs/>
        </w:rPr>
        <w:t>70%</w:t>
      </w:r>
      <w:r w:rsidR="00D953CA" w:rsidRPr="00250940">
        <w:rPr>
          <w:rFonts w:ascii="Arial Narrow" w:hAnsi="Arial Narrow"/>
        </w:rPr>
        <w:t xml:space="preserve"> powierzchni</w:t>
      </w:r>
      <w:r w:rsidR="00B10CD4" w:rsidRPr="00250940">
        <w:rPr>
          <w:rFonts w:ascii="Arial Narrow" w:hAnsi="Arial Narrow"/>
        </w:rPr>
        <w:t>.</w:t>
      </w:r>
      <w:r w:rsidR="00D953CA" w:rsidRPr="00250940">
        <w:rPr>
          <w:rFonts w:ascii="Arial Narrow" w:hAnsi="Arial Narrow"/>
        </w:rPr>
        <w:t xml:space="preserve"> </w:t>
      </w:r>
    </w:p>
    <w:p w14:paraId="389AD59D" w14:textId="77777777" w:rsidR="00D953CA" w:rsidRPr="00250940" w:rsidRDefault="00B10CD4" w:rsidP="00B10CD4">
      <w:pPr>
        <w:pStyle w:val="NormalnyWeb"/>
        <w:spacing w:before="0" w:beforeAutospacing="0" w:after="0" w:afterAutospacing="0"/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ab/>
      </w:r>
      <w:r w:rsidR="00D953CA" w:rsidRPr="00250940">
        <w:rPr>
          <w:rFonts w:ascii="Arial Narrow" w:hAnsi="Arial Narrow"/>
        </w:rPr>
        <w:t>Podstawą gospodarki obwodu jest hutnictwo żela</w:t>
      </w:r>
      <w:r w:rsidR="0037749A" w:rsidRPr="00250940">
        <w:rPr>
          <w:rFonts w:ascii="Arial Narrow" w:hAnsi="Arial Narrow"/>
        </w:rPr>
        <w:t>za, przemysł chemiczny (m. Czer</w:t>
      </w:r>
      <w:r w:rsidR="00D953CA" w:rsidRPr="00250940">
        <w:rPr>
          <w:rFonts w:ascii="Arial Narrow" w:hAnsi="Arial Narrow"/>
        </w:rPr>
        <w:t>epowiec), budowa maszyn, obróbka metali, leśnictwo i przemysł celulozowo-papierniczy (Wołogda, Sokoł). Dobrze rozwinięta jest produkcja lnu</w:t>
      </w:r>
      <w:r w:rsidR="00EB39B9" w:rsidRPr="00250940">
        <w:rPr>
          <w:rFonts w:ascii="Arial Narrow" w:hAnsi="Arial Narrow"/>
        </w:rPr>
        <w:t>.</w:t>
      </w:r>
      <w:r w:rsidR="00D953CA" w:rsidRPr="00250940">
        <w:rPr>
          <w:rFonts w:ascii="Arial Narrow" w:hAnsi="Arial Narrow"/>
        </w:rPr>
        <w:t xml:space="preserve"> </w:t>
      </w:r>
    </w:p>
    <w:p w14:paraId="5A50D8F7" w14:textId="66E2804D" w:rsidR="00D953CA" w:rsidRPr="00250940" w:rsidRDefault="00D953CA" w:rsidP="007C19E5">
      <w:pPr>
        <w:jc w:val="both"/>
        <w:rPr>
          <w:rFonts w:ascii="Arial Narrow" w:hAnsi="Arial Narrow"/>
        </w:rPr>
      </w:pPr>
    </w:p>
    <w:p w14:paraId="244D3039" w14:textId="1A60ED8E" w:rsidR="00A11113" w:rsidRPr="00EB797E" w:rsidRDefault="007C19E5" w:rsidP="004B663D">
      <w:pPr>
        <w:rPr>
          <w:rFonts w:ascii="Arial Narrow" w:hAnsi="Arial Narrow"/>
          <w:b/>
          <w:sz w:val="28"/>
          <w:szCs w:val="28"/>
        </w:rPr>
      </w:pPr>
      <w:r w:rsidRPr="00560FF3">
        <w:rPr>
          <w:rFonts w:ascii="Arial Narrow" w:hAnsi="Arial Narrow"/>
          <w:b/>
          <w:sz w:val="28"/>
          <w:szCs w:val="28"/>
        </w:rPr>
        <w:t>WSPÓŁPRACA Z WOJEWÓDZTWEM LUBUSKIM</w:t>
      </w:r>
    </w:p>
    <w:p w14:paraId="403FB18E" w14:textId="77777777" w:rsidR="004B663D" w:rsidRPr="00250940" w:rsidRDefault="00A11113" w:rsidP="00A1579C">
      <w:pPr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</w:rPr>
        <w:tab/>
        <w:t>Współ</w:t>
      </w:r>
      <w:r w:rsidR="00557D1B" w:rsidRPr="00250940">
        <w:rPr>
          <w:rFonts w:ascii="Arial Narrow" w:hAnsi="Arial Narrow"/>
        </w:rPr>
        <w:t>pracę pomiędzy Obwodem Wołogodzkim</w:t>
      </w:r>
      <w:r w:rsidRPr="00250940">
        <w:rPr>
          <w:rFonts w:ascii="Arial Narrow" w:hAnsi="Arial Narrow"/>
        </w:rPr>
        <w:t xml:space="preserve"> a Województwem Lubuskim zainicjowano</w:t>
      </w:r>
      <w:r w:rsidRPr="00250940">
        <w:rPr>
          <w:rFonts w:ascii="Arial Narrow" w:hAnsi="Arial Narrow"/>
          <w:bCs/>
        </w:rPr>
        <w:t xml:space="preserve"> </w:t>
      </w:r>
      <w:r w:rsidR="00560FF3">
        <w:rPr>
          <w:rFonts w:ascii="Arial Narrow" w:hAnsi="Arial Narrow"/>
          <w:bCs/>
        </w:rPr>
        <w:br/>
      </w:r>
      <w:r w:rsidR="00482ED9" w:rsidRPr="0045478B">
        <w:rPr>
          <w:rFonts w:ascii="Arial Narrow" w:hAnsi="Arial Narrow"/>
          <w:b/>
          <w:bCs/>
        </w:rPr>
        <w:t xml:space="preserve">18 maja </w:t>
      </w:r>
      <w:r w:rsidR="00557D1B" w:rsidRPr="0045478B">
        <w:rPr>
          <w:rFonts w:ascii="Arial Narrow" w:hAnsi="Arial Narrow"/>
          <w:b/>
          <w:bCs/>
        </w:rPr>
        <w:t>201</w:t>
      </w:r>
      <w:r w:rsidRPr="0045478B">
        <w:rPr>
          <w:rFonts w:ascii="Arial Narrow" w:hAnsi="Arial Narrow"/>
          <w:b/>
          <w:bCs/>
        </w:rPr>
        <w:t>0</w:t>
      </w:r>
      <w:r w:rsidR="00557D1B" w:rsidRPr="0045478B">
        <w:rPr>
          <w:rFonts w:ascii="Arial Narrow" w:hAnsi="Arial Narrow"/>
          <w:b/>
        </w:rPr>
        <w:t xml:space="preserve"> roku</w:t>
      </w:r>
      <w:r w:rsidR="00A1579C" w:rsidRPr="00250940">
        <w:rPr>
          <w:rFonts w:ascii="Arial Narrow" w:hAnsi="Arial Narrow"/>
        </w:rPr>
        <w:t xml:space="preserve"> </w:t>
      </w:r>
      <w:r w:rsidR="00447975" w:rsidRPr="00250940">
        <w:rPr>
          <w:rFonts w:ascii="Arial Narrow" w:hAnsi="Arial Narrow"/>
        </w:rPr>
        <w:t>przy okazji organizacji II Forum Regionów Polska – Rosja</w:t>
      </w:r>
    </w:p>
    <w:p w14:paraId="668B6CED" w14:textId="77777777" w:rsidR="00C160CC" w:rsidRPr="00250940" w:rsidRDefault="00404E41" w:rsidP="00A1579C">
      <w:pPr>
        <w:jc w:val="both"/>
        <w:outlineLvl w:val="0"/>
        <w:rPr>
          <w:rFonts w:ascii="Arial Narrow" w:hAnsi="Arial Narrow"/>
        </w:rPr>
      </w:pPr>
      <w:r w:rsidRPr="00250940">
        <w:rPr>
          <w:rFonts w:ascii="Arial Narrow" w:hAnsi="Arial Narrow"/>
        </w:rPr>
        <w:t>przez Senat</w:t>
      </w:r>
      <w:r w:rsidR="004B663D" w:rsidRPr="00250940">
        <w:rPr>
          <w:rFonts w:ascii="Arial Narrow" w:hAnsi="Arial Narrow"/>
        </w:rPr>
        <w:t xml:space="preserve"> RP pod patronatem Bogdana Borusewicza, Marszałka Senatu RP </w:t>
      </w:r>
      <w:r w:rsidR="004B663D" w:rsidRPr="00250940">
        <w:rPr>
          <w:rFonts w:ascii="Arial Narrow" w:hAnsi="Arial Narrow"/>
        </w:rPr>
        <w:br/>
        <w:t xml:space="preserve">i Siergieja Mironowa, </w:t>
      </w:r>
      <w:r w:rsidR="00A1579C" w:rsidRPr="00250940">
        <w:rPr>
          <w:rFonts w:ascii="Arial Narrow" w:hAnsi="Arial Narrow"/>
        </w:rPr>
        <w:t xml:space="preserve">ówczesnego </w:t>
      </w:r>
      <w:r w:rsidR="004B663D" w:rsidRPr="00250940">
        <w:rPr>
          <w:rFonts w:ascii="Arial Narrow" w:hAnsi="Arial Narrow"/>
        </w:rPr>
        <w:t>Przewodniczącego Rady Federacji</w:t>
      </w:r>
      <w:r w:rsidR="00000B0B" w:rsidRPr="00250940">
        <w:rPr>
          <w:rFonts w:ascii="Arial Narrow" w:hAnsi="Arial Narrow"/>
        </w:rPr>
        <w:t xml:space="preserve"> Zgromadzenia Federalnego Rosji.</w:t>
      </w:r>
      <w:r w:rsidR="00A1579C" w:rsidRPr="00250940">
        <w:rPr>
          <w:rFonts w:ascii="Arial Narrow" w:hAnsi="Arial Narrow"/>
        </w:rPr>
        <w:t xml:space="preserve"> </w:t>
      </w:r>
      <w:r w:rsidR="004B663D" w:rsidRPr="00250940">
        <w:rPr>
          <w:rFonts w:ascii="Arial Narrow" w:hAnsi="Arial Narrow"/>
        </w:rPr>
        <w:t xml:space="preserve">Dzień wcześniej rosyjscy przedstawiciele regionów odbyli wizyty studyjne w polskich województwach, gdzie zapoznali się z funkcjonowaniem i osiągnięciami polskich samorządów. Województwo Lubuskie odwiedzili przedstawiciele obwodu wołogodzkiego. </w:t>
      </w:r>
      <w:r w:rsidR="004B663D" w:rsidRPr="00250940">
        <w:rPr>
          <w:rFonts w:ascii="Arial Narrow" w:hAnsi="Arial Narrow"/>
          <w:bCs/>
          <w:color w:val="000000"/>
          <w:kern w:val="36"/>
        </w:rPr>
        <w:t>Duże podobieństwa między regionami (m.in. duża ilość lasów i je</w:t>
      </w:r>
      <w:r w:rsidR="0045478B">
        <w:rPr>
          <w:rFonts w:ascii="Arial Narrow" w:hAnsi="Arial Narrow"/>
          <w:bCs/>
          <w:color w:val="000000"/>
          <w:kern w:val="36"/>
        </w:rPr>
        <w:t xml:space="preserve">zior, bogata baza turystyczna, </w:t>
      </w:r>
      <w:r w:rsidR="004B663D" w:rsidRPr="00250940">
        <w:rPr>
          <w:rFonts w:ascii="Arial Narrow" w:hAnsi="Arial Narrow"/>
          <w:bCs/>
          <w:color w:val="000000"/>
          <w:kern w:val="36"/>
        </w:rPr>
        <w:t xml:space="preserve">doświadczenie w zakresie obróbki drewna) spowodowały, iż wizyta zaowocowała chęcią podjęcia dwustronnej współpracy międzyregionalnej. </w:t>
      </w:r>
    </w:p>
    <w:p w14:paraId="0DDE9FDC" w14:textId="77777777" w:rsidR="004B663D" w:rsidRPr="00250940" w:rsidRDefault="00C160CC" w:rsidP="00560FF3">
      <w:pPr>
        <w:jc w:val="both"/>
        <w:outlineLvl w:val="0"/>
        <w:rPr>
          <w:rFonts w:ascii="Arial Narrow" w:hAnsi="Arial Narrow"/>
          <w:bCs/>
          <w:color w:val="000000"/>
          <w:kern w:val="36"/>
        </w:rPr>
      </w:pPr>
      <w:r w:rsidRPr="00250940">
        <w:rPr>
          <w:rFonts w:ascii="Arial Narrow" w:hAnsi="Arial Narrow"/>
        </w:rPr>
        <w:tab/>
      </w:r>
      <w:r w:rsidR="004B663D" w:rsidRPr="0045478B">
        <w:rPr>
          <w:rFonts w:ascii="Arial Narrow" w:hAnsi="Arial Narrow"/>
          <w:b/>
          <w:bCs/>
          <w:color w:val="000000"/>
          <w:kern w:val="36"/>
        </w:rPr>
        <w:t>We wrześniu 2010 r.</w:t>
      </w:r>
      <w:r w:rsidR="004B663D" w:rsidRPr="00250940">
        <w:rPr>
          <w:rFonts w:ascii="Arial Narrow" w:hAnsi="Arial Narrow"/>
          <w:bCs/>
          <w:color w:val="000000"/>
          <w:kern w:val="36"/>
        </w:rPr>
        <w:t xml:space="preserve"> kontynuowano rozmowy, które zaowocowały przygotowaniem „Umowy </w:t>
      </w:r>
      <w:r w:rsidR="00495DD0">
        <w:rPr>
          <w:rFonts w:ascii="Arial Narrow" w:hAnsi="Arial Narrow"/>
          <w:bCs/>
          <w:color w:val="000000"/>
          <w:kern w:val="36"/>
        </w:rPr>
        <w:br/>
      </w:r>
      <w:r w:rsidR="004B663D" w:rsidRPr="00250940">
        <w:rPr>
          <w:rFonts w:ascii="Arial Narrow" w:hAnsi="Arial Narrow"/>
          <w:bCs/>
          <w:color w:val="000000"/>
          <w:kern w:val="36"/>
        </w:rPr>
        <w:t>o współpracy między Województwem Lubuskim a Obwodem Wołogodzkim”. Równie</w:t>
      </w:r>
      <w:r w:rsidR="004B663D" w:rsidRPr="00250940">
        <w:rPr>
          <w:rFonts w:ascii="Arial Narrow" w:hAnsi="Arial Narrow"/>
          <w:b/>
          <w:bCs/>
          <w:color w:val="000000"/>
          <w:kern w:val="36"/>
        </w:rPr>
        <w:t xml:space="preserve"> </w:t>
      </w:r>
      <w:r w:rsidR="004B663D" w:rsidRPr="00250940">
        <w:rPr>
          <w:rFonts w:ascii="Arial Narrow" w:hAnsi="Arial Narrow"/>
          <w:bCs/>
          <w:color w:val="000000"/>
          <w:kern w:val="36"/>
        </w:rPr>
        <w:t>ważnym krokiem, zmierzającym do zacieśniania lubusko-wołogodzkiej współpracy, była obecność Marszałek Województwa Lubuskiego</w:t>
      </w:r>
      <w:r w:rsidR="0045478B">
        <w:rPr>
          <w:rFonts w:ascii="Arial Narrow" w:hAnsi="Arial Narrow"/>
          <w:bCs/>
          <w:color w:val="000000"/>
          <w:kern w:val="36"/>
        </w:rPr>
        <w:t>,</w:t>
      </w:r>
      <w:r w:rsidR="004B663D" w:rsidRPr="00250940">
        <w:rPr>
          <w:rFonts w:ascii="Arial Narrow" w:hAnsi="Arial Narrow"/>
          <w:bCs/>
          <w:color w:val="000000"/>
          <w:kern w:val="36"/>
        </w:rPr>
        <w:t xml:space="preserve"> Elżbiety Polak i ówczesnego Gubernatora Obwodu Wołogodzkiego</w:t>
      </w:r>
      <w:r w:rsidR="0045478B">
        <w:rPr>
          <w:rFonts w:ascii="Arial Narrow" w:hAnsi="Arial Narrow"/>
          <w:bCs/>
          <w:color w:val="000000"/>
          <w:kern w:val="36"/>
        </w:rPr>
        <w:t>,</w:t>
      </w:r>
      <w:r w:rsidR="004B663D" w:rsidRPr="00250940">
        <w:rPr>
          <w:rFonts w:ascii="Arial Narrow" w:hAnsi="Arial Narrow"/>
          <w:bCs/>
          <w:color w:val="000000"/>
          <w:kern w:val="36"/>
        </w:rPr>
        <w:t xml:space="preserve"> Viatcheslava Evgenevitcha Pozgaliova w Pałacu Prezydenckim na spotkaniu Prezydentów Polski </w:t>
      </w:r>
      <w:r w:rsidR="00560FF3">
        <w:rPr>
          <w:rFonts w:ascii="Arial Narrow" w:hAnsi="Arial Narrow"/>
          <w:bCs/>
          <w:color w:val="000000"/>
          <w:kern w:val="36"/>
        </w:rPr>
        <w:br/>
      </w:r>
      <w:r w:rsidR="004B663D" w:rsidRPr="00250940">
        <w:rPr>
          <w:rFonts w:ascii="Arial Narrow" w:hAnsi="Arial Narrow"/>
          <w:bCs/>
          <w:color w:val="000000"/>
          <w:kern w:val="36"/>
        </w:rPr>
        <w:t xml:space="preserve">i Rosji, które miało miejsce 6.12.2010 r. w Warszawie. </w:t>
      </w:r>
    </w:p>
    <w:p w14:paraId="30A773A5" w14:textId="77777777" w:rsidR="004B663D" w:rsidRPr="00250940" w:rsidRDefault="004B663D" w:rsidP="00A1579C">
      <w:pPr>
        <w:pStyle w:val="NormalnyWeb"/>
        <w:spacing w:before="0" w:beforeAutospacing="0" w:after="0" w:afterAutospacing="0"/>
        <w:jc w:val="both"/>
        <w:rPr>
          <w:rFonts w:ascii="Arial Narrow" w:hAnsi="Arial Narrow"/>
        </w:rPr>
      </w:pPr>
      <w:r w:rsidRPr="00250940">
        <w:rPr>
          <w:rFonts w:ascii="Arial Narrow" w:hAnsi="Arial Narrow"/>
          <w:bCs/>
          <w:color w:val="000000"/>
          <w:kern w:val="36"/>
        </w:rPr>
        <w:tab/>
      </w:r>
      <w:r w:rsidRPr="0045478B">
        <w:rPr>
          <w:rFonts w:ascii="Arial Narrow" w:hAnsi="Arial Narrow"/>
          <w:b/>
          <w:bCs/>
          <w:color w:val="000000"/>
          <w:kern w:val="36"/>
        </w:rPr>
        <w:t xml:space="preserve">W dniu </w:t>
      </w:r>
      <w:r w:rsidRPr="0045478B">
        <w:rPr>
          <w:rFonts w:ascii="Arial Narrow" w:hAnsi="Arial Narrow"/>
          <w:b/>
        </w:rPr>
        <w:t>21.01.2011 r.</w:t>
      </w:r>
      <w:r w:rsidRPr="00250940">
        <w:rPr>
          <w:rFonts w:ascii="Arial Narrow" w:hAnsi="Arial Narrow"/>
        </w:rPr>
        <w:t xml:space="preserve"> Członek Z</w:t>
      </w:r>
      <w:r w:rsidR="0045478B">
        <w:rPr>
          <w:rFonts w:ascii="Arial Narrow" w:hAnsi="Arial Narrow"/>
        </w:rPr>
        <w:t xml:space="preserve">arządu Województwa Lubuskiego, </w:t>
      </w:r>
      <w:r w:rsidRPr="00250940">
        <w:rPr>
          <w:rFonts w:ascii="Arial Narrow" w:hAnsi="Arial Narrow"/>
        </w:rPr>
        <w:t>Stanisław Tomczyszyn, wraz z Posłem na Sejm RP</w:t>
      </w:r>
      <w:r w:rsidR="0045478B">
        <w:rPr>
          <w:rFonts w:ascii="Arial Narrow" w:hAnsi="Arial Narrow"/>
        </w:rPr>
        <w:t>,</w:t>
      </w:r>
      <w:r w:rsidRPr="00250940">
        <w:rPr>
          <w:rFonts w:ascii="Arial Narrow" w:hAnsi="Arial Narrow"/>
        </w:rPr>
        <w:t xml:space="preserve"> Klaudiuszem Balcerzakiem, na zaproszenie Tamary Brytwiny - Wicegubernatora Obwodu Wołogodzkiego, odwiedzili stoisko Federacji Rosyjskiej podczas</w:t>
      </w:r>
      <w:r w:rsidR="00000B0B" w:rsidRPr="00250940">
        <w:rPr>
          <w:rFonts w:ascii="Arial Narrow" w:hAnsi="Arial Narrow"/>
        </w:rPr>
        <w:t xml:space="preserve"> </w:t>
      </w:r>
      <w:r w:rsidR="00495DD0">
        <w:rPr>
          <w:rFonts w:ascii="Arial Narrow" w:hAnsi="Arial Narrow"/>
        </w:rPr>
        <w:br/>
      </w:r>
      <w:r w:rsidRPr="00250940">
        <w:rPr>
          <w:rFonts w:ascii="Arial Narrow" w:hAnsi="Arial Narrow"/>
          <w:bCs/>
        </w:rPr>
        <w:t>76. Międzynarodowych Targów Rolno-Spożywczych "Grüne Woche Berlin 2011". Spotk</w:t>
      </w:r>
      <w:r w:rsidR="006C4A41" w:rsidRPr="00250940">
        <w:rPr>
          <w:rFonts w:ascii="Arial Narrow" w:hAnsi="Arial Narrow"/>
          <w:bCs/>
        </w:rPr>
        <w:t>anie to było okazją do rozmów</w:t>
      </w:r>
      <w:r w:rsidRPr="00250940">
        <w:rPr>
          <w:rFonts w:ascii="Arial Narrow" w:hAnsi="Arial Narrow"/>
        </w:rPr>
        <w:t xml:space="preserve"> na temat współpracy między regionami. </w:t>
      </w:r>
    </w:p>
    <w:p w14:paraId="230C47AD" w14:textId="77777777" w:rsidR="004B663D" w:rsidRPr="00250940" w:rsidRDefault="004B663D" w:rsidP="00A1579C">
      <w:pPr>
        <w:jc w:val="both"/>
        <w:outlineLvl w:val="0"/>
        <w:rPr>
          <w:rFonts w:ascii="Arial Narrow" w:hAnsi="Arial Narrow"/>
          <w:bCs/>
          <w:color w:val="000000"/>
          <w:kern w:val="36"/>
        </w:rPr>
      </w:pPr>
      <w:r w:rsidRPr="00250940">
        <w:rPr>
          <w:rFonts w:ascii="Arial Narrow" w:hAnsi="Arial Narrow"/>
          <w:b/>
          <w:bCs/>
          <w:color w:val="000000"/>
          <w:kern w:val="36"/>
        </w:rPr>
        <w:tab/>
      </w:r>
      <w:r w:rsidR="00482ED9" w:rsidRPr="0045478B">
        <w:rPr>
          <w:rFonts w:ascii="Arial Narrow" w:hAnsi="Arial Narrow"/>
          <w:b/>
          <w:bCs/>
          <w:color w:val="000000"/>
          <w:kern w:val="36"/>
        </w:rPr>
        <w:t>2.06.</w:t>
      </w:r>
      <w:r w:rsidRPr="0045478B">
        <w:rPr>
          <w:rFonts w:ascii="Arial Narrow" w:hAnsi="Arial Narrow"/>
          <w:b/>
          <w:bCs/>
          <w:color w:val="000000"/>
          <w:kern w:val="36"/>
        </w:rPr>
        <w:t>2011 r.</w:t>
      </w:r>
      <w:r w:rsidRPr="00250940">
        <w:rPr>
          <w:rFonts w:ascii="Arial Narrow" w:hAnsi="Arial Narrow"/>
          <w:bCs/>
          <w:color w:val="000000"/>
          <w:kern w:val="36"/>
        </w:rPr>
        <w:t xml:space="preserve"> w Moskwie, podczas III Forum Polska-Rosja, doszło do oficjalnego podpisania „Umowy o współpracy”. Po Forum lubuska delegacja udała się z wizytą do obwodu wołogodzkiego. Rewizyta nastąpiła </w:t>
      </w:r>
      <w:r w:rsidR="0045478B">
        <w:rPr>
          <w:rFonts w:ascii="Arial Narrow" w:hAnsi="Arial Narrow"/>
          <w:b/>
          <w:bCs/>
          <w:color w:val="000000"/>
          <w:kern w:val="36"/>
        </w:rPr>
        <w:t>w dniach 30.06-03.07.2011 r.,</w:t>
      </w:r>
      <w:r w:rsidRPr="00250940">
        <w:rPr>
          <w:rFonts w:ascii="Arial Narrow" w:hAnsi="Arial Narrow"/>
          <w:bCs/>
          <w:color w:val="000000"/>
          <w:kern w:val="36"/>
        </w:rPr>
        <w:t xml:space="preserve"> kiedy to do województwa lubuskiego przybyła delegacja rosyjska na zaproszenie Pani Marszałek z okazji Dni Województwa Lubuskiego.</w:t>
      </w:r>
      <w:r w:rsidR="0045478B">
        <w:rPr>
          <w:rFonts w:ascii="Arial Narrow" w:hAnsi="Arial Narrow"/>
          <w:bCs/>
          <w:color w:val="000000"/>
          <w:kern w:val="36"/>
        </w:rPr>
        <w:t xml:space="preserve"> </w:t>
      </w:r>
      <w:r w:rsidRPr="00250940">
        <w:rPr>
          <w:rFonts w:ascii="Arial Narrow" w:hAnsi="Arial Narrow"/>
          <w:bCs/>
          <w:color w:val="000000"/>
          <w:kern w:val="36"/>
        </w:rPr>
        <w:t>W grudniu 2011 roku wybrano nowego Gubernatora Obwodu Wołogodzkiego, którym został Oleg Aleksandrowicz Kuwszynnikow.</w:t>
      </w:r>
    </w:p>
    <w:p w14:paraId="29267D4F" w14:textId="77777777" w:rsidR="004B663D" w:rsidRPr="00495DD0" w:rsidRDefault="00FB1D61" w:rsidP="00560FF3">
      <w:pPr>
        <w:pStyle w:val="Akapitzlist"/>
        <w:spacing w:after="0" w:line="240" w:lineRule="auto"/>
        <w:ind w:left="0"/>
        <w:contextualSpacing w:val="0"/>
        <w:jc w:val="both"/>
        <w:rPr>
          <w:rFonts w:ascii="Arial Narrow" w:hAnsi="Arial Narrow" w:cs="Times New Roman"/>
          <w:bCs/>
          <w:color w:val="000000"/>
          <w:kern w:val="36"/>
          <w:sz w:val="24"/>
          <w:szCs w:val="24"/>
        </w:rPr>
      </w:pPr>
      <w:r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lastRenderedPageBreak/>
        <w:tab/>
      </w:r>
      <w:r w:rsidR="007E6E41" w:rsidRPr="0045478B">
        <w:rPr>
          <w:rFonts w:ascii="Arial Narrow" w:hAnsi="Arial Narrow" w:cs="Times New Roman"/>
          <w:b/>
          <w:bCs/>
          <w:color w:val="000000"/>
          <w:kern w:val="36"/>
          <w:sz w:val="24"/>
          <w:szCs w:val="24"/>
        </w:rPr>
        <w:t>W roku 2012</w:t>
      </w:r>
      <w:r w:rsidR="007E6E41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 </w:t>
      </w:r>
      <w:r w:rsidR="000D0564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miały miejsce</w:t>
      </w:r>
      <w:r w:rsidR="007E6E41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 </w:t>
      </w:r>
      <w:r w:rsidR="009B4354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dwa </w:t>
      </w:r>
      <w:r w:rsidR="007E6E41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wa</w:t>
      </w:r>
      <w:r w:rsidR="00EE00B2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ż</w:t>
      </w:r>
      <w:r w:rsidR="007E6E41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ne proj</w:t>
      </w:r>
      <w:r w:rsidR="00EE00B2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ekty</w:t>
      </w:r>
      <w:r w:rsidR="009B4354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 lubusko-wołogodzkie</w:t>
      </w:r>
      <w:r w:rsidR="00EE00B2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>. Pierwszy z nich</w:t>
      </w:r>
      <w:r w:rsidR="009B4354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: </w:t>
      </w:r>
      <w:r w:rsidR="009B4354" w:rsidRPr="00250940">
        <w:rPr>
          <w:rFonts w:ascii="Arial Narrow" w:hAnsi="Arial Narrow" w:cs="Times New Roman"/>
          <w:sz w:val="24"/>
          <w:szCs w:val="24"/>
        </w:rPr>
        <w:t>„Globtrotter – młodzieżowe agencje turystyczne”</w:t>
      </w:r>
      <w:r w:rsidR="00A6447F"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="009B4354" w:rsidRPr="00250940">
        <w:rPr>
          <w:rFonts w:ascii="Arial Narrow" w:hAnsi="Arial Narrow" w:cs="Times New Roman"/>
          <w:bCs/>
          <w:color w:val="000000"/>
          <w:kern w:val="36"/>
          <w:sz w:val="24"/>
          <w:szCs w:val="24"/>
        </w:rPr>
        <w:t xml:space="preserve">dotyczył </w:t>
      </w:r>
      <w:r w:rsidR="009B4354" w:rsidRPr="00250940">
        <w:rPr>
          <w:rFonts w:ascii="Arial Narrow" w:hAnsi="Arial Narrow" w:cs="Times New Roman"/>
          <w:sz w:val="24"/>
          <w:szCs w:val="24"/>
        </w:rPr>
        <w:t>organizacji</w:t>
      </w:r>
      <w:r w:rsidR="004B663D" w:rsidRPr="00250940">
        <w:rPr>
          <w:rFonts w:ascii="Arial Narrow" w:hAnsi="Arial Narrow" w:cs="Times New Roman"/>
          <w:sz w:val="24"/>
          <w:szCs w:val="24"/>
        </w:rPr>
        <w:t xml:space="preserve"> polsko-rosyjskiej wymian</w:t>
      </w:r>
      <w:r w:rsidR="000D0564" w:rsidRPr="00250940">
        <w:rPr>
          <w:rFonts w:ascii="Arial Narrow" w:hAnsi="Arial Narrow" w:cs="Times New Roman"/>
          <w:sz w:val="24"/>
          <w:szCs w:val="24"/>
        </w:rPr>
        <w:t xml:space="preserve">y młodzieży i został </w:t>
      </w:r>
      <w:r w:rsidR="004B663D" w:rsidRPr="00250940">
        <w:rPr>
          <w:rFonts w:ascii="Arial Narrow" w:hAnsi="Arial Narrow" w:cs="Times New Roman"/>
          <w:sz w:val="24"/>
          <w:szCs w:val="24"/>
        </w:rPr>
        <w:t xml:space="preserve">wspólnie </w:t>
      </w:r>
      <w:r w:rsidR="000D0564" w:rsidRPr="00250940">
        <w:rPr>
          <w:rFonts w:ascii="Arial Narrow" w:hAnsi="Arial Narrow" w:cs="Times New Roman"/>
          <w:sz w:val="24"/>
          <w:szCs w:val="24"/>
        </w:rPr>
        <w:t xml:space="preserve">zrealizowany </w:t>
      </w:r>
      <w:r w:rsidR="004B663D" w:rsidRPr="00250940">
        <w:rPr>
          <w:rFonts w:ascii="Arial Narrow" w:hAnsi="Arial Narrow" w:cs="Times New Roman"/>
          <w:sz w:val="24"/>
          <w:szCs w:val="24"/>
        </w:rPr>
        <w:t xml:space="preserve">przez polskie Stowarzyszenie „Pomost” z siedzibą </w:t>
      </w:r>
      <w:r w:rsidR="00560FF3">
        <w:rPr>
          <w:rFonts w:ascii="Arial Narrow" w:hAnsi="Arial Narrow" w:cs="Times New Roman"/>
          <w:sz w:val="24"/>
          <w:szCs w:val="24"/>
        </w:rPr>
        <w:br/>
      </w:r>
      <w:r w:rsidR="004B663D" w:rsidRPr="00250940">
        <w:rPr>
          <w:rFonts w:ascii="Arial Narrow" w:hAnsi="Arial Narrow" w:cs="Times New Roman"/>
          <w:sz w:val="24"/>
          <w:szCs w:val="24"/>
        </w:rPr>
        <w:t>w Świebodzinie i rosyjskie Stowarzyszenie „Dziadek Mróz” z siedzibą w Wielkim Ustiugu, na mocy zawartej deklaracji o współpracy, przy wsparciu UMWL.</w:t>
      </w:r>
      <w:r w:rsidR="0047564D" w:rsidRPr="00250940">
        <w:rPr>
          <w:rFonts w:ascii="Arial Narrow" w:hAnsi="Arial Narrow" w:cs="Times New Roman"/>
          <w:sz w:val="24"/>
          <w:szCs w:val="24"/>
        </w:rPr>
        <w:t xml:space="preserve"> Drugi, to </w:t>
      </w:r>
      <w:r w:rsidR="0047564D" w:rsidRPr="00250940">
        <w:rPr>
          <w:rFonts w:ascii="Arial Narrow" w:eastAsia="Times New Roman" w:hAnsi="Arial Narrow" w:cs="Times New Roman"/>
          <w:sz w:val="24"/>
          <w:szCs w:val="24"/>
        </w:rPr>
        <w:t>projekt</w:t>
      </w:r>
      <w:r w:rsidR="004B663D" w:rsidRPr="00250940">
        <w:rPr>
          <w:rFonts w:ascii="Arial Narrow" w:eastAsia="Times New Roman" w:hAnsi="Arial Narrow" w:cs="Times New Roman"/>
          <w:sz w:val="24"/>
          <w:szCs w:val="24"/>
        </w:rPr>
        <w:t xml:space="preserve"> UMWL </w:t>
      </w:r>
      <w:r w:rsidR="0047564D" w:rsidRPr="00250940">
        <w:rPr>
          <w:rFonts w:ascii="Arial Narrow" w:eastAsia="Times New Roman" w:hAnsi="Arial Narrow" w:cs="Times New Roman"/>
          <w:sz w:val="24"/>
          <w:szCs w:val="24"/>
        </w:rPr>
        <w:t>pn.</w:t>
      </w:r>
      <w:r w:rsidR="00DA712F" w:rsidRPr="00250940">
        <w:rPr>
          <w:rFonts w:ascii="Arial Narrow" w:eastAsia="Times New Roman" w:hAnsi="Arial Narrow" w:cs="Times New Roman"/>
          <w:sz w:val="24"/>
          <w:szCs w:val="24"/>
        </w:rPr>
        <w:t xml:space="preserve">: </w:t>
      </w:r>
      <w:r w:rsidR="004B663D" w:rsidRPr="00250940">
        <w:rPr>
          <w:rFonts w:ascii="Arial Narrow" w:eastAsia="Times New Roman" w:hAnsi="Arial Narrow" w:cs="Times New Roman"/>
          <w:sz w:val="24"/>
          <w:szCs w:val="24"/>
        </w:rPr>
        <w:t>„Wymiana polsko-rosyjskiej myśli naukowej”, w ramach mechanizmu wsparcia obywatelskiego i samorządowego wymiaru polityki zagranicznej, instrument „małe projekty wspólne MSZ i samorządu”.</w:t>
      </w:r>
      <w:r w:rsidR="00DA712F" w:rsidRPr="00250940">
        <w:rPr>
          <w:rFonts w:ascii="Arial Narrow" w:eastAsia="Times New Roman" w:hAnsi="Arial Narrow" w:cs="Times New Roman"/>
          <w:sz w:val="24"/>
          <w:szCs w:val="24"/>
        </w:rPr>
        <w:t xml:space="preserve"> O</w:t>
      </w:r>
      <w:r w:rsidR="004B663D" w:rsidRPr="00250940">
        <w:rPr>
          <w:rFonts w:ascii="Arial Narrow" w:eastAsia="Times New Roman" w:hAnsi="Arial Narrow" w:cs="Times New Roman"/>
          <w:sz w:val="24"/>
          <w:szCs w:val="24"/>
        </w:rPr>
        <w:t xml:space="preserve">bejmował </w:t>
      </w:r>
      <w:r w:rsidR="00DA712F" w:rsidRPr="00250940">
        <w:rPr>
          <w:rFonts w:ascii="Arial Narrow" w:eastAsia="Times New Roman" w:hAnsi="Arial Narrow" w:cs="Times New Roman"/>
          <w:sz w:val="24"/>
          <w:szCs w:val="24"/>
        </w:rPr>
        <w:t xml:space="preserve">on </w:t>
      </w:r>
      <w:r w:rsidR="004B663D" w:rsidRPr="00250940">
        <w:rPr>
          <w:rFonts w:ascii="Arial Narrow" w:eastAsia="Times New Roman" w:hAnsi="Arial Narrow" w:cs="Times New Roman"/>
          <w:sz w:val="24"/>
          <w:szCs w:val="24"/>
        </w:rPr>
        <w:t>tygodniowy staż w obwodzie wołogodzkim</w:t>
      </w:r>
      <w:r w:rsidR="004B663D" w:rsidRPr="00250940">
        <w:rPr>
          <w:rFonts w:ascii="Arial Narrow" w:hAnsi="Arial Narrow" w:cs="Times New Roman"/>
          <w:sz w:val="24"/>
          <w:szCs w:val="24"/>
        </w:rPr>
        <w:t xml:space="preserve"> dla </w:t>
      </w:r>
      <w:r w:rsidR="004B663D" w:rsidRPr="00250940">
        <w:rPr>
          <w:rFonts w:ascii="Arial Narrow" w:eastAsia="Times New Roman" w:hAnsi="Arial Narrow" w:cs="Times New Roman"/>
          <w:sz w:val="24"/>
          <w:szCs w:val="24"/>
        </w:rPr>
        <w:t xml:space="preserve">dwóch przedstawicieli UMWL, odpowiedzialnych za współpracę międzynarodową oraz edukację, tygodniowy staż w Uniwersytecie Zielonogórskim i Państwowej Wyższej Szkole Zawodowej w Sulechowie dla dwóch pracowników naukowych Państwowego Uniwersytetu Technicznego w Wołogdzie oraz po jednej wizycie studyjnej przedstawicieli obwodu wołogodzkiego i województwa lubuskiego w </w:t>
      </w:r>
      <w:r w:rsidR="004B663D" w:rsidRPr="00495DD0">
        <w:rPr>
          <w:rFonts w:ascii="Arial Narrow" w:eastAsia="Times New Roman" w:hAnsi="Arial Narrow" w:cs="Times New Roman"/>
          <w:sz w:val="24"/>
          <w:szCs w:val="24"/>
        </w:rPr>
        <w:t xml:space="preserve">Zielonej Górze i Wołogdzie. </w:t>
      </w:r>
    </w:p>
    <w:p w14:paraId="44A201C9" w14:textId="77777777" w:rsidR="00B05FC4" w:rsidRDefault="00B05FC4" w:rsidP="005300B2">
      <w:pPr>
        <w:pStyle w:val="Akapitzlist"/>
        <w:spacing w:after="0" w:line="240" w:lineRule="auto"/>
        <w:ind w:left="0"/>
        <w:contextualSpacing w:val="0"/>
        <w:jc w:val="both"/>
        <w:rPr>
          <w:rStyle w:val="hps"/>
          <w:rFonts w:ascii="Arial Narrow" w:hAnsi="Arial Narrow" w:cs="Times New Roman"/>
          <w:sz w:val="24"/>
          <w:szCs w:val="24"/>
        </w:rPr>
      </w:pPr>
      <w:r w:rsidRPr="00495DD0">
        <w:rPr>
          <w:rFonts w:ascii="Arial Narrow" w:eastAsia="Times New Roman" w:hAnsi="Arial Narrow" w:cs="Times New Roman"/>
          <w:sz w:val="24"/>
          <w:szCs w:val="24"/>
        </w:rPr>
        <w:tab/>
      </w:r>
      <w:r w:rsidRPr="0045478B">
        <w:rPr>
          <w:rFonts w:ascii="Arial Narrow" w:eastAsia="Times New Roman" w:hAnsi="Arial Narrow" w:cs="Times New Roman"/>
          <w:b/>
          <w:sz w:val="24"/>
          <w:szCs w:val="24"/>
        </w:rPr>
        <w:t>W roku 2013</w:t>
      </w:r>
      <w:r w:rsidR="0045478B">
        <w:rPr>
          <w:rFonts w:ascii="Arial Narrow" w:eastAsia="Times New Roman" w:hAnsi="Arial Narrow" w:cs="Times New Roman"/>
          <w:sz w:val="24"/>
          <w:szCs w:val="24"/>
        </w:rPr>
        <w:t>,</w:t>
      </w:r>
      <w:r w:rsidRPr="00495DD0">
        <w:rPr>
          <w:rFonts w:ascii="Arial Narrow" w:eastAsia="Times New Roman" w:hAnsi="Arial Narrow" w:cs="Times New Roman"/>
          <w:sz w:val="24"/>
          <w:szCs w:val="24"/>
        </w:rPr>
        <w:t xml:space="preserve"> w ramach realizacji </w:t>
      </w:r>
      <w:r w:rsidRPr="00495DD0">
        <w:rPr>
          <w:rFonts w:ascii="Arial Narrow" w:hAnsi="Arial Narrow" w:cs="Times New Roman"/>
          <w:sz w:val="24"/>
          <w:szCs w:val="24"/>
        </w:rPr>
        <w:t xml:space="preserve">„Protokołu uzgodnień, dotyczącego rozwoju współpracy </w:t>
      </w:r>
      <w:r w:rsidR="00495DD0">
        <w:rPr>
          <w:rFonts w:ascii="Arial Narrow" w:hAnsi="Arial Narrow" w:cs="Times New Roman"/>
          <w:sz w:val="24"/>
          <w:szCs w:val="24"/>
        </w:rPr>
        <w:br/>
      </w:r>
      <w:r w:rsidRPr="00495DD0">
        <w:rPr>
          <w:rFonts w:ascii="Arial Narrow" w:hAnsi="Arial Narrow" w:cs="Times New Roman"/>
          <w:sz w:val="24"/>
          <w:szCs w:val="24"/>
        </w:rPr>
        <w:t>w dziedzinie kultury i oświaty</w:t>
      </w:r>
      <w:r w:rsidRPr="00495DD0">
        <w:rPr>
          <w:rFonts w:ascii="Arial Narrow" w:hAnsi="Arial Narrow" w:cs="Times New Roman"/>
          <w:color w:val="C0504D" w:themeColor="accent2"/>
          <w:sz w:val="24"/>
          <w:szCs w:val="24"/>
        </w:rPr>
        <w:t xml:space="preserve"> </w:t>
      </w:r>
      <w:r w:rsidRPr="00495DD0">
        <w:rPr>
          <w:rFonts w:ascii="Arial Narrow" w:hAnsi="Arial Narrow" w:cs="Times New Roman"/>
          <w:sz w:val="24"/>
          <w:szCs w:val="24"/>
        </w:rPr>
        <w:t xml:space="preserve">pomiędzy Województwem Lubuskim (Rzeczypospolita Polska) </w:t>
      </w:r>
      <w:r w:rsidR="005300B2" w:rsidRPr="00495DD0">
        <w:rPr>
          <w:rFonts w:ascii="Arial Narrow" w:hAnsi="Arial Narrow" w:cs="Times New Roman"/>
          <w:sz w:val="24"/>
          <w:szCs w:val="24"/>
        </w:rPr>
        <w:br/>
      </w:r>
      <w:r w:rsidRPr="00495DD0">
        <w:rPr>
          <w:rFonts w:ascii="Arial Narrow" w:hAnsi="Arial Narrow" w:cs="Times New Roman"/>
          <w:sz w:val="24"/>
          <w:szCs w:val="24"/>
        </w:rPr>
        <w:t>a Obwodem Wołogodzkim (Federacja Rosyjska) w latach 2013-2014”</w:t>
      </w:r>
      <w:r w:rsidR="0045478B">
        <w:rPr>
          <w:rFonts w:ascii="Arial Narrow" w:hAnsi="Arial Narrow" w:cs="Times New Roman"/>
          <w:sz w:val="24"/>
          <w:szCs w:val="24"/>
        </w:rPr>
        <w:t>,</w:t>
      </w:r>
      <w:r w:rsidR="001A2287" w:rsidRPr="00495DD0">
        <w:rPr>
          <w:rFonts w:ascii="Arial Narrow" w:hAnsi="Arial Narrow" w:cs="Times New Roman"/>
          <w:sz w:val="24"/>
          <w:szCs w:val="24"/>
        </w:rPr>
        <w:t xml:space="preserve"> </w:t>
      </w:r>
      <w:r w:rsidR="001A2287" w:rsidRPr="00495DD0">
        <w:rPr>
          <w:rStyle w:val="hps"/>
          <w:rFonts w:ascii="Arial Narrow" w:hAnsi="Arial Narrow" w:cs="Times New Roman"/>
          <w:sz w:val="24"/>
          <w:szCs w:val="24"/>
        </w:rPr>
        <w:t>przedstawiciele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 xml:space="preserve"> Obwodu Wołogodzkiego</w:t>
      </w:r>
      <w:r w:rsidR="00026752" w:rsidRPr="00250940">
        <w:rPr>
          <w:rStyle w:val="hps"/>
          <w:rFonts w:ascii="Arial Narrow" w:hAnsi="Arial Narrow" w:cs="Times New Roman"/>
          <w:sz w:val="24"/>
          <w:szCs w:val="24"/>
        </w:rPr>
        <w:t xml:space="preserve">: </w:t>
      </w:r>
      <w:r w:rsidR="00026752" w:rsidRPr="00250940">
        <w:rPr>
          <w:rFonts w:ascii="Arial Narrow" w:hAnsi="Arial Narrow" w:cs="Times New Roman"/>
          <w:sz w:val="24"/>
          <w:szCs w:val="24"/>
        </w:rPr>
        <w:t>Tatiana Buchancewa, Dyrektor Wołogodzkiej Obwodowej Uniwersalnej Biblioteki Naukowej im. I.W. Babuszkina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 xml:space="preserve"> </w:t>
      </w:r>
      <w:r w:rsidR="0045478B">
        <w:rPr>
          <w:rStyle w:val="hps"/>
          <w:rFonts w:ascii="Arial Narrow" w:hAnsi="Arial Narrow" w:cs="Times New Roman"/>
          <w:sz w:val="24"/>
          <w:szCs w:val="24"/>
        </w:rPr>
        <w:t>oraz</w:t>
      </w:r>
      <w:r w:rsidR="00B44E4A" w:rsidRPr="00250940">
        <w:rPr>
          <w:rFonts w:ascii="Arial Narrow" w:hAnsi="Arial Narrow" w:cs="Times New Roman"/>
          <w:sz w:val="24"/>
          <w:szCs w:val="24"/>
        </w:rPr>
        <w:t xml:space="preserve"> Olga Anfimowa</w:t>
      </w:r>
      <w:r w:rsidR="00B44E4A" w:rsidRPr="00250940">
        <w:rPr>
          <w:rStyle w:val="hps"/>
          <w:rFonts w:ascii="Arial Narrow" w:hAnsi="Arial Narrow" w:cs="Times New Roman"/>
          <w:sz w:val="24"/>
          <w:szCs w:val="24"/>
        </w:rPr>
        <w:t xml:space="preserve">, </w:t>
      </w:r>
      <w:r w:rsidR="00B44E4A" w:rsidRPr="00250940">
        <w:rPr>
          <w:rFonts w:ascii="Arial Narrow" w:hAnsi="Arial Narrow" w:cs="Times New Roman"/>
          <w:sz w:val="24"/>
          <w:szCs w:val="24"/>
        </w:rPr>
        <w:t>Dyrektor Wołogodzkiej Obwodowej Biblioteki Młodzieżowej im. W.F. Tiendriakowa</w:t>
      </w:r>
      <w:r w:rsidR="00B44E4A" w:rsidRPr="00250940">
        <w:rPr>
          <w:rStyle w:val="hps"/>
          <w:rFonts w:ascii="Arial Narrow" w:hAnsi="Arial Narrow" w:cs="Times New Roman"/>
          <w:sz w:val="24"/>
          <w:szCs w:val="24"/>
        </w:rPr>
        <w:t xml:space="preserve"> </w:t>
      </w:r>
      <w:r w:rsidR="001A2287" w:rsidRPr="00250940">
        <w:rPr>
          <w:rStyle w:val="hps"/>
          <w:rFonts w:ascii="Arial Narrow" w:hAnsi="Arial Narrow" w:cs="Times New Roman"/>
          <w:sz w:val="24"/>
          <w:szCs w:val="24"/>
        </w:rPr>
        <w:t xml:space="preserve">wzięli udział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w</w:t>
      </w:r>
      <w:r w:rsidRPr="00250940">
        <w:rPr>
          <w:rFonts w:ascii="Arial Narrow" w:hAnsi="Arial Narrow" w:cs="Times New Roman"/>
          <w:sz w:val="24"/>
          <w:szCs w:val="24"/>
        </w:rPr>
        <w:t xml:space="preserve"> Międzynarodowej Konferencji Naukowej Bibliotek Miast i Regionów Partnerskich: "Biblioteka jako trzecie miejsce. Doświadczenia i wyzwania partnerów"</w:t>
      </w:r>
      <w:r w:rsidR="00585BD9" w:rsidRPr="00250940">
        <w:rPr>
          <w:rFonts w:ascii="Arial Narrow" w:hAnsi="Arial Narrow" w:cs="Times New Roman"/>
          <w:sz w:val="24"/>
          <w:szCs w:val="24"/>
        </w:rPr>
        <w:t>, która miała miejsce</w:t>
      </w:r>
      <w:r w:rsidRPr="00250940">
        <w:rPr>
          <w:rFonts w:ascii="Arial Narrow" w:hAnsi="Arial Narrow" w:cs="Times New Roman"/>
          <w:sz w:val="24"/>
          <w:szCs w:val="24"/>
        </w:rPr>
        <w:t xml:space="preserve"> w Wojewódzkiej i Miejskiej Bibliotece Publicznej im. C</w:t>
      </w:r>
      <w:r w:rsidR="00585BD9" w:rsidRPr="00250940">
        <w:rPr>
          <w:rFonts w:ascii="Arial Narrow" w:hAnsi="Arial Narrow" w:cs="Times New Roman"/>
          <w:sz w:val="24"/>
          <w:szCs w:val="24"/>
        </w:rPr>
        <w:t xml:space="preserve">. Norwida </w:t>
      </w:r>
      <w:r w:rsidRPr="00250940">
        <w:rPr>
          <w:rFonts w:ascii="Arial Narrow" w:hAnsi="Arial Narrow" w:cs="Times New Roman"/>
          <w:sz w:val="24"/>
          <w:szCs w:val="24"/>
        </w:rPr>
        <w:t xml:space="preserve">w Zielonej Górze </w:t>
      </w:r>
      <w:r w:rsidR="005300B2">
        <w:rPr>
          <w:rFonts w:ascii="Arial Narrow" w:hAnsi="Arial Narrow" w:cs="Times New Roman"/>
          <w:sz w:val="24"/>
          <w:szCs w:val="24"/>
        </w:rPr>
        <w:br/>
      </w:r>
      <w:r w:rsidRPr="00250940">
        <w:rPr>
          <w:rFonts w:ascii="Arial Narrow" w:hAnsi="Arial Narrow" w:cs="Times New Roman"/>
          <w:sz w:val="24"/>
          <w:szCs w:val="24"/>
        </w:rPr>
        <w:t>w dniach 15-17 października 2013 r. Delegacja wołogodzka wystąpiła z referatem, przedstawiającym pracę regionalnych bibliotek rosyjskich, które pod względem rozwoju informatyzacji, jak się okazało, nie ustępują bibliotekom z Norwegii, Serbii, Chorwacji i Polski.</w:t>
      </w:r>
      <w:r w:rsidR="003C4EE8" w:rsidRPr="00250940">
        <w:rPr>
          <w:rFonts w:ascii="Arial Narrow" w:hAnsi="Arial Narrow" w:cs="Times New Roman"/>
          <w:sz w:val="24"/>
          <w:szCs w:val="24"/>
        </w:rPr>
        <w:t xml:space="preserve"> Z kolei w październiku</w:t>
      </w:r>
      <w:r w:rsidR="003C4EE8" w:rsidRPr="0025094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8019ED" w:rsidRPr="00250940">
        <w:rPr>
          <w:rStyle w:val="hps"/>
          <w:rFonts w:ascii="Arial Narrow" w:hAnsi="Arial Narrow" w:cs="Times New Roman"/>
          <w:sz w:val="24"/>
          <w:szCs w:val="24"/>
        </w:rPr>
        <w:t>Dyrektor Muzeum Etnograficznego w Ochli, Pani Irena Lew reprezentowała</w:t>
      </w:r>
      <w:r w:rsidR="00813080" w:rsidRPr="00250940">
        <w:rPr>
          <w:rStyle w:val="hps"/>
          <w:rFonts w:ascii="Arial Narrow" w:hAnsi="Arial Narrow" w:cs="Times New Roman"/>
          <w:sz w:val="24"/>
          <w:szCs w:val="24"/>
        </w:rPr>
        <w:t xml:space="preserve"> Województwo Lubuskie na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 xml:space="preserve"> Międzynarodowej Konferencji „Problemy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ochrony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architektury drewnianej</w:t>
      </w:r>
      <w:r w:rsidRPr="00250940">
        <w:rPr>
          <w:rFonts w:ascii="Arial Narrow" w:hAnsi="Arial Narrow" w:cs="Times New Roman"/>
          <w:sz w:val="24"/>
          <w:szCs w:val="24"/>
        </w:rPr>
        <w:t xml:space="preserve">.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Współczesne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muzea etnograficzne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="007D1BB2" w:rsidRPr="00250940">
        <w:rPr>
          <w:rFonts w:ascii="Arial Narrow" w:hAnsi="Arial Narrow" w:cs="Times New Roman"/>
          <w:sz w:val="24"/>
          <w:szCs w:val="24"/>
        </w:rPr>
        <w:br/>
      </w:r>
      <w:r w:rsidRPr="00250940">
        <w:rPr>
          <w:rStyle w:val="hps"/>
          <w:rFonts w:ascii="Arial Narrow" w:hAnsi="Arial Narrow" w:cs="Times New Roman"/>
          <w:sz w:val="24"/>
          <w:szCs w:val="24"/>
        </w:rPr>
        <w:t>i ich rola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w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zachowaniu i rozwoju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kultur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>narodów</w:t>
      </w:r>
      <w:r w:rsidRPr="00250940">
        <w:rPr>
          <w:rFonts w:ascii="Arial Narrow" w:hAnsi="Arial Narrow" w:cs="Times New Roman"/>
          <w:sz w:val="24"/>
          <w:szCs w:val="24"/>
        </w:rPr>
        <w:t xml:space="preserve"> </w:t>
      </w:r>
      <w:r w:rsidRPr="00250940">
        <w:rPr>
          <w:rStyle w:val="hps"/>
          <w:rFonts w:ascii="Arial Narrow" w:hAnsi="Arial Narrow" w:cs="Times New Roman"/>
          <w:sz w:val="24"/>
          <w:szCs w:val="24"/>
        </w:rPr>
        <w:t xml:space="preserve">Federacji Rosyjskiej” w Muzeum Architektoniczno-Etnograficznym Obwodu Wołogodzkiego </w:t>
      </w:r>
      <w:r w:rsidR="00813080" w:rsidRPr="00250940">
        <w:rPr>
          <w:rStyle w:val="hps"/>
          <w:rFonts w:ascii="Arial Narrow" w:hAnsi="Arial Narrow" w:cs="Times New Roman"/>
          <w:sz w:val="24"/>
          <w:szCs w:val="24"/>
        </w:rPr>
        <w:t xml:space="preserve">we wsi Siemionkowo. </w:t>
      </w:r>
    </w:p>
    <w:p w14:paraId="162B5DCE" w14:textId="77777777" w:rsidR="0045478B" w:rsidRDefault="007E74C5" w:rsidP="00B32D63">
      <w:pPr>
        <w:pStyle w:val="Akapitzlist"/>
        <w:spacing w:after="0" w:line="240" w:lineRule="auto"/>
        <w:ind w:left="0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Style w:val="hps"/>
          <w:rFonts w:ascii="Arial Narrow" w:hAnsi="Arial Narrow" w:cs="Times New Roman"/>
          <w:sz w:val="24"/>
          <w:szCs w:val="24"/>
        </w:rPr>
        <w:tab/>
      </w:r>
      <w:r w:rsidRPr="0045478B">
        <w:rPr>
          <w:rFonts w:ascii="Arial Narrow" w:hAnsi="Arial Narrow"/>
          <w:b/>
          <w:sz w:val="24"/>
          <w:szCs w:val="24"/>
        </w:rPr>
        <w:t>W dniach 19-26.04.2015 r.</w:t>
      </w:r>
      <w:r w:rsidRPr="0045478B">
        <w:rPr>
          <w:rFonts w:ascii="Arial Narrow" w:hAnsi="Arial Narrow"/>
          <w:sz w:val="24"/>
          <w:szCs w:val="24"/>
        </w:rPr>
        <w:t xml:space="preserve"> odbyła się </w:t>
      </w:r>
      <w:r w:rsidRPr="0045478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rewizyta Dyrektora Muzeum Etnograficznego Obwodu Wołogodzkiego Federacji Rosyjskiej, Natalii Kirszyny w Muzeum Etnograficznym w Zielonej Górze </w:t>
      </w:r>
      <w:r w:rsidRPr="0045478B">
        <w:rPr>
          <w:rFonts w:ascii="Arial Narrow" w:eastAsia="Times New Roman" w:hAnsi="Arial Narrow" w:cs="Times New Roman"/>
          <w:sz w:val="24"/>
          <w:szCs w:val="24"/>
          <w:lang w:eastAsia="pl-PL"/>
        </w:rPr>
        <w:br/>
        <w:t xml:space="preserve">z siedzibą </w:t>
      </w:r>
      <w:r w:rsidRPr="0045478B">
        <w:rPr>
          <w:rFonts w:ascii="Arial Narrow" w:hAnsi="Arial Narrow"/>
          <w:sz w:val="24"/>
          <w:szCs w:val="24"/>
        </w:rPr>
        <w:t>w Ochli, połączona z udziałem w I Kongresie Muzealników Polskich w Łodzi, na zaproszenie Dyrektora Mu</w:t>
      </w:r>
      <w:r w:rsidR="0045478B" w:rsidRPr="0045478B">
        <w:rPr>
          <w:rFonts w:ascii="Arial Narrow" w:hAnsi="Arial Narrow"/>
          <w:sz w:val="24"/>
          <w:szCs w:val="24"/>
        </w:rPr>
        <w:t>zeum,</w:t>
      </w:r>
      <w:r w:rsidRPr="0045478B">
        <w:rPr>
          <w:rFonts w:ascii="Arial Narrow" w:hAnsi="Arial Narrow"/>
          <w:sz w:val="24"/>
          <w:szCs w:val="24"/>
        </w:rPr>
        <w:t xml:space="preserve"> Ireny Lew. Celem spotkania</w:t>
      </w:r>
      <w:r w:rsidR="00821DB9" w:rsidRPr="0045478B">
        <w:rPr>
          <w:rFonts w:ascii="Arial Narrow" w:hAnsi="Arial Narrow"/>
          <w:sz w:val="24"/>
          <w:szCs w:val="24"/>
        </w:rPr>
        <w:t xml:space="preserve"> było zapoznanie się z muzealnictwem lubuskim, wymiana doświadczeń oraz wypracowanie planu współpracy w dziedzinie dziedzictwa kulturowego.</w:t>
      </w:r>
      <w:r w:rsidR="0045478B">
        <w:rPr>
          <w:rFonts w:ascii="Arial Narrow" w:hAnsi="Arial Narrow"/>
          <w:sz w:val="24"/>
          <w:szCs w:val="24"/>
        </w:rPr>
        <w:t xml:space="preserve"> </w:t>
      </w:r>
    </w:p>
    <w:p w14:paraId="18BA5CE3" w14:textId="77777777" w:rsidR="001D4539" w:rsidRDefault="0045478B" w:rsidP="001D4539">
      <w:pPr>
        <w:pStyle w:val="Akapitzlist"/>
        <w:spacing w:after="0" w:line="240" w:lineRule="auto"/>
        <w:ind w:left="0"/>
        <w:contextualSpacing w:val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45478B">
        <w:rPr>
          <w:rFonts w:ascii="Arial Narrow" w:hAnsi="Arial Narrow"/>
          <w:b/>
          <w:sz w:val="24"/>
          <w:szCs w:val="24"/>
        </w:rPr>
        <w:t>W dniach 22-25.06.2017 r.</w:t>
      </w:r>
      <w:r w:rsidR="00B32D63" w:rsidRPr="0045478B">
        <w:rPr>
          <w:rFonts w:ascii="Arial Narrow" w:hAnsi="Arial Narrow"/>
          <w:sz w:val="24"/>
          <w:szCs w:val="24"/>
        </w:rPr>
        <w:t xml:space="preserve"> lubuska delegacja, reprezentowana przez Sekretar</w:t>
      </w:r>
      <w:r>
        <w:rPr>
          <w:rFonts w:ascii="Arial Narrow" w:hAnsi="Arial Narrow"/>
          <w:sz w:val="24"/>
          <w:szCs w:val="24"/>
        </w:rPr>
        <w:t xml:space="preserve">za Województwa Lubuskiego, </w:t>
      </w:r>
      <w:r w:rsidR="00B32D63" w:rsidRPr="0045478B">
        <w:rPr>
          <w:rFonts w:ascii="Arial Narrow" w:hAnsi="Arial Narrow"/>
          <w:sz w:val="24"/>
          <w:szCs w:val="24"/>
        </w:rPr>
        <w:t>Bogdana Nowaka oraz Kierownika Wydziału Kultury Departamentu I</w:t>
      </w:r>
      <w:r>
        <w:rPr>
          <w:rFonts w:ascii="Arial Narrow" w:hAnsi="Arial Narrow"/>
          <w:sz w:val="24"/>
          <w:szCs w:val="24"/>
        </w:rPr>
        <w:t xml:space="preserve">nfrastruktury Społecznej, </w:t>
      </w:r>
      <w:r w:rsidR="00B32D63" w:rsidRPr="0045478B">
        <w:rPr>
          <w:rFonts w:ascii="Arial Narrow" w:hAnsi="Arial Narrow"/>
          <w:sz w:val="24"/>
          <w:szCs w:val="24"/>
        </w:rPr>
        <w:t xml:space="preserve">Annę Komar, wzięła udział w III Międzynarodowym Festiwalu Koronki „Vita Lace” </w:t>
      </w:r>
      <w:r>
        <w:rPr>
          <w:rFonts w:ascii="Arial Narrow" w:hAnsi="Arial Narrow"/>
          <w:sz w:val="24"/>
          <w:szCs w:val="24"/>
        </w:rPr>
        <w:br/>
      </w:r>
      <w:r w:rsidR="00B32D63" w:rsidRPr="0045478B">
        <w:rPr>
          <w:rFonts w:ascii="Arial Narrow" w:hAnsi="Arial Narrow"/>
          <w:sz w:val="24"/>
          <w:szCs w:val="24"/>
        </w:rPr>
        <w:t xml:space="preserve">w Wołogdzie. W wydarzeniu tym, oprócz przedstawicieli rosyjskich instytucji kultury, </w:t>
      </w:r>
      <w:r>
        <w:rPr>
          <w:rFonts w:ascii="Arial Narrow" w:hAnsi="Arial Narrow"/>
          <w:sz w:val="24"/>
          <w:szCs w:val="24"/>
        </w:rPr>
        <w:t xml:space="preserve">uczestniczyły również m.in. </w:t>
      </w:r>
      <w:r w:rsidR="00B32D63" w:rsidRPr="0045478B">
        <w:rPr>
          <w:rFonts w:ascii="Arial Narrow" w:hAnsi="Arial Narrow"/>
          <w:sz w:val="24"/>
          <w:szCs w:val="24"/>
        </w:rPr>
        <w:t xml:space="preserve">delegacje z Czech i Słowacji. Tematami rozmów były przede wszystkim kwestie związanie z bezpieczeństwem, nadzorem i zarządzaniem szeroko rozumianym dziedzictwem narodowym oraz pielęgnowaniem kultury i kreowaniem tożsamości narodowej. Lubuska delegacja obejrzała m.in. wystawę multimedialną dot. zastosowania koronkarstwa we współczesnej modzie odzieżowej, ekspozycję najwybitniejszych dzieł z koronki, prezentację/inscenizację życia na dawnej rosyjskiej wsi, </w:t>
      </w:r>
      <w:r>
        <w:rPr>
          <w:rFonts w:ascii="Arial Narrow" w:hAnsi="Arial Narrow"/>
          <w:sz w:val="24"/>
          <w:szCs w:val="24"/>
        </w:rPr>
        <w:br/>
      </w:r>
      <w:r w:rsidR="00B32D63" w:rsidRPr="0045478B">
        <w:rPr>
          <w:rFonts w:ascii="Arial Narrow" w:hAnsi="Arial Narrow"/>
          <w:sz w:val="24"/>
          <w:szCs w:val="24"/>
        </w:rPr>
        <w:t>a także wzięła udzia</w:t>
      </w:r>
      <w:r>
        <w:rPr>
          <w:rFonts w:ascii="Arial Narrow" w:hAnsi="Arial Narrow"/>
          <w:sz w:val="24"/>
          <w:szCs w:val="24"/>
        </w:rPr>
        <w:t xml:space="preserve">ł w uroczystościach związanych </w:t>
      </w:r>
      <w:r w:rsidR="00B32D63" w:rsidRPr="0045478B">
        <w:rPr>
          <w:rFonts w:ascii="Arial Narrow" w:hAnsi="Arial Narrow"/>
          <w:sz w:val="24"/>
          <w:szCs w:val="24"/>
        </w:rPr>
        <w:t>z 850-leciem miasta Wołogdy. Przedstawiciele obydwu regionów partnerskich potwierdzili swoją gotowość do dalszej współpracy poprzez spotkania, wizyty studyjne, które umożliwią wymianę doświadczeń w obszarze kultury oraz inicjowanie nowych przedsięwzięć.</w:t>
      </w:r>
    </w:p>
    <w:p w14:paraId="408A3B05" w14:textId="77777777" w:rsidR="001D4539" w:rsidRPr="001D4539" w:rsidRDefault="001D4539" w:rsidP="001D4539">
      <w:pPr>
        <w:pStyle w:val="Akapitzlist"/>
        <w:spacing w:after="0" w:line="240" w:lineRule="auto"/>
        <w:ind w:left="0" w:firstLine="708"/>
        <w:contextualSpacing w:val="0"/>
        <w:jc w:val="both"/>
        <w:rPr>
          <w:rFonts w:ascii="Arial Narrow" w:hAnsi="Arial Narrow"/>
          <w:sz w:val="24"/>
          <w:szCs w:val="24"/>
        </w:rPr>
      </w:pPr>
      <w:r w:rsidRPr="00FC411E">
        <w:rPr>
          <w:rFonts w:ascii="Arial Narrow" w:eastAsia="Arial Narrow" w:hAnsi="Arial Narrow" w:cs="Arial Narrow"/>
          <w:lang w:bidi="pl-PL"/>
        </w:rPr>
        <w:t xml:space="preserve">Mimo wystosowanego zaproszenia, przedstawiciele </w:t>
      </w:r>
      <w:r>
        <w:rPr>
          <w:rFonts w:ascii="Arial Narrow" w:eastAsia="Arial Narrow" w:hAnsi="Arial Narrow" w:cs="Arial Narrow"/>
          <w:lang w:bidi="pl-PL"/>
        </w:rPr>
        <w:t xml:space="preserve">partnerskiego obwodu wołogodzkiego nie wzięli udziału w Święcie Województwa Lubuskiego </w:t>
      </w:r>
      <w:r w:rsidRPr="001D4539">
        <w:rPr>
          <w:rFonts w:ascii="Arial Narrow" w:eastAsia="Arial Narrow" w:hAnsi="Arial Narrow" w:cs="Arial Narrow"/>
          <w:b/>
          <w:lang w:bidi="pl-PL"/>
        </w:rPr>
        <w:t>w 2018 r.</w:t>
      </w:r>
      <w:r>
        <w:rPr>
          <w:rFonts w:ascii="Arial Narrow" w:eastAsia="Arial Narrow" w:hAnsi="Arial Narrow" w:cs="Arial Narrow"/>
          <w:lang w:bidi="pl-PL"/>
        </w:rPr>
        <w:t xml:space="preserve"> W związku z tym, iż do Lubuskiego nie zostało skierowane żadne oficjalne zaproszenie, nasi reprezentanci również nie gościli w regionie wołogodzkim.</w:t>
      </w:r>
    </w:p>
    <w:p w14:paraId="1206FE65" w14:textId="77777777" w:rsidR="004B663D" w:rsidRPr="0045478B" w:rsidRDefault="00B83DEB" w:rsidP="001D4539">
      <w:pPr>
        <w:ind w:firstLine="708"/>
        <w:jc w:val="both"/>
        <w:rPr>
          <w:rFonts w:ascii="Arial Narrow" w:hAnsi="Arial Narrow"/>
        </w:rPr>
      </w:pPr>
      <w:r w:rsidRPr="0045478B">
        <w:rPr>
          <w:rFonts w:ascii="Arial Narrow" w:hAnsi="Arial Narrow"/>
          <w:b/>
        </w:rPr>
        <w:t>Po roku 2014</w:t>
      </w:r>
      <w:r w:rsidRPr="0045478B">
        <w:rPr>
          <w:rFonts w:ascii="Arial Narrow" w:hAnsi="Arial Narrow"/>
        </w:rPr>
        <w:t xml:space="preserve"> obserwuje się znaczne osłabienie prężnej dotychczas współpracy lubusko-wołogodzkiej (brak wspólnych inicjatyw regionalnych w roku 2014</w:t>
      </w:r>
      <w:r w:rsidR="001D4539">
        <w:rPr>
          <w:rFonts w:ascii="Arial Narrow" w:hAnsi="Arial Narrow"/>
        </w:rPr>
        <w:t xml:space="preserve">, </w:t>
      </w:r>
      <w:r w:rsidRPr="0045478B">
        <w:rPr>
          <w:rFonts w:ascii="Arial Narrow" w:hAnsi="Arial Narrow"/>
        </w:rPr>
        <w:t>2016</w:t>
      </w:r>
      <w:r w:rsidR="008B5BEB">
        <w:rPr>
          <w:rFonts w:ascii="Arial Narrow" w:hAnsi="Arial Narrow"/>
        </w:rPr>
        <w:t xml:space="preserve">, </w:t>
      </w:r>
      <w:r w:rsidR="001D4539">
        <w:rPr>
          <w:rFonts w:ascii="Arial Narrow" w:hAnsi="Arial Narrow"/>
        </w:rPr>
        <w:t>2018</w:t>
      </w:r>
      <w:r w:rsidR="008B5BEB">
        <w:rPr>
          <w:rFonts w:ascii="Arial Narrow" w:hAnsi="Arial Narrow"/>
        </w:rPr>
        <w:t xml:space="preserve"> i 2019</w:t>
      </w:r>
      <w:r w:rsidRPr="0045478B">
        <w:rPr>
          <w:rFonts w:ascii="Arial Narrow" w:hAnsi="Arial Narrow"/>
        </w:rPr>
        <w:t>),</w:t>
      </w:r>
      <w:r w:rsidR="001D4539">
        <w:rPr>
          <w:rFonts w:ascii="Arial Narrow" w:hAnsi="Arial Narrow"/>
        </w:rPr>
        <w:t xml:space="preserve"> co w znacznej </w:t>
      </w:r>
      <w:r w:rsidR="001D4539">
        <w:rPr>
          <w:rFonts w:ascii="Arial Narrow" w:hAnsi="Arial Narrow"/>
        </w:rPr>
        <w:lastRenderedPageBreak/>
        <w:t>mierze</w:t>
      </w:r>
      <w:r w:rsidRPr="0045478B">
        <w:rPr>
          <w:rFonts w:ascii="Arial Narrow" w:hAnsi="Arial Narrow"/>
        </w:rPr>
        <w:t xml:space="preserve"> spowodowane</w:t>
      </w:r>
      <w:r w:rsidR="001D4539">
        <w:rPr>
          <w:rFonts w:ascii="Arial Narrow" w:hAnsi="Arial Narrow"/>
        </w:rPr>
        <w:t xml:space="preserve"> jest</w:t>
      </w:r>
      <w:r w:rsidRPr="0045478B">
        <w:rPr>
          <w:rFonts w:ascii="Arial Narrow" w:hAnsi="Arial Narrow"/>
        </w:rPr>
        <w:t xml:space="preserve"> </w:t>
      </w:r>
      <w:r w:rsidR="00B32D63" w:rsidRPr="0045478B">
        <w:rPr>
          <w:rFonts w:ascii="Arial Narrow" w:hAnsi="Arial Narrow"/>
        </w:rPr>
        <w:t>trudną sytuacją geopolityczną na arenie międzynarodowej, jaka wytworzyła się na skutek zapoczątkowanego w roku 2014 konfliktu rosyjsko-ukraińskiego</w:t>
      </w:r>
      <w:r w:rsidR="001D4539">
        <w:rPr>
          <w:rFonts w:ascii="Arial Narrow" w:hAnsi="Arial Narrow"/>
        </w:rPr>
        <w:t xml:space="preserve"> o charakterze zbrojnym. </w:t>
      </w:r>
    </w:p>
    <w:p w14:paraId="315A186C" w14:textId="6C9D52F1" w:rsidR="008B5BEB" w:rsidRPr="008B5BEB" w:rsidRDefault="008B5BEB" w:rsidP="00C921D7">
      <w:pPr>
        <w:ind w:firstLine="708"/>
        <w:jc w:val="both"/>
        <w:rPr>
          <w:rFonts w:ascii="Arial Narrow" w:hAnsi="Arial Narrow"/>
        </w:rPr>
      </w:pPr>
      <w:r w:rsidRPr="008B5BEB">
        <w:rPr>
          <w:rFonts w:ascii="Arial Narrow" w:hAnsi="Arial Narrow"/>
          <w:b/>
          <w:bCs/>
        </w:rPr>
        <w:t>W dniu 8 września 2019 r.</w:t>
      </w:r>
      <w:r w:rsidRPr="008B5BEB">
        <w:rPr>
          <w:rFonts w:ascii="Arial Narrow" w:hAnsi="Arial Narrow"/>
        </w:rPr>
        <w:t xml:space="preserve"> w </w:t>
      </w:r>
      <w:r w:rsidR="00F00257">
        <w:rPr>
          <w:rFonts w:ascii="Arial Narrow" w:hAnsi="Arial Narrow"/>
        </w:rPr>
        <w:t>o</w:t>
      </w:r>
      <w:r w:rsidRPr="008B5BEB">
        <w:rPr>
          <w:rFonts w:ascii="Arial Narrow" w:hAnsi="Arial Narrow"/>
        </w:rPr>
        <w:t xml:space="preserve">bwodzie </w:t>
      </w:r>
      <w:r w:rsidR="00F00257">
        <w:rPr>
          <w:rFonts w:ascii="Arial Narrow" w:hAnsi="Arial Narrow"/>
        </w:rPr>
        <w:t>w</w:t>
      </w:r>
      <w:r w:rsidRPr="008B5BEB">
        <w:rPr>
          <w:rFonts w:ascii="Arial Narrow" w:hAnsi="Arial Narrow"/>
        </w:rPr>
        <w:t xml:space="preserve">ołogodzkim zostały przeprowadzone wybory regionalne, w wyniku których Gubernatorem ponownie został Oleg Aleksandrowicz Kuwszynnikow, piastujący tę funkcje od września 2014 roku. </w:t>
      </w:r>
    </w:p>
    <w:p w14:paraId="17ECE713" w14:textId="31F2B37D" w:rsidR="00021BDC" w:rsidRPr="00021BDC" w:rsidRDefault="00021BDC" w:rsidP="00F00257">
      <w:pPr>
        <w:ind w:firstLine="708"/>
        <w:rPr>
          <w:rFonts w:ascii="Arial Narrow" w:hAnsi="Arial Narrow"/>
          <w:bCs/>
        </w:rPr>
      </w:pPr>
      <w:r w:rsidRPr="00021BDC">
        <w:rPr>
          <w:rFonts w:ascii="Arial Narrow" w:hAnsi="Arial Narrow"/>
          <w:b/>
        </w:rPr>
        <w:t>W roku 2020</w:t>
      </w:r>
      <w:r>
        <w:rPr>
          <w:rFonts w:ascii="Arial Narrow" w:hAnsi="Arial Narrow"/>
          <w:bCs/>
        </w:rPr>
        <w:t xml:space="preserve"> </w:t>
      </w:r>
      <w:r w:rsidRPr="00021BDC">
        <w:rPr>
          <w:rFonts w:ascii="Arial Narrow" w:hAnsi="Arial Narrow"/>
          <w:bCs/>
        </w:rPr>
        <w:t xml:space="preserve">Ze względu na trudną sytuację geopolityczną spowodowaną konfliktem rosyjsko-ukraińskim, jak również pandemię covid-19, relacje lubusko-wołogodzkie uległy znacznemu osłabieniu. Rosyjski partner nie odpowiedział na propozycję organizacji wideokonferencji.  </w:t>
      </w:r>
    </w:p>
    <w:p w14:paraId="2668ADE8" w14:textId="6B714961" w:rsidR="00F00257" w:rsidRDefault="00F00257" w:rsidP="00F00257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W</w:t>
      </w:r>
      <w:r w:rsidRPr="00092F56">
        <w:rPr>
          <w:rFonts w:ascii="Arial Narrow" w:hAnsi="Arial Narrow"/>
          <w:b/>
          <w:bCs/>
        </w:rPr>
        <w:t xml:space="preserve"> roku 2021</w:t>
      </w:r>
      <w:r>
        <w:rPr>
          <w:rFonts w:ascii="Arial Narrow" w:hAnsi="Arial Narrow"/>
          <w:b/>
          <w:bCs/>
        </w:rPr>
        <w:t>,</w:t>
      </w:r>
      <w:r w:rsidRPr="00092F56">
        <w:rPr>
          <w:rFonts w:ascii="Arial Narrow" w:hAnsi="Arial Narrow"/>
        </w:rPr>
        <w:t xml:space="preserve"> </w:t>
      </w:r>
      <w:r w:rsidRPr="00F00257">
        <w:rPr>
          <w:rFonts w:ascii="Arial Narrow" w:hAnsi="Arial Narrow"/>
        </w:rPr>
        <w:t xml:space="preserve">zgodnie z zaleceniem MSZ RP, </w:t>
      </w:r>
      <w:r w:rsidRPr="00092F56">
        <w:rPr>
          <w:rFonts w:ascii="Arial Narrow" w:hAnsi="Arial Narrow"/>
        </w:rPr>
        <w:t xml:space="preserve">tymczasowo </w:t>
      </w:r>
      <w:r>
        <w:rPr>
          <w:rFonts w:ascii="Arial Narrow" w:hAnsi="Arial Narrow"/>
        </w:rPr>
        <w:t>ograniczono</w:t>
      </w:r>
      <w:r w:rsidRPr="00092F56">
        <w:rPr>
          <w:rFonts w:ascii="Arial Narrow" w:hAnsi="Arial Narrow"/>
        </w:rPr>
        <w:t xml:space="preserve"> współpracę </w:t>
      </w:r>
      <w:r>
        <w:rPr>
          <w:rFonts w:ascii="Arial Narrow" w:hAnsi="Arial Narrow"/>
        </w:rPr>
        <w:br/>
      </w:r>
      <w:r w:rsidRPr="00092F56">
        <w:rPr>
          <w:rFonts w:ascii="Arial Narrow" w:hAnsi="Arial Narrow"/>
        </w:rPr>
        <w:t xml:space="preserve">z Federacją Rosyjską, także na poziomie regionalnym. </w:t>
      </w:r>
      <w:r>
        <w:rPr>
          <w:rFonts w:ascii="Arial Narrow" w:hAnsi="Arial Narrow"/>
        </w:rPr>
        <w:t>Jednak w</w:t>
      </w:r>
      <w:r w:rsidRPr="00092F56">
        <w:rPr>
          <w:rFonts w:ascii="Arial Narrow" w:hAnsi="Arial Narrow"/>
        </w:rPr>
        <w:t xml:space="preserve">skutek inwazji wojsk rosyjskich na niezawisły naród ukraiński, rozpoczętej </w:t>
      </w:r>
      <w:r w:rsidRPr="00C27235">
        <w:rPr>
          <w:rFonts w:ascii="Arial Narrow" w:hAnsi="Arial Narrow"/>
          <w:b/>
          <w:bCs/>
        </w:rPr>
        <w:t>24 lutego 2022 r.</w:t>
      </w:r>
      <w:r w:rsidRPr="00092F56">
        <w:rPr>
          <w:rFonts w:ascii="Arial Narrow" w:hAnsi="Arial Narrow"/>
        </w:rPr>
        <w:t xml:space="preserve"> i wyprowadzonej z terytorium Republiki Białoruś, Zarząd Województwa Lubuskiego przyjął stanowisko w sprawie zawieszenia wykonywania umowy o współpracy międzyregionalnej z </w:t>
      </w:r>
      <w:r>
        <w:rPr>
          <w:rFonts w:ascii="Arial Narrow" w:hAnsi="Arial Narrow"/>
        </w:rPr>
        <w:t>rosyjskimi</w:t>
      </w:r>
      <w:r w:rsidRPr="00092F5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obwodami partnerskimi, w tym z obwodem </w:t>
      </w:r>
      <w:r>
        <w:rPr>
          <w:rFonts w:ascii="Arial Narrow" w:hAnsi="Arial Narrow"/>
        </w:rPr>
        <w:t>wołogodzkim</w:t>
      </w:r>
      <w:r>
        <w:rPr>
          <w:rFonts w:ascii="Arial Narrow" w:hAnsi="Arial Narrow"/>
        </w:rPr>
        <w:t xml:space="preserve">, </w:t>
      </w:r>
      <w:r w:rsidRPr="00092F56">
        <w:rPr>
          <w:rFonts w:ascii="Arial Narrow" w:hAnsi="Arial Narrow"/>
        </w:rPr>
        <w:t>zdecydowanie i jednoznacznie potępiając bezprawną i niczym nieuzasadnioną agresję Rosji. Lubuskie nie może akceptować partnerstwa regionów, których władze wspierają reżim, dokonujący zbrodni w sąsiednim kraju. W świecie państw demokratycznych jest to działanie nie do przyjęcia.</w:t>
      </w:r>
    </w:p>
    <w:p w14:paraId="00318507" w14:textId="77777777" w:rsidR="00021BDC" w:rsidRDefault="00021BDC" w:rsidP="002B62F2">
      <w:pPr>
        <w:jc w:val="both"/>
        <w:rPr>
          <w:rFonts w:ascii="Arial Narrow" w:hAnsi="Arial Narrow"/>
          <w:b/>
          <w:sz w:val="28"/>
          <w:szCs w:val="28"/>
        </w:rPr>
      </w:pPr>
    </w:p>
    <w:p w14:paraId="69F5261E" w14:textId="77777777" w:rsidR="00021BDC" w:rsidRDefault="00021BDC" w:rsidP="002B62F2">
      <w:pPr>
        <w:jc w:val="both"/>
        <w:rPr>
          <w:rFonts w:ascii="Arial Narrow" w:hAnsi="Arial Narrow"/>
          <w:b/>
          <w:sz w:val="28"/>
          <w:szCs w:val="28"/>
        </w:rPr>
      </w:pPr>
    </w:p>
    <w:p w14:paraId="03B08A82" w14:textId="7CC441A0" w:rsidR="005058B3" w:rsidRDefault="007C19E5" w:rsidP="002B62F2">
      <w:pPr>
        <w:jc w:val="both"/>
        <w:rPr>
          <w:rFonts w:ascii="Arial Narrow" w:hAnsi="Arial Narrow"/>
          <w:b/>
          <w:sz w:val="28"/>
          <w:szCs w:val="28"/>
        </w:rPr>
      </w:pPr>
      <w:r w:rsidRPr="005300B2">
        <w:rPr>
          <w:rFonts w:ascii="Arial Narrow" w:hAnsi="Arial Narrow"/>
          <w:b/>
          <w:sz w:val="28"/>
          <w:szCs w:val="28"/>
        </w:rPr>
        <w:t>GALERIA</w:t>
      </w:r>
    </w:p>
    <w:p w14:paraId="2D1E351A" w14:textId="77777777" w:rsidR="002B62F2" w:rsidRPr="002B62F2" w:rsidRDefault="002B62F2" w:rsidP="002B62F2">
      <w:pPr>
        <w:jc w:val="both"/>
        <w:rPr>
          <w:rFonts w:ascii="Arial Narrow" w:hAnsi="Arial Narrow"/>
          <w:b/>
          <w:sz w:val="28"/>
          <w:szCs w:val="28"/>
        </w:rPr>
      </w:pPr>
    </w:p>
    <w:p w14:paraId="26BE4B3C" w14:textId="202F0D6E" w:rsidR="007C19E5" w:rsidRPr="00EB797E" w:rsidRDefault="00072742" w:rsidP="00EB797E">
      <w:pPr>
        <w:ind w:left="4950" w:hanging="4230"/>
        <w:rPr>
          <w:rFonts w:ascii="Arial Narrow" w:hAnsi="Arial Narrow"/>
          <w:bCs/>
        </w:rPr>
      </w:pPr>
      <w:r w:rsidRPr="00EB797E">
        <w:rPr>
          <w:rFonts w:ascii="Arial Narrow" w:hAnsi="Arial Narrow"/>
          <w:bCs/>
        </w:rPr>
        <w:t>WIDOK NA RZEKĘ</w:t>
      </w:r>
      <w:r w:rsidR="00E4125F" w:rsidRPr="00EB797E">
        <w:rPr>
          <w:rFonts w:ascii="Arial Narrow" w:hAnsi="Arial Narrow"/>
          <w:bCs/>
        </w:rPr>
        <w:t xml:space="preserve"> WOŁOGDA</w:t>
      </w:r>
      <w:r w:rsidR="00EB797E" w:rsidRPr="00EB797E">
        <w:rPr>
          <w:bCs/>
          <w:sz w:val="22"/>
          <w:szCs w:val="22"/>
        </w:rPr>
        <w:t xml:space="preserve"> </w:t>
      </w:r>
      <w:r w:rsidR="00EB797E" w:rsidRPr="00EB797E">
        <w:rPr>
          <w:bCs/>
          <w:sz w:val="22"/>
          <w:szCs w:val="22"/>
        </w:rPr>
        <w:tab/>
      </w:r>
      <w:r w:rsidR="00EB797E" w:rsidRPr="00EB797E">
        <w:rPr>
          <w:bCs/>
          <w:sz w:val="22"/>
          <w:szCs w:val="22"/>
        </w:rPr>
        <w:tab/>
      </w:r>
      <w:r w:rsidR="00EB797E" w:rsidRPr="00EB797E">
        <w:rPr>
          <w:rFonts w:ascii="Arial Narrow" w:hAnsi="Arial Narrow"/>
          <w:bCs/>
        </w:rPr>
        <w:t>ŚWIĄTYNIA DMITRIJA PRIŁUCKIEGO</w:t>
      </w:r>
    </w:p>
    <w:p w14:paraId="6D590480" w14:textId="78BC887E" w:rsidR="00AF0D36" w:rsidRDefault="00E4125F" w:rsidP="007C19E5">
      <w:pPr>
        <w:ind w:left="720"/>
        <w:jc w:val="both"/>
        <w:rPr>
          <w:rFonts w:ascii="Arial Narrow" w:hAnsi="Arial Narrow"/>
        </w:rPr>
      </w:pPr>
      <w:r w:rsidRPr="00250940">
        <w:rPr>
          <w:rFonts w:ascii="Arial Narrow" w:hAnsi="Arial Narrow"/>
          <w:noProof/>
        </w:rPr>
        <w:drawing>
          <wp:inline distT="0" distB="0" distL="0" distR="0" wp14:anchorId="0839A103" wp14:editId="2E49D715">
            <wp:extent cx="2165985" cy="147887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82" cy="14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7E">
        <w:rPr>
          <w:rFonts w:ascii="Arial Narrow" w:hAnsi="Arial Narrow"/>
          <w:noProof/>
        </w:rPr>
        <w:tab/>
      </w:r>
      <w:r w:rsidR="002B62F2">
        <w:rPr>
          <w:rFonts w:ascii="Arial Narrow" w:hAnsi="Arial Narrow"/>
          <w:noProof/>
        </w:rPr>
        <w:tab/>
      </w:r>
      <w:r w:rsidR="00EB797E">
        <w:rPr>
          <w:rFonts w:ascii="Arial Narrow" w:hAnsi="Arial Narrow"/>
          <w:noProof/>
        </w:rPr>
        <w:drawing>
          <wp:inline distT="0" distB="0" distL="0" distR="0" wp14:anchorId="30087F01" wp14:editId="470526C6">
            <wp:extent cx="1736345" cy="1466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39" cy="149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1A321" w14:textId="77777777" w:rsidR="007C19E5" w:rsidRPr="00250940" w:rsidRDefault="007C19E5" w:rsidP="00EB797E">
      <w:pPr>
        <w:jc w:val="both"/>
        <w:rPr>
          <w:rFonts w:ascii="Arial Narrow" w:hAnsi="Arial Narrow"/>
          <w:b/>
        </w:rPr>
      </w:pPr>
    </w:p>
    <w:p w14:paraId="0E5C10C4" w14:textId="664B1F33" w:rsidR="007C19E5" w:rsidRPr="00EB797E" w:rsidRDefault="00DC020D" w:rsidP="00EB797E">
      <w:pPr>
        <w:ind w:left="4950" w:hanging="4230"/>
        <w:jc w:val="both"/>
        <w:rPr>
          <w:rFonts w:ascii="Arial Narrow" w:hAnsi="Arial Narrow"/>
          <w:bCs/>
        </w:rPr>
      </w:pPr>
      <w:r w:rsidRPr="00EB797E">
        <w:rPr>
          <w:rFonts w:ascii="Arial Narrow" w:hAnsi="Arial Narrow"/>
          <w:bCs/>
        </w:rPr>
        <w:t xml:space="preserve">WOŁOGODZKI KREML </w:t>
      </w:r>
      <w:r w:rsidR="00EB797E">
        <w:rPr>
          <w:rFonts w:ascii="Arial Narrow" w:hAnsi="Arial Narrow"/>
          <w:bCs/>
        </w:rPr>
        <w:tab/>
      </w:r>
      <w:r w:rsidR="00EB797E">
        <w:rPr>
          <w:rFonts w:ascii="Arial Narrow" w:hAnsi="Arial Narrow"/>
          <w:bCs/>
        </w:rPr>
        <w:tab/>
      </w:r>
      <w:r w:rsidR="00EB797E" w:rsidRPr="00EB797E">
        <w:rPr>
          <w:rFonts w:ascii="Arial Narrow" w:hAnsi="Arial Narrow"/>
          <w:bCs/>
        </w:rPr>
        <w:t>WIELKI USTIUG. DREWNIANY IKONOSTAS W GLEDEŃSKIM MONASTYRZE</w:t>
      </w:r>
    </w:p>
    <w:p w14:paraId="7CFBF8A1" w14:textId="73CD34D8" w:rsidR="007C19E5" w:rsidRPr="00250940" w:rsidRDefault="00DC020D" w:rsidP="007C19E5">
      <w:pPr>
        <w:ind w:left="720"/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  <w:b/>
          <w:noProof/>
        </w:rPr>
        <w:drawing>
          <wp:inline distT="0" distB="0" distL="0" distR="0" wp14:anchorId="60B69ECB" wp14:editId="65749FDA">
            <wp:extent cx="1971871" cy="13811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19" cy="138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7E">
        <w:rPr>
          <w:rFonts w:ascii="Arial Narrow" w:hAnsi="Arial Narrow"/>
          <w:b/>
        </w:rPr>
        <w:tab/>
      </w:r>
      <w:r w:rsidR="002B62F2">
        <w:rPr>
          <w:rFonts w:ascii="Arial Narrow" w:hAnsi="Arial Narrow"/>
          <w:b/>
        </w:rPr>
        <w:tab/>
      </w:r>
      <w:r w:rsidR="00EB797E">
        <w:rPr>
          <w:rFonts w:ascii="Arial Narrow" w:hAnsi="Arial Narrow"/>
          <w:b/>
          <w:noProof/>
        </w:rPr>
        <w:drawing>
          <wp:inline distT="0" distB="0" distL="0" distR="0" wp14:anchorId="5575486E" wp14:editId="6AE71C7C">
            <wp:extent cx="1612418" cy="1371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29" cy="138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949C3" w14:textId="77777777" w:rsidR="00294C59" w:rsidRPr="00250940" w:rsidRDefault="00294C59" w:rsidP="00EB797E">
      <w:pPr>
        <w:jc w:val="both"/>
        <w:rPr>
          <w:rFonts w:ascii="Arial Narrow" w:hAnsi="Arial Narrow"/>
          <w:b/>
        </w:rPr>
      </w:pPr>
    </w:p>
    <w:p w14:paraId="2D9F7BE2" w14:textId="5E3AF516" w:rsidR="00051D5C" w:rsidRPr="00EB797E" w:rsidRDefault="00051D5C" w:rsidP="007C19E5">
      <w:pPr>
        <w:ind w:left="720"/>
        <w:jc w:val="both"/>
        <w:rPr>
          <w:rFonts w:ascii="Arial Narrow" w:hAnsi="Arial Narrow"/>
          <w:bCs/>
        </w:rPr>
      </w:pPr>
      <w:r w:rsidRPr="00EB797E">
        <w:rPr>
          <w:rFonts w:ascii="Arial Narrow" w:hAnsi="Arial Narrow"/>
          <w:bCs/>
        </w:rPr>
        <w:t>WIELKI USTIUG – KRAINA DZIADKA MROZA</w:t>
      </w:r>
      <w:r w:rsidR="00EB797E" w:rsidRPr="00EB797E">
        <w:t xml:space="preserve"> </w:t>
      </w:r>
      <w:r w:rsidR="00EB797E">
        <w:tab/>
      </w:r>
      <w:r w:rsidR="00EB797E" w:rsidRPr="00EB797E">
        <w:rPr>
          <w:rFonts w:ascii="Arial Narrow" w:hAnsi="Arial Narrow"/>
          <w:bCs/>
        </w:rPr>
        <w:t>FIERAPONTOWO</w:t>
      </w:r>
    </w:p>
    <w:p w14:paraId="5A604FDD" w14:textId="108B5DCE" w:rsidR="006D5A59" w:rsidRPr="00250940" w:rsidRDefault="00051D5C" w:rsidP="007C19E5">
      <w:pPr>
        <w:ind w:left="720"/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  <w:b/>
          <w:noProof/>
        </w:rPr>
        <w:lastRenderedPageBreak/>
        <w:drawing>
          <wp:inline distT="0" distB="0" distL="0" distR="0" wp14:anchorId="37FF239D" wp14:editId="647315FA">
            <wp:extent cx="2177142" cy="1524000"/>
            <wp:effectExtent l="0" t="0" r="0" b="0"/>
            <wp:docPr id="18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5" cy="15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7E">
        <w:rPr>
          <w:rFonts w:ascii="Arial Narrow" w:hAnsi="Arial Narrow"/>
          <w:b/>
        </w:rPr>
        <w:tab/>
      </w:r>
      <w:r w:rsidR="002B62F2">
        <w:rPr>
          <w:rFonts w:ascii="Arial Narrow" w:hAnsi="Arial Narrow"/>
          <w:b/>
        </w:rPr>
        <w:tab/>
      </w:r>
      <w:r w:rsidR="00EB797E">
        <w:rPr>
          <w:rFonts w:ascii="Arial Narrow" w:hAnsi="Arial Narrow"/>
          <w:b/>
          <w:noProof/>
        </w:rPr>
        <w:drawing>
          <wp:inline distT="0" distB="0" distL="0" distR="0" wp14:anchorId="7836D16B" wp14:editId="3861872B">
            <wp:extent cx="1946850" cy="1524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47" cy="154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4610E" w14:textId="77777777" w:rsidR="009110F4" w:rsidRDefault="009110F4" w:rsidP="00EB797E">
      <w:pPr>
        <w:jc w:val="both"/>
        <w:rPr>
          <w:rFonts w:ascii="Arial Narrow" w:hAnsi="Arial Narrow"/>
          <w:b/>
        </w:rPr>
      </w:pPr>
    </w:p>
    <w:p w14:paraId="696041DB" w14:textId="0F9C18F1" w:rsidR="00844B4C" w:rsidRPr="00EB797E" w:rsidRDefault="002B7A11" w:rsidP="00EB797E">
      <w:pPr>
        <w:ind w:left="720"/>
        <w:jc w:val="both"/>
        <w:rPr>
          <w:rFonts w:ascii="Arial Narrow" w:hAnsi="Arial Narrow"/>
          <w:bCs/>
        </w:rPr>
      </w:pPr>
      <w:r w:rsidRPr="00EB797E">
        <w:rPr>
          <w:rFonts w:ascii="Arial Narrow" w:hAnsi="Arial Narrow"/>
          <w:bCs/>
        </w:rPr>
        <w:t>REJON NIUKSEŃSKI</w:t>
      </w:r>
      <w:r w:rsidR="00EB797E">
        <w:rPr>
          <w:rFonts w:ascii="Arial Narrow" w:hAnsi="Arial Narrow"/>
          <w:bCs/>
        </w:rPr>
        <w:tab/>
      </w:r>
      <w:r w:rsidR="00EB797E">
        <w:rPr>
          <w:rFonts w:ascii="Arial Narrow" w:hAnsi="Arial Narrow"/>
          <w:bCs/>
        </w:rPr>
        <w:tab/>
      </w:r>
      <w:r w:rsidR="00EB797E">
        <w:rPr>
          <w:rFonts w:ascii="Arial Narrow" w:hAnsi="Arial Narrow"/>
          <w:bCs/>
        </w:rPr>
        <w:tab/>
      </w:r>
      <w:r w:rsidR="00EB797E">
        <w:rPr>
          <w:rFonts w:ascii="Arial Narrow" w:hAnsi="Arial Narrow"/>
          <w:bCs/>
        </w:rPr>
        <w:tab/>
      </w:r>
      <w:r w:rsidR="00EB797E" w:rsidRPr="00EB797E">
        <w:rPr>
          <w:rFonts w:ascii="Arial Narrow" w:hAnsi="Arial Narrow"/>
          <w:bCs/>
        </w:rPr>
        <w:t>REJON SZEKSNA</w:t>
      </w:r>
    </w:p>
    <w:p w14:paraId="2CCB66BF" w14:textId="09395D4A" w:rsidR="002E3DE7" w:rsidRPr="00250940" w:rsidRDefault="00844B4C" w:rsidP="007C19E5">
      <w:pPr>
        <w:ind w:left="720"/>
        <w:jc w:val="both"/>
        <w:rPr>
          <w:rFonts w:ascii="Arial Narrow" w:hAnsi="Arial Narrow"/>
        </w:rPr>
      </w:pPr>
      <w:r w:rsidRPr="00250940">
        <w:rPr>
          <w:rFonts w:ascii="Arial Narrow" w:hAnsi="Arial Narrow"/>
          <w:noProof/>
        </w:rPr>
        <w:drawing>
          <wp:inline distT="0" distB="0" distL="0" distR="0" wp14:anchorId="2288F708" wp14:editId="3B202CDE">
            <wp:extent cx="2233263" cy="15811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36" cy="158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7E">
        <w:rPr>
          <w:rFonts w:ascii="Arial Narrow" w:hAnsi="Arial Narrow"/>
        </w:rPr>
        <w:tab/>
      </w:r>
      <w:r w:rsidR="002B62F2">
        <w:rPr>
          <w:rFonts w:ascii="Arial Narrow" w:hAnsi="Arial Narrow"/>
        </w:rPr>
        <w:tab/>
      </w:r>
      <w:r w:rsidR="00EB797E">
        <w:rPr>
          <w:rFonts w:ascii="Arial Narrow" w:hAnsi="Arial Narrow"/>
          <w:noProof/>
        </w:rPr>
        <w:drawing>
          <wp:inline distT="0" distB="0" distL="0" distR="0" wp14:anchorId="75BBD82C" wp14:editId="70A5FBD8">
            <wp:extent cx="2097795" cy="1581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60" cy="158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129A2" w14:textId="6B996EF0" w:rsidR="007C19E5" w:rsidRPr="002B62F2" w:rsidRDefault="007C19E5" w:rsidP="00EB797E">
      <w:pPr>
        <w:rPr>
          <w:rFonts w:ascii="Arial Narrow" w:hAnsi="Arial Narrow"/>
          <w:b/>
        </w:rPr>
      </w:pPr>
      <w:r w:rsidRPr="0057207A">
        <w:rPr>
          <w:rFonts w:ascii="Arial Narrow" w:hAnsi="Arial Narrow"/>
          <w:b/>
          <w:sz w:val="28"/>
          <w:szCs w:val="28"/>
        </w:rPr>
        <w:t>STRONY INTERNETOWE</w:t>
      </w:r>
    </w:p>
    <w:p w14:paraId="33A08C85" w14:textId="7D6EBFC4" w:rsidR="001D5CD0" w:rsidRPr="001D5CD0" w:rsidRDefault="00FA2D5E" w:rsidP="001D5CD0">
      <w:pPr>
        <w:numPr>
          <w:ilvl w:val="0"/>
          <w:numId w:val="2"/>
        </w:numPr>
        <w:ind w:left="900"/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</w:rPr>
        <w:t>Strona internetowa obwodu wołogodzkie</w:t>
      </w:r>
      <w:r w:rsidR="001D5CD0">
        <w:rPr>
          <w:rFonts w:ascii="Arial Narrow" w:hAnsi="Arial Narrow"/>
        </w:rPr>
        <w:t xml:space="preserve">go: </w:t>
      </w:r>
      <w:hyperlink r:id="rId21" w:history="1">
        <w:r w:rsidR="001D5CD0" w:rsidRPr="001D5CD0">
          <w:rPr>
            <w:rStyle w:val="Hipercze"/>
            <w:rFonts w:ascii="Arial Narrow" w:hAnsi="Arial Narrow"/>
          </w:rPr>
          <w:t>http://www.vologda-oblast.ru/</w:t>
        </w:r>
      </w:hyperlink>
    </w:p>
    <w:p w14:paraId="19F9BB06" w14:textId="77777777" w:rsidR="008D01C8" w:rsidRPr="00250940" w:rsidRDefault="00ED317F" w:rsidP="008D01C8">
      <w:pPr>
        <w:numPr>
          <w:ilvl w:val="0"/>
          <w:numId w:val="2"/>
        </w:numPr>
        <w:ind w:left="900"/>
        <w:jc w:val="both"/>
        <w:rPr>
          <w:rFonts w:ascii="Arial Narrow" w:hAnsi="Arial Narrow"/>
          <w:b/>
        </w:rPr>
      </w:pPr>
      <w:r w:rsidRPr="00250940">
        <w:rPr>
          <w:rFonts w:ascii="Arial Narrow" w:hAnsi="Arial Narrow"/>
        </w:rPr>
        <w:t>Wołogodzka</w:t>
      </w:r>
      <w:r w:rsidR="007C19E5" w:rsidRPr="00250940">
        <w:rPr>
          <w:rFonts w:ascii="Arial Narrow" w:hAnsi="Arial Narrow"/>
        </w:rPr>
        <w:t xml:space="preserve"> Izba Handlowo-Przemysłowa </w:t>
      </w:r>
      <w:r w:rsidR="00F850F3" w:rsidRPr="00250940">
        <w:rPr>
          <w:rFonts w:ascii="Arial Narrow" w:hAnsi="Arial Narrow"/>
        </w:rPr>
        <w:t>–</w:t>
      </w:r>
      <w:r w:rsidR="007C19E5" w:rsidRPr="00250940">
        <w:rPr>
          <w:rFonts w:ascii="Arial Narrow" w:hAnsi="Arial Narrow"/>
        </w:rPr>
        <w:t xml:space="preserve"> </w:t>
      </w:r>
      <w:hyperlink r:id="rId22" w:history="1">
        <w:r w:rsidR="008D01C8" w:rsidRPr="00250940">
          <w:rPr>
            <w:rStyle w:val="Hipercze"/>
            <w:rFonts w:ascii="Arial Narrow" w:hAnsi="Arial Narrow"/>
          </w:rPr>
          <w:t>http://www.vologdatpp.ru/</w:t>
        </w:r>
      </w:hyperlink>
    </w:p>
    <w:p w14:paraId="1C889E2A" w14:textId="77777777" w:rsidR="003D40DB" w:rsidRPr="00250940" w:rsidRDefault="007C19E5" w:rsidP="003D40DB">
      <w:pPr>
        <w:numPr>
          <w:ilvl w:val="0"/>
          <w:numId w:val="2"/>
        </w:numPr>
        <w:ind w:left="900"/>
        <w:rPr>
          <w:rFonts w:ascii="Arial Narrow" w:hAnsi="Arial Narrow"/>
          <w:b/>
        </w:rPr>
      </w:pPr>
      <w:r w:rsidRPr="00250940">
        <w:rPr>
          <w:rFonts w:ascii="Arial Narrow" w:hAnsi="Arial Narrow"/>
        </w:rPr>
        <w:t>Strona dla inwestorów</w:t>
      </w:r>
      <w:r w:rsidR="008D01C8" w:rsidRPr="00250940">
        <w:rPr>
          <w:rFonts w:ascii="Arial Narrow" w:hAnsi="Arial Narrow"/>
        </w:rPr>
        <w:t xml:space="preserve"> - </w:t>
      </w:r>
      <w:hyperlink r:id="rId23" w:history="1">
        <w:r w:rsidR="00546D2D" w:rsidRPr="00250940">
          <w:rPr>
            <w:rStyle w:val="Hipercze"/>
            <w:rFonts w:ascii="Arial Narrow" w:hAnsi="Arial Narrow"/>
          </w:rPr>
          <w:t>http://www.invest35.ru/</w:t>
        </w:r>
      </w:hyperlink>
    </w:p>
    <w:p w14:paraId="40286196" w14:textId="77777777" w:rsidR="00615154" w:rsidRPr="00250940" w:rsidRDefault="00615154" w:rsidP="00546D2D">
      <w:pPr>
        <w:numPr>
          <w:ilvl w:val="0"/>
          <w:numId w:val="2"/>
        </w:numPr>
        <w:ind w:left="900"/>
        <w:rPr>
          <w:rFonts w:ascii="Arial Narrow" w:hAnsi="Arial Narrow"/>
          <w:b/>
        </w:rPr>
      </w:pPr>
      <w:r w:rsidRPr="00250940">
        <w:rPr>
          <w:rFonts w:ascii="Arial Narrow" w:hAnsi="Arial Narrow"/>
        </w:rPr>
        <w:t xml:space="preserve">Centrum turystyczno-informacyjne - </w:t>
      </w:r>
      <w:hyperlink r:id="rId24" w:history="1">
        <w:r w:rsidRPr="00250940">
          <w:rPr>
            <w:rStyle w:val="Hipercze"/>
            <w:rFonts w:ascii="Arial Narrow" w:hAnsi="Arial Narrow"/>
          </w:rPr>
          <w:t>http://vologdatourinfo.ru/</w:t>
        </w:r>
      </w:hyperlink>
      <w:r w:rsidRPr="00250940">
        <w:rPr>
          <w:rFonts w:ascii="Arial Narrow" w:hAnsi="Arial Narrow"/>
        </w:rPr>
        <w:t>]</w:t>
      </w:r>
    </w:p>
    <w:p w14:paraId="7218EAC1" w14:textId="77777777" w:rsidR="00C90CC8" w:rsidRPr="00250940" w:rsidRDefault="00C90CC8" w:rsidP="00C90CC8">
      <w:pPr>
        <w:rPr>
          <w:rFonts w:ascii="Arial Narrow" w:hAnsi="Arial Narrow"/>
          <w:b/>
        </w:rPr>
      </w:pPr>
    </w:p>
    <w:p w14:paraId="3FBC4D0E" w14:textId="33100D3F" w:rsidR="00C90CC8" w:rsidRPr="002B62F2" w:rsidRDefault="00C90CC8" w:rsidP="00C90CC8">
      <w:pPr>
        <w:rPr>
          <w:rFonts w:ascii="Arial Narrow" w:hAnsi="Arial Narrow"/>
          <w:b/>
          <w:sz w:val="28"/>
          <w:szCs w:val="28"/>
        </w:rPr>
      </w:pPr>
      <w:r w:rsidRPr="0057207A">
        <w:rPr>
          <w:rFonts w:ascii="Arial Narrow" w:hAnsi="Arial Narrow"/>
          <w:b/>
          <w:sz w:val="28"/>
          <w:szCs w:val="28"/>
        </w:rPr>
        <w:t>KONTAKTY</w:t>
      </w:r>
    </w:p>
    <w:p w14:paraId="35E4F7FD" w14:textId="77777777" w:rsidR="00250940" w:rsidRPr="00250940" w:rsidRDefault="00250940" w:rsidP="00250940">
      <w:pPr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>Urząd Marszałkowski Województwa Lubuskiego</w:t>
      </w:r>
    </w:p>
    <w:p w14:paraId="2C0A7FF3" w14:textId="77777777" w:rsidR="00482ED9" w:rsidRPr="00482ED9" w:rsidRDefault="00482ED9" w:rsidP="00250940">
      <w:pPr>
        <w:ind w:right="150"/>
        <w:rPr>
          <w:rFonts w:ascii="Arial Narrow" w:hAnsi="Arial Narrow"/>
          <w:b/>
        </w:rPr>
      </w:pPr>
      <w:r w:rsidRPr="00482ED9">
        <w:rPr>
          <w:rFonts w:ascii="Arial Narrow" w:hAnsi="Arial Narrow"/>
          <w:b/>
        </w:rPr>
        <w:t>Biuro Współpracy Zagranicznej i Europejskiej Współpracy Terytorialnej</w:t>
      </w:r>
    </w:p>
    <w:p w14:paraId="29DB5B5B" w14:textId="77777777" w:rsidR="00482ED9" w:rsidRDefault="00482ED9" w:rsidP="00250940">
      <w:pPr>
        <w:ind w:right="150"/>
        <w:rPr>
          <w:rFonts w:ascii="Arial Narrow" w:hAnsi="Arial Narrow"/>
        </w:rPr>
      </w:pPr>
    </w:p>
    <w:p w14:paraId="5F4C6FDF" w14:textId="77777777" w:rsidR="00250940" w:rsidRPr="00250940" w:rsidRDefault="00250940" w:rsidP="00250940">
      <w:pPr>
        <w:ind w:right="150"/>
        <w:rPr>
          <w:rFonts w:ascii="Arial Narrow" w:hAnsi="Arial Narrow"/>
          <w:b/>
          <w:bCs/>
        </w:rPr>
      </w:pPr>
      <w:r w:rsidRPr="00250940">
        <w:rPr>
          <w:rFonts w:ascii="Arial Narrow" w:hAnsi="Arial Narrow"/>
          <w:bCs/>
        </w:rPr>
        <w:t>Dyrektor</w:t>
      </w:r>
      <w:r w:rsidR="00482ED9">
        <w:rPr>
          <w:rFonts w:ascii="Arial Narrow" w:hAnsi="Arial Narrow"/>
          <w:bCs/>
        </w:rPr>
        <w:t xml:space="preserve"> Biura:</w:t>
      </w:r>
      <w:r w:rsidRPr="00250940">
        <w:rPr>
          <w:rFonts w:ascii="Arial Narrow" w:hAnsi="Arial Narrow"/>
          <w:bCs/>
        </w:rPr>
        <w:t xml:space="preserve"> </w:t>
      </w:r>
      <w:r w:rsidR="00C90473">
        <w:rPr>
          <w:rFonts w:ascii="Arial Narrow" w:hAnsi="Arial Narrow"/>
          <w:b/>
          <w:bCs/>
        </w:rPr>
        <w:t>Radosław Brodzik</w:t>
      </w:r>
    </w:p>
    <w:p w14:paraId="126CB899" w14:textId="77777777" w:rsidR="00250940" w:rsidRPr="002330F7" w:rsidRDefault="00250940" w:rsidP="00250940">
      <w:pPr>
        <w:ind w:right="150"/>
        <w:rPr>
          <w:rFonts w:ascii="Arial Narrow" w:hAnsi="Arial Narrow"/>
        </w:rPr>
      </w:pPr>
      <w:r w:rsidRPr="002330F7">
        <w:rPr>
          <w:rFonts w:ascii="Arial Narrow" w:hAnsi="Arial Narrow"/>
        </w:rPr>
        <w:t>tel. +48 68 456 53 89</w:t>
      </w:r>
    </w:p>
    <w:p w14:paraId="6FF27F59" w14:textId="77777777" w:rsidR="00250940" w:rsidRPr="005F4FD0" w:rsidRDefault="00250940" w:rsidP="00250940">
      <w:pPr>
        <w:ind w:right="150"/>
        <w:rPr>
          <w:rFonts w:ascii="Arial Narrow" w:hAnsi="Arial Narrow"/>
        </w:rPr>
      </w:pPr>
      <w:r w:rsidRPr="005F4FD0">
        <w:rPr>
          <w:rFonts w:ascii="Arial Narrow" w:hAnsi="Arial Narrow"/>
        </w:rPr>
        <w:t xml:space="preserve">email: </w:t>
      </w:r>
      <w:hyperlink r:id="rId25" w:history="1">
        <w:r w:rsidR="00482ED9" w:rsidRPr="005F4FD0">
          <w:rPr>
            <w:rStyle w:val="Hipercze"/>
            <w:rFonts w:ascii="Arial Narrow" w:hAnsi="Arial Narrow"/>
          </w:rPr>
          <w:t>sekretariat.bwz@lubuskie.pl</w:t>
        </w:r>
      </w:hyperlink>
    </w:p>
    <w:p w14:paraId="450C7B42" w14:textId="77777777" w:rsidR="00482ED9" w:rsidRPr="005F4FD0" w:rsidRDefault="00482ED9" w:rsidP="00250940">
      <w:pPr>
        <w:ind w:right="150"/>
        <w:rPr>
          <w:rFonts w:ascii="Arial Narrow" w:hAnsi="Arial Narrow"/>
        </w:rPr>
      </w:pPr>
    </w:p>
    <w:p w14:paraId="0AE16B9F" w14:textId="77777777" w:rsidR="00250940" w:rsidRPr="00250940" w:rsidRDefault="00250940" w:rsidP="00250940">
      <w:pPr>
        <w:rPr>
          <w:rFonts w:ascii="Arial Narrow" w:hAnsi="Arial Narrow"/>
          <w:u w:val="single"/>
        </w:rPr>
      </w:pPr>
      <w:r w:rsidRPr="00250940">
        <w:rPr>
          <w:rFonts w:ascii="Arial Narrow" w:hAnsi="Arial Narrow"/>
          <w:u w:val="single"/>
        </w:rPr>
        <w:t xml:space="preserve">Kontakt roboczy: </w:t>
      </w:r>
    </w:p>
    <w:p w14:paraId="04EA61AC" w14:textId="77777777" w:rsidR="00250940" w:rsidRPr="00250940" w:rsidRDefault="00250940" w:rsidP="00250940">
      <w:pPr>
        <w:rPr>
          <w:rFonts w:ascii="Arial Narrow" w:hAnsi="Arial Narrow"/>
          <w:b/>
        </w:rPr>
      </w:pPr>
      <w:r w:rsidRPr="00250940">
        <w:rPr>
          <w:rFonts w:ascii="Arial Narrow" w:hAnsi="Arial Narrow"/>
          <w:b/>
        </w:rPr>
        <w:t>Sylwia Babijczuk</w:t>
      </w:r>
    </w:p>
    <w:p w14:paraId="2EB1ABB9" w14:textId="77777777" w:rsidR="00250940" w:rsidRDefault="00250940" w:rsidP="00250940">
      <w:pPr>
        <w:rPr>
          <w:rFonts w:ascii="Arial Narrow" w:hAnsi="Arial Narrow"/>
        </w:rPr>
      </w:pPr>
      <w:r w:rsidRPr="00250940">
        <w:rPr>
          <w:rFonts w:ascii="Arial Narrow" w:hAnsi="Arial Narrow"/>
        </w:rPr>
        <w:t>główny specjalista</w:t>
      </w:r>
    </w:p>
    <w:p w14:paraId="7115A06F" w14:textId="77777777" w:rsidR="009110F4" w:rsidRPr="00250940" w:rsidRDefault="009110F4" w:rsidP="00250940">
      <w:pPr>
        <w:rPr>
          <w:rFonts w:ascii="Arial Narrow" w:hAnsi="Arial Narrow"/>
        </w:rPr>
      </w:pPr>
      <w:r>
        <w:rPr>
          <w:rFonts w:ascii="Arial Narrow" w:hAnsi="Arial Narrow"/>
        </w:rPr>
        <w:t>stanowisko ds. współpracy zagranicznej</w:t>
      </w:r>
    </w:p>
    <w:p w14:paraId="65B8C66C" w14:textId="77777777" w:rsidR="00250940" w:rsidRPr="00EB797E" w:rsidRDefault="00250940" w:rsidP="00250940">
      <w:pPr>
        <w:ind w:right="150"/>
        <w:rPr>
          <w:rFonts w:ascii="Arial Narrow" w:hAnsi="Arial Narrow"/>
          <w:lang w:val="de-DE"/>
        </w:rPr>
      </w:pPr>
      <w:r w:rsidRPr="00EB797E">
        <w:rPr>
          <w:rFonts w:ascii="Arial Narrow" w:hAnsi="Arial Narrow"/>
          <w:lang w:val="de-DE"/>
        </w:rPr>
        <w:t>tel. +48 68 456 55 84</w:t>
      </w:r>
    </w:p>
    <w:p w14:paraId="7CA10010" w14:textId="77777777" w:rsidR="00250940" w:rsidRPr="00EB797E" w:rsidRDefault="00250940" w:rsidP="00250940">
      <w:pPr>
        <w:ind w:right="150"/>
        <w:rPr>
          <w:rFonts w:ascii="Arial Narrow" w:hAnsi="Arial Narrow"/>
          <w:lang w:val="de-DE"/>
        </w:rPr>
      </w:pPr>
      <w:r w:rsidRPr="00EB797E">
        <w:rPr>
          <w:rFonts w:ascii="Arial Narrow" w:hAnsi="Arial Narrow"/>
          <w:lang w:val="de-DE"/>
        </w:rPr>
        <w:t xml:space="preserve">e-mail: </w:t>
      </w:r>
      <w:hyperlink r:id="rId26" w:history="1">
        <w:r w:rsidRPr="00EB797E">
          <w:rPr>
            <w:rStyle w:val="Hipercze"/>
            <w:rFonts w:ascii="Arial Narrow" w:hAnsi="Arial Narrow"/>
            <w:lang w:val="de-DE"/>
          </w:rPr>
          <w:t>s.babijczuk@lubuskie.pl</w:t>
        </w:r>
      </w:hyperlink>
    </w:p>
    <w:p w14:paraId="6DCE34D2" w14:textId="77777777" w:rsidR="00250940" w:rsidRPr="00EB797E" w:rsidRDefault="00250940" w:rsidP="00250940">
      <w:pPr>
        <w:ind w:right="150"/>
        <w:rPr>
          <w:rFonts w:ascii="Arial Narrow" w:hAnsi="Arial Narrow"/>
          <w:lang w:val="de-DE"/>
        </w:rPr>
      </w:pPr>
    </w:p>
    <w:p w14:paraId="1ACD3F0C" w14:textId="77777777" w:rsidR="00CE10EC" w:rsidRPr="001B1F27" w:rsidRDefault="00CE10EC" w:rsidP="00CE10EC">
      <w:pPr>
        <w:ind w:right="150"/>
        <w:rPr>
          <w:rFonts w:ascii="Arial Narrow" w:hAnsi="Arial Narrow"/>
          <w:b/>
        </w:rPr>
      </w:pPr>
      <w:r w:rsidRPr="001B1F27">
        <w:rPr>
          <w:rFonts w:ascii="Arial Narrow" w:hAnsi="Arial Narrow"/>
          <w:b/>
        </w:rPr>
        <w:t xml:space="preserve">Biuro Regionalne Województwa Lubuskiego w Brukseli </w:t>
      </w:r>
    </w:p>
    <w:p w14:paraId="4EF8726B" w14:textId="77777777" w:rsidR="00CE10EC" w:rsidRPr="00CE10EC" w:rsidRDefault="00CE10EC" w:rsidP="00CE10EC">
      <w:pPr>
        <w:ind w:right="150"/>
        <w:rPr>
          <w:rFonts w:ascii="Arial Narrow" w:hAnsi="Arial Narrow"/>
          <w:b/>
        </w:rPr>
      </w:pPr>
      <w:r w:rsidRPr="00CE10EC">
        <w:rPr>
          <w:rFonts w:ascii="Arial Narrow" w:hAnsi="Arial Narrow"/>
          <w:u w:val="single"/>
        </w:rPr>
        <w:t>Przedstawiciel Biura:</w:t>
      </w:r>
      <w:r w:rsidRPr="001B1F27">
        <w:rPr>
          <w:rFonts w:ascii="Arial Narrow" w:hAnsi="Arial Narrow"/>
        </w:rPr>
        <w:t xml:space="preserve"> </w:t>
      </w:r>
      <w:r w:rsidRPr="00CE10EC">
        <w:rPr>
          <w:rFonts w:ascii="Arial Narrow" w:hAnsi="Arial Narrow"/>
        </w:rPr>
        <w:t>Jarosława Suchecka</w:t>
      </w:r>
      <w:r w:rsidRPr="00CE10EC">
        <w:rPr>
          <w:rFonts w:ascii="Arial Narrow" w:hAnsi="Arial Narrow"/>
          <w:b/>
        </w:rPr>
        <w:t xml:space="preserve"> </w:t>
      </w:r>
    </w:p>
    <w:p w14:paraId="2C4A6284" w14:textId="77777777" w:rsidR="00CE10EC" w:rsidRPr="001B1F27" w:rsidRDefault="00CE10EC" w:rsidP="00CE10EC">
      <w:pPr>
        <w:ind w:right="150"/>
        <w:rPr>
          <w:rFonts w:ascii="Arial Narrow" w:hAnsi="Arial Narrow"/>
        </w:rPr>
      </w:pPr>
      <w:r w:rsidRPr="001B1F27">
        <w:rPr>
          <w:rFonts w:ascii="Arial Narrow" w:hAnsi="Arial Narrow"/>
        </w:rPr>
        <w:t>Biuro Regionalne Województwa Lubuskiego w Brukseli</w:t>
      </w:r>
    </w:p>
    <w:p w14:paraId="3CB22E28" w14:textId="77777777" w:rsidR="00CE10EC" w:rsidRPr="00495DD0" w:rsidRDefault="00CE10EC" w:rsidP="00CE10EC">
      <w:pPr>
        <w:ind w:right="150"/>
        <w:rPr>
          <w:rFonts w:ascii="Arial Narrow" w:hAnsi="Arial Narrow"/>
          <w:lang w:val="en-US"/>
        </w:rPr>
      </w:pPr>
      <w:r w:rsidRPr="00495DD0">
        <w:rPr>
          <w:rFonts w:ascii="Arial Narrow" w:hAnsi="Arial Narrow"/>
          <w:lang w:val="en-US"/>
        </w:rPr>
        <w:t>Avenue Palmerston 3</w:t>
      </w:r>
    </w:p>
    <w:p w14:paraId="1AA183F5" w14:textId="77777777" w:rsidR="00CE10EC" w:rsidRPr="00495DD0" w:rsidRDefault="00CE10EC" w:rsidP="00CE10EC">
      <w:pPr>
        <w:ind w:right="150"/>
        <w:rPr>
          <w:rFonts w:ascii="Arial Narrow" w:hAnsi="Arial Narrow"/>
          <w:lang w:val="en-US"/>
        </w:rPr>
      </w:pPr>
      <w:r w:rsidRPr="00495DD0">
        <w:rPr>
          <w:rFonts w:ascii="Arial Narrow" w:hAnsi="Arial Narrow"/>
          <w:lang w:val="en-US"/>
        </w:rPr>
        <w:t>B-1000 BRUKSELA</w:t>
      </w:r>
    </w:p>
    <w:p w14:paraId="41501629" w14:textId="77777777" w:rsidR="00CE10EC" w:rsidRPr="00495DD0" w:rsidRDefault="00CE10EC" w:rsidP="00CE10EC">
      <w:pPr>
        <w:ind w:right="150"/>
        <w:rPr>
          <w:rFonts w:ascii="Arial Narrow" w:hAnsi="Arial Narrow"/>
          <w:lang w:val="en-US"/>
        </w:rPr>
      </w:pPr>
      <w:r w:rsidRPr="00495DD0">
        <w:rPr>
          <w:rFonts w:ascii="Arial Narrow" w:hAnsi="Arial Narrow"/>
          <w:lang w:val="en-US"/>
        </w:rPr>
        <w:t>Tel: +32 2 234 68 56</w:t>
      </w:r>
    </w:p>
    <w:p w14:paraId="386EF9AA" w14:textId="77777777" w:rsidR="00CE10EC" w:rsidRPr="00CE10EC" w:rsidRDefault="00CE10EC" w:rsidP="00CE10EC">
      <w:pPr>
        <w:ind w:right="150"/>
        <w:rPr>
          <w:rFonts w:ascii="Arial Narrow" w:hAnsi="Arial Narrow"/>
          <w:lang w:val="de-DE"/>
        </w:rPr>
      </w:pPr>
      <w:r w:rsidRPr="00CE10EC">
        <w:rPr>
          <w:rFonts w:ascii="Arial Narrow" w:hAnsi="Arial Narrow"/>
          <w:lang w:val="de-DE"/>
        </w:rPr>
        <w:t>Fax: +32 2 234 68 59</w:t>
      </w:r>
    </w:p>
    <w:p w14:paraId="146CAF46" w14:textId="77777777" w:rsidR="00CE10EC" w:rsidRPr="00CE10EC" w:rsidRDefault="00CE10EC" w:rsidP="00CE10EC">
      <w:pPr>
        <w:ind w:right="150"/>
        <w:rPr>
          <w:rFonts w:ascii="Arial Narrow" w:hAnsi="Arial Narrow"/>
          <w:lang w:val="de-DE"/>
        </w:rPr>
      </w:pPr>
      <w:r w:rsidRPr="00D70471">
        <w:rPr>
          <w:rFonts w:ascii="Arial Narrow" w:hAnsi="Arial Narrow"/>
          <w:lang w:val="de-DE"/>
        </w:rPr>
        <w:t xml:space="preserve">e-mail: </w:t>
      </w:r>
      <w:hyperlink r:id="rId27" w:history="1">
        <w:r w:rsidRPr="00CE10EC">
          <w:rPr>
            <w:rStyle w:val="Hipercze"/>
            <w:rFonts w:ascii="Arial Narrow" w:hAnsi="Arial Narrow"/>
            <w:lang w:val="de-DE"/>
          </w:rPr>
          <w:t>bruksela@lubuskie.pl</w:t>
        </w:r>
      </w:hyperlink>
    </w:p>
    <w:p w14:paraId="288CD2F8" w14:textId="77777777" w:rsidR="00CE10EC" w:rsidRPr="00CE10EC" w:rsidRDefault="00000000" w:rsidP="00CE10EC">
      <w:pPr>
        <w:ind w:right="150"/>
        <w:rPr>
          <w:rFonts w:ascii="Arial Narrow" w:hAnsi="Arial Narrow"/>
          <w:lang w:val="de-DE"/>
        </w:rPr>
      </w:pPr>
      <w:hyperlink r:id="rId28" w:history="1">
        <w:r w:rsidR="00CE10EC" w:rsidRPr="00CE10EC">
          <w:rPr>
            <w:rStyle w:val="Hipercze"/>
            <w:rFonts w:ascii="Arial Narrow" w:hAnsi="Arial Narrow"/>
            <w:lang w:val="de-DE"/>
          </w:rPr>
          <w:t>http://www.bruksela.lubuskie.pl/index.php</w:t>
        </w:r>
      </w:hyperlink>
    </w:p>
    <w:p w14:paraId="3D8632F6" w14:textId="77777777" w:rsidR="00250940" w:rsidRPr="00250940" w:rsidRDefault="00250940" w:rsidP="00250940">
      <w:pPr>
        <w:ind w:right="150"/>
        <w:rPr>
          <w:rFonts w:ascii="Arial Narrow" w:hAnsi="Arial Narrow"/>
          <w:lang w:val="de-DE"/>
        </w:rPr>
      </w:pPr>
    </w:p>
    <w:p w14:paraId="605DCA0D" w14:textId="77777777" w:rsidR="00250940" w:rsidRPr="00CE10EC" w:rsidRDefault="00250940" w:rsidP="00250940">
      <w:pPr>
        <w:rPr>
          <w:rStyle w:val="qqq3"/>
          <w:rFonts w:ascii="Arial Narrow" w:hAnsi="Arial Narrow"/>
          <w:b/>
        </w:rPr>
      </w:pPr>
      <w:r w:rsidRPr="00CE10EC">
        <w:rPr>
          <w:rStyle w:val="qqq3"/>
          <w:rFonts w:ascii="Arial Narrow" w:hAnsi="Arial Narrow"/>
          <w:b/>
        </w:rPr>
        <w:t>Ambasada Rzeczypospolitej Polskiej w Moskwie</w:t>
      </w:r>
    </w:p>
    <w:p w14:paraId="091D47E4" w14:textId="77777777" w:rsidR="00250940" w:rsidRPr="00250940" w:rsidRDefault="00250940" w:rsidP="00250940">
      <w:pPr>
        <w:rPr>
          <w:rFonts w:ascii="Arial Narrow" w:hAnsi="Arial Narrow"/>
        </w:rPr>
      </w:pPr>
      <w:r w:rsidRPr="00250940">
        <w:rPr>
          <w:rFonts w:ascii="Arial Narrow" w:hAnsi="Arial Narrow"/>
        </w:rPr>
        <w:t>ul. Klimaszkina 4</w:t>
      </w:r>
    </w:p>
    <w:p w14:paraId="435BB046" w14:textId="77777777" w:rsidR="00250940" w:rsidRPr="001D4539" w:rsidRDefault="00250940" w:rsidP="00250940">
      <w:pPr>
        <w:rPr>
          <w:rFonts w:ascii="Arial Narrow" w:hAnsi="Arial Narrow"/>
          <w:lang w:val="de-DE"/>
        </w:rPr>
      </w:pPr>
      <w:r w:rsidRPr="001D4539">
        <w:rPr>
          <w:rFonts w:ascii="Arial Narrow" w:hAnsi="Arial Narrow"/>
          <w:lang w:val="de-DE"/>
        </w:rPr>
        <w:t>123-557 Moskwa</w:t>
      </w:r>
    </w:p>
    <w:p w14:paraId="2F863AFB" w14:textId="77777777" w:rsidR="00250940" w:rsidRPr="001D4539" w:rsidRDefault="00250940" w:rsidP="00250940">
      <w:pPr>
        <w:rPr>
          <w:rFonts w:ascii="Arial Narrow" w:hAnsi="Arial Narrow"/>
          <w:lang w:val="de-DE"/>
        </w:rPr>
      </w:pPr>
      <w:r w:rsidRPr="001D4539">
        <w:rPr>
          <w:rStyle w:val="Pogrubienie"/>
          <w:rFonts w:ascii="Arial Narrow" w:hAnsi="Arial Narrow"/>
          <w:b w:val="0"/>
          <w:lang w:val="de-DE"/>
        </w:rPr>
        <w:t>tel.:</w:t>
      </w:r>
      <w:r w:rsidRPr="001D4539">
        <w:rPr>
          <w:rFonts w:ascii="Arial Narrow" w:hAnsi="Arial Narrow"/>
          <w:lang w:val="de-DE"/>
        </w:rPr>
        <w:t xml:space="preserve"> +7 495 231 1500; +7 916 6989941</w:t>
      </w:r>
    </w:p>
    <w:p w14:paraId="4B9188F3" w14:textId="77777777" w:rsidR="00250940" w:rsidRPr="001D4539" w:rsidRDefault="00250940" w:rsidP="00250940">
      <w:pPr>
        <w:rPr>
          <w:rFonts w:ascii="Arial Narrow" w:hAnsi="Arial Narrow"/>
          <w:lang w:val="de-DE"/>
        </w:rPr>
      </w:pPr>
      <w:r w:rsidRPr="001D4539">
        <w:rPr>
          <w:rStyle w:val="Pogrubienie"/>
          <w:rFonts w:ascii="Arial Narrow" w:hAnsi="Arial Narrow"/>
          <w:b w:val="0"/>
          <w:lang w:val="de-DE"/>
        </w:rPr>
        <w:t>fax:</w:t>
      </w:r>
      <w:r w:rsidRPr="001D4539">
        <w:rPr>
          <w:rFonts w:ascii="Arial Narrow" w:hAnsi="Arial Narrow"/>
          <w:lang w:val="de-DE"/>
        </w:rPr>
        <w:t xml:space="preserve"> +7 495 231 1515 </w:t>
      </w:r>
    </w:p>
    <w:p w14:paraId="293F9CFC" w14:textId="77777777" w:rsidR="00250940" w:rsidRPr="001D4539" w:rsidRDefault="00000000" w:rsidP="00250940">
      <w:pPr>
        <w:rPr>
          <w:rFonts w:ascii="Arial Narrow" w:hAnsi="Arial Narrow"/>
          <w:lang w:val="de-DE"/>
        </w:rPr>
      </w:pPr>
      <w:hyperlink r:id="rId29" w:history="1">
        <w:r w:rsidR="00250940" w:rsidRPr="001D4539">
          <w:rPr>
            <w:rStyle w:val="Hipercze"/>
            <w:rFonts w:ascii="Arial Narrow" w:hAnsi="Arial Narrow"/>
            <w:lang w:val="de-DE"/>
          </w:rPr>
          <w:t>http://www.moskwa.msz.gov.pl/pl/</w:t>
        </w:r>
      </w:hyperlink>
    </w:p>
    <w:p w14:paraId="61D331E2" w14:textId="77777777" w:rsidR="002B62F2" w:rsidRDefault="002B62F2" w:rsidP="00250940">
      <w:pPr>
        <w:jc w:val="both"/>
        <w:rPr>
          <w:rStyle w:val="qqq3"/>
          <w:rFonts w:ascii="Arial Narrow" w:hAnsi="Arial Narrow"/>
          <w:lang w:val="de-DE"/>
        </w:rPr>
      </w:pPr>
    </w:p>
    <w:p w14:paraId="37B74884" w14:textId="09D8EB9A" w:rsidR="00250940" w:rsidRPr="002434DA" w:rsidRDefault="00250940" w:rsidP="00250940">
      <w:pPr>
        <w:jc w:val="both"/>
        <w:rPr>
          <w:rFonts w:ascii="Arial Narrow" w:hAnsi="Arial Narrow"/>
          <w:b/>
        </w:rPr>
      </w:pPr>
      <w:r w:rsidRPr="002434DA">
        <w:rPr>
          <w:rFonts w:ascii="Arial Narrow" w:hAnsi="Arial Narrow"/>
          <w:b/>
        </w:rPr>
        <w:t>Ambasada Federacji Rosyjskiej w RP</w:t>
      </w:r>
    </w:p>
    <w:p w14:paraId="0D65BF3B" w14:textId="77777777" w:rsidR="00250940" w:rsidRPr="00250940" w:rsidRDefault="00250940" w:rsidP="00250940">
      <w:pPr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 xml:space="preserve">ul. Belwederska 49 </w:t>
      </w:r>
    </w:p>
    <w:p w14:paraId="1365F4A8" w14:textId="77777777" w:rsidR="00250940" w:rsidRPr="00250940" w:rsidRDefault="00250940" w:rsidP="00250940">
      <w:pPr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>00-761 Warszawa</w:t>
      </w:r>
    </w:p>
    <w:p w14:paraId="496789AD" w14:textId="77777777" w:rsidR="00250940" w:rsidRPr="00250940" w:rsidRDefault="00250940" w:rsidP="00250940">
      <w:pPr>
        <w:jc w:val="both"/>
        <w:rPr>
          <w:rFonts w:ascii="Arial Narrow" w:hAnsi="Arial Narrow"/>
        </w:rPr>
      </w:pPr>
      <w:r w:rsidRPr="00250940">
        <w:rPr>
          <w:rFonts w:ascii="Arial Narrow" w:hAnsi="Arial Narrow"/>
        </w:rPr>
        <w:t>tel.: +48(22) 621 3453</w:t>
      </w:r>
    </w:p>
    <w:p w14:paraId="241997FA" w14:textId="77777777" w:rsidR="00011826" w:rsidRPr="00011826" w:rsidRDefault="00250940" w:rsidP="00011826">
      <w:pPr>
        <w:jc w:val="both"/>
        <w:rPr>
          <w:rFonts w:ascii="Arial Narrow" w:hAnsi="Arial Narrow"/>
          <w:lang w:val="de-DE"/>
        </w:rPr>
      </w:pPr>
      <w:r w:rsidRPr="00011826">
        <w:rPr>
          <w:rFonts w:ascii="Arial Narrow" w:hAnsi="Arial Narrow"/>
          <w:lang w:val="de-DE"/>
        </w:rPr>
        <w:t>fax: +48(22) 625 3016</w:t>
      </w:r>
    </w:p>
    <w:p w14:paraId="04E81B67" w14:textId="77777777" w:rsidR="00011826" w:rsidRPr="00011826" w:rsidRDefault="00011826" w:rsidP="00011826">
      <w:pPr>
        <w:jc w:val="both"/>
        <w:rPr>
          <w:rFonts w:ascii="Arial Narrow" w:hAnsi="Arial Narrow"/>
          <w:lang w:val="de-DE"/>
        </w:rPr>
      </w:pPr>
      <w:r>
        <w:rPr>
          <w:rFonts w:ascii="Arial Narrow" w:hAnsi="Arial Narrow"/>
          <w:lang w:val="de-DE"/>
        </w:rPr>
        <w:t xml:space="preserve">e-mail: </w:t>
      </w:r>
      <w:hyperlink r:id="rId30" w:history="1">
        <w:r w:rsidRPr="00B47510">
          <w:rPr>
            <w:rStyle w:val="Hipercze"/>
            <w:rFonts w:ascii="Arial Narrow" w:hAnsi="Arial Narrow"/>
            <w:lang w:val="de-DE"/>
          </w:rPr>
          <w:t>rusembpol@mid.ru</w:t>
        </w:r>
      </w:hyperlink>
    </w:p>
    <w:p w14:paraId="57700021" w14:textId="77777777" w:rsidR="00076674" w:rsidRPr="00011826" w:rsidRDefault="00000000" w:rsidP="0057207A">
      <w:pPr>
        <w:jc w:val="both"/>
        <w:rPr>
          <w:rFonts w:ascii="Arial Narrow" w:hAnsi="Arial Narrow"/>
          <w:lang w:val="de-DE"/>
        </w:rPr>
      </w:pPr>
      <w:hyperlink r:id="rId31" w:history="1">
        <w:r w:rsidR="00250940" w:rsidRPr="00011826">
          <w:rPr>
            <w:rStyle w:val="Hipercze"/>
            <w:rFonts w:ascii="Arial Narrow" w:hAnsi="Arial Narrow"/>
            <w:lang w:val="de-DE"/>
          </w:rPr>
          <w:t>http://poland.mid.ru/ru_RU/web/Polska_pl</w:t>
        </w:r>
      </w:hyperlink>
    </w:p>
    <w:p w14:paraId="0EBA63AD" w14:textId="77777777" w:rsidR="002434DA" w:rsidRPr="002434DA" w:rsidRDefault="002434DA" w:rsidP="0057207A">
      <w:pPr>
        <w:jc w:val="both"/>
        <w:rPr>
          <w:rFonts w:ascii="Arial Narrow" w:hAnsi="Arial Narrow"/>
          <w:lang w:val="de-DE"/>
        </w:rPr>
      </w:pPr>
    </w:p>
    <w:sectPr w:rsidR="002434DA" w:rsidRPr="002434DA" w:rsidSect="00837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FACB3" w14:textId="77777777" w:rsidR="00E15F36" w:rsidRDefault="00E15F36" w:rsidP="002B62F2">
      <w:r>
        <w:separator/>
      </w:r>
    </w:p>
  </w:endnote>
  <w:endnote w:type="continuationSeparator" w:id="0">
    <w:p w14:paraId="685C4406" w14:textId="77777777" w:rsidR="00E15F36" w:rsidRDefault="00E15F36" w:rsidP="002B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EB748" w14:textId="77777777" w:rsidR="00E15F36" w:rsidRDefault="00E15F36" w:rsidP="002B62F2">
      <w:r>
        <w:separator/>
      </w:r>
    </w:p>
  </w:footnote>
  <w:footnote w:type="continuationSeparator" w:id="0">
    <w:p w14:paraId="02FFB897" w14:textId="77777777" w:rsidR="00E15F36" w:rsidRDefault="00E15F36" w:rsidP="002B6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2094B"/>
    <w:multiLevelType w:val="hybridMultilevel"/>
    <w:tmpl w:val="4A1ED360"/>
    <w:lvl w:ilvl="0" w:tplc="750CC28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EE30AF"/>
    <w:multiLevelType w:val="hybridMultilevel"/>
    <w:tmpl w:val="DB3AC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85C17"/>
    <w:multiLevelType w:val="hybridMultilevel"/>
    <w:tmpl w:val="6D640FD0"/>
    <w:lvl w:ilvl="0" w:tplc="FC8883B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F3509"/>
    <w:multiLevelType w:val="hybridMultilevel"/>
    <w:tmpl w:val="30EAF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A1E90"/>
    <w:multiLevelType w:val="hybridMultilevel"/>
    <w:tmpl w:val="73A4D226"/>
    <w:lvl w:ilvl="0" w:tplc="0415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13F676B"/>
    <w:multiLevelType w:val="hybridMultilevel"/>
    <w:tmpl w:val="6CD21FBE"/>
    <w:lvl w:ilvl="0" w:tplc="0BF292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227BC"/>
    <w:multiLevelType w:val="hybridMultilevel"/>
    <w:tmpl w:val="21A65F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984741"/>
    <w:multiLevelType w:val="hybridMultilevel"/>
    <w:tmpl w:val="7BF2599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F2045"/>
    <w:multiLevelType w:val="hybridMultilevel"/>
    <w:tmpl w:val="38CA2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9010E3"/>
    <w:multiLevelType w:val="hybridMultilevel"/>
    <w:tmpl w:val="DD9686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2744026">
    <w:abstractNumId w:val="7"/>
  </w:num>
  <w:num w:numId="2" w16cid:durableId="859396174">
    <w:abstractNumId w:val="4"/>
  </w:num>
  <w:num w:numId="3" w16cid:durableId="1673529893">
    <w:abstractNumId w:val="1"/>
  </w:num>
  <w:num w:numId="4" w16cid:durableId="8270178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262178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9120135">
    <w:abstractNumId w:val="3"/>
  </w:num>
  <w:num w:numId="7" w16cid:durableId="1785032629">
    <w:abstractNumId w:val="5"/>
  </w:num>
  <w:num w:numId="8" w16cid:durableId="651643469">
    <w:abstractNumId w:val="2"/>
  </w:num>
  <w:num w:numId="9" w16cid:durableId="1108088180">
    <w:abstractNumId w:val="9"/>
  </w:num>
  <w:num w:numId="10" w16cid:durableId="392704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19E5"/>
    <w:rsid w:val="00000B0B"/>
    <w:rsid w:val="00003B0B"/>
    <w:rsid w:val="00011826"/>
    <w:rsid w:val="00021BDC"/>
    <w:rsid w:val="00022F65"/>
    <w:rsid w:val="00026752"/>
    <w:rsid w:val="00037379"/>
    <w:rsid w:val="00051D5C"/>
    <w:rsid w:val="00072742"/>
    <w:rsid w:val="00076674"/>
    <w:rsid w:val="00086006"/>
    <w:rsid w:val="000D0564"/>
    <w:rsid w:val="001453C6"/>
    <w:rsid w:val="00161EC6"/>
    <w:rsid w:val="00176996"/>
    <w:rsid w:val="001834D7"/>
    <w:rsid w:val="001A2287"/>
    <w:rsid w:val="001B4B09"/>
    <w:rsid w:val="001D4539"/>
    <w:rsid w:val="001D5CD0"/>
    <w:rsid w:val="001F54D5"/>
    <w:rsid w:val="002330F7"/>
    <w:rsid w:val="00233FF9"/>
    <w:rsid w:val="002344B0"/>
    <w:rsid w:val="002434DA"/>
    <w:rsid w:val="00250940"/>
    <w:rsid w:val="00270629"/>
    <w:rsid w:val="00293468"/>
    <w:rsid w:val="00294C59"/>
    <w:rsid w:val="002B62F2"/>
    <w:rsid w:val="002B7A11"/>
    <w:rsid w:val="002E29DC"/>
    <w:rsid w:val="002E3DE7"/>
    <w:rsid w:val="00326620"/>
    <w:rsid w:val="00332BD9"/>
    <w:rsid w:val="00342508"/>
    <w:rsid w:val="0037749A"/>
    <w:rsid w:val="003C3443"/>
    <w:rsid w:val="003C4EE8"/>
    <w:rsid w:val="003D40DB"/>
    <w:rsid w:val="00404E41"/>
    <w:rsid w:val="00413377"/>
    <w:rsid w:val="00434182"/>
    <w:rsid w:val="00447975"/>
    <w:rsid w:val="0045478B"/>
    <w:rsid w:val="00464251"/>
    <w:rsid w:val="004714CC"/>
    <w:rsid w:val="0047564D"/>
    <w:rsid w:val="00482ED9"/>
    <w:rsid w:val="00495DD0"/>
    <w:rsid w:val="004A5B83"/>
    <w:rsid w:val="004B663D"/>
    <w:rsid w:val="004D4FA7"/>
    <w:rsid w:val="004E5D4A"/>
    <w:rsid w:val="005011BE"/>
    <w:rsid w:val="005058B3"/>
    <w:rsid w:val="005300B2"/>
    <w:rsid w:val="00546D2D"/>
    <w:rsid w:val="005571B1"/>
    <w:rsid w:val="00557D1B"/>
    <w:rsid w:val="00560FF3"/>
    <w:rsid w:val="00566A03"/>
    <w:rsid w:val="0057207A"/>
    <w:rsid w:val="005762EC"/>
    <w:rsid w:val="00585BD9"/>
    <w:rsid w:val="005B43CA"/>
    <w:rsid w:val="005E6DF5"/>
    <w:rsid w:val="005F4FD0"/>
    <w:rsid w:val="00615154"/>
    <w:rsid w:val="00636D5B"/>
    <w:rsid w:val="00644433"/>
    <w:rsid w:val="00673F7E"/>
    <w:rsid w:val="00682721"/>
    <w:rsid w:val="0069200D"/>
    <w:rsid w:val="006A5850"/>
    <w:rsid w:val="006B2CDD"/>
    <w:rsid w:val="006C4A41"/>
    <w:rsid w:val="006D5A59"/>
    <w:rsid w:val="00721CC0"/>
    <w:rsid w:val="00723879"/>
    <w:rsid w:val="00755B1F"/>
    <w:rsid w:val="00783D5B"/>
    <w:rsid w:val="007A7744"/>
    <w:rsid w:val="007C19E5"/>
    <w:rsid w:val="007D1BB2"/>
    <w:rsid w:val="007E6E41"/>
    <w:rsid w:val="007E74C5"/>
    <w:rsid w:val="007E74F8"/>
    <w:rsid w:val="008019ED"/>
    <w:rsid w:val="00813080"/>
    <w:rsid w:val="0081539F"/>
    <w:rsid w:val="00821DB9"/>
    <w:rsid w:val="00831169"/>
    <w:rsid w:val="00844B4C"/>
    <w:rsid w:val="00874C18"/>
    <w:rsid w:val="008B3966"/>
    <w:rsid w:val="008B5BEB"/>
    <w:rsid w:val="008D01C8"/>
    <w:rsid w:val="008F4F88"/>
    <w:rsid w:val="009110F4"/>
    <w:rsid w:val="0094299B"/>
    <w:rsid w:val="00963F92"/>
    <w:rsid w:val="009B4354"/>
    <w:rsid w:val="009E79C6"/>
    <w:rsid w:val="009F6E4A"/>
    <w:rsid w:val="00A0565D"/>
    <w:rsid w:val="00A11113"/>
    <w:rsid w:val="00A1579C"/>
    <w:rsid w:val="00A6447F"/>
    <w:rsid w:val="00A84636"/>
    <w:rsid w:val="00A94CCC"/>
    <w:rsid w:val="00AC6A11"/>
    <w:rsid w:val="00AF0D36"/>
    <w:rsid w:val="00B05FC4"/>
    <w:rsid w:val="00B10CD4"/>
    <w:rsid w:val="00B22623"/>
    <w:rsid w:val="00B32D63"/>
    <w:rsid w:val="00B44E4A"/>
    <w:rsid w:val="00B55C51"/>
    <w:rsid w:val="00B83DEB"/>
    <w:rsid w:val="00BB28A0"/>
    <w:rsid w:val="00BF2FD3"/>
    <w:rsid w:val="00C160CC"/>
    <w:rsid w:val="00C23305"/>
    <w:rsid w:val="00C57848"/>
    <w:rsid w:val="00C90473"/>
    <w:rsid w:val="00C90CC8"/>
    <w:rsid w:val="00C921D7"/>
    <w:rsid w:val="00CA6181"/>
    <w:rsid w:val="00CE0CF5"/>
    <w:rsid w:val="00CE10EC"/>
    <w:rsid w:val="00D7709A"/>
    <w:rsid w:val="00D953CA"/>
    <w:rsid w:val="00DA712F"/>
    <w:rsid w:val="00DC020D"/>
    <w:rsid w:val="00E15F36"/>
    <w:rsid w:val="00E16FBA"/>
    <w:rsid w:val="00E22D2C"/>
    <w:rsid w:val="00E2701D"/>
    <w:rsid w:val="00E31863"/>
    <w:rsid w:val="00E4125F"/>
    <w:rsid w:val="00E63351"/>
    <w:rsid w:val="00E75DF1"/>
    <w:rsid w:val="00EB39B9"/>
    <w:rsid w:val="00EB797E"/>
    <w:rsid w:val="00ED317F"/>
    <w:rsid w:val="00EE00B2"/>
    <w:rsid w:val="00F00257"/>
    <w:rsid w:val="00F25247"/>
    <w:rsid w:val="00F645A9"/>
    <w:rsid w:val="00F850F3"/>
    <w:rsid w:val="00FA2D5E"/>
    <w:rsid w:val="00FB1D61"/>
    <w:rsid w:val="00FB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39009"/>
  <w15:docId w15:val="{F193B6B8-6FD1-4E80-97CE-8E969B6B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9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7C19E5"/>
    <w:rPr>
      <w:color w:val="2939B5"/>
      <w:u w:val="single"/>
    </w:rPr>
  </w:style>
  <w:style w:type="paragraph" w:styleId="NormalnyWeb">
    <w:name w:val="Normal (Web)"/>
    <w:basedOn w:val="Normalny"/>
    <w:uiPriority w:val="99"/>
    <w:rsid w:val="007C19E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7C19E5"/>
    <w:rPr>
      <w:b/>
      <w:bCs/>
    </w:rPr>
  </w:style>
  <w:style w:type="character" w:customStyle="1" w:styleId="qqq3">
    <w:name w:val="qqq3"/>
    <w:basedOn w:val="Domylnaczcionkaakapitu"/>
    <w:rsid w:val="007C19E5"/>
  </w:style>
  <w:style w:type="character" w:styleId="Uwydatnienie">
    <w:name w:val="Emphasis"/>
    <w:basedOn w:val="Domylnaczcionkaakapitu"/>
    <w:uiPriority w:val="20"/>
    <w:qFormat/>
    <w:rsid w:val="007C19E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19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9E5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B66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4B663D"/>
    <w:pPr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4B663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hps">
    <w:name w:val="hps"/>
    <w:basedOn w:val="Domylnaczcionkaakapitu"/>
    <w:rsid w:val="00B05FC4"/>
  </w:style>
  <w:style w:type="paragraph" w:styleId="Nagwek">
    <w:name w:val="header"/>
    <w:basedOn w:val="Normalny"/>
    <w:link w:val="NagwekZnak"/>
    <w:uiPriority w:val="99"/>
    <w:unhideWhenUsed/>
    <w:rsid w:val="002B62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B62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62F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5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s.babijczuk@lubuskie.p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ologda-oblast.ru/" TargetMode="External"/><Relationship Id="rId7" Type="http://schemas.openxmlformats.org/officeDocument/2006/relationships/hyperlink" Target="http://www.lubuskie.pl/pl/main/wspolpraca_zagraniczna.php?show=2&amp;region=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sekretariat.bwz@lubuskie.p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moskwa.msz.gov.pl/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vologdatourinfo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invest35.ru/" TargetMode="External"/><Relationship Id="rId28" Type="http://schemas.openxmlformats.org/officeDocument/2006/relationships/hyperlink" Target="http://www.bruksela.lubuskie.pl/index.php" TargetMode="External"/><Relationship Id="rId10" Type="http://schemas.openxmlformats.org/officeDocument/2006/relationships/hyperlink" Target="http://images.yandex.ru/yandsearch?text=%D0%BE%D0%BB%D0%B5%D0%B3%20%D0%BA%D1%83%D0%B2%D1%88%D0%B8%D0%BD%D0%BD%D0%B8%D0%BA%D0%BE%D0%B2%20%D1%84%D0%BE%D1%82%D0%BE&amp;rpt=simage&amp;img_url=www.ruscable.ru/news/images/big-37613-2.jpg&amp;noreask=1&amp;lr=21&amp;p=6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://poland.mid.ru/ru_RU/web/Polska_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vologdatpp.ru/" TargetMode="External"/><Relationship Id="rId27" Type="http://schemas.openxmlformats.org/officeDocument/2006/relationships/hyperlink" Target="mailto:bruksela@lubuskie.pl" TargetMode="External"/><Relationship Id="rId30" Type="http://schemas.openxmlformats.org/officeDocument/2006/relationships/hyperlink" Target="mailto:rusembpol@mid.r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1688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Lubuskiego</Company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s.babijczuk</dc:creator>
  <cp:keywords/>
  <dc:description/>
  <cp:lastModifiedBy>Babijczuk Sylwia</cp:lastModifiedBy>
  <cp:revision>56</cp:revision>
  <dcterms:created xsi:type="dcterms:W3CDTF">2013-02-19T10:12:00Z</dcterms:created>
  <dcterms:modified xsi:type="dcterms:W3CDTF">2023-03-22T09:37:00Z</dcterms:modified>
</cp:coreProperties>
</file>