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B1CC" w14:textId="77777777" w:rsidR="00343D88" w:rsidRDefault="00343D88" w:rsidP="00343D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43D88" w:rsidRPr="008D7FA7" w14:paraId="0BA76F1C" w14:textId="77777777" w:rsidTr="008813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624BA936" w14:textId="77777777" w:rsidR="00343D88" w:rsidRPr="008D7FA7" w:rsidRDefault="00343D88" w:rsidP="008813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D7FA7">
              <w:rPr>
                <w:rFonts w:ascii="Arial Narrow" w:hAnsi="Arial Narrow"/>
                <w:b/>
                <w:sz w:val="40"/>
                <w:szCs w:val="40"/>
              </w:rPr>
              <w:t>Białoruś</w:t>
            </w:r>
          </w:p>
        </w:tc>
      </w:tr>
      <w:tr w:rsidR="00343D88" w:rsidRPr="008D7FA7" w14:paraId="09D4E5C5" w14:textId="77777777" w:rsidTr="008813B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15E4DA1" w14:textId="77777777" w:rsidR="00343D88" w:rsidRPr="008D7FA7" w:rsidRDefault="00343D88" w:rsidP="008813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8D7FA7">
              <w:rPr>
                <w:rFonts w:ascii="Arial Narrow" w:hAnsi="Arial Narrow"/>
                <w:b/>
                <w:sz w:val="40"/>
                <w:szCs w:val="40"/>
              </w:rPr>
              <w:t>Obwód Homelski</w:t>
            </w:r>
          </w:p>
        </w:tc>
      </w:tr>
    </w:tbl>
    <w:p w14:paraId="477F6698" w14:textId="77777777" w:rsidR="00343D88" w:rsidRPr="008D7FA7" w:rsidRDefault="00343D88" w:rsidP="00343D8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D8FBF9D" w14:textId="2ED3FEB3" w:rsidR="00343D88" w:rsidRPr="0036380E" w:rsidRDefault="00343D88" w:rsidP="00343D8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380E">
        <w:rPr>
          <w:rFonts w:ascii="Arial Narrow" w:hAnsi="Arial Narrow"/>
          <w:b/>
          <w:sz w:val="28"/>
          <w:szCs w:val="28"/>
        </w:rPr>
        <w:t xml:space="preserve">Profil </w:t>
      </w:r>
      <w:r w:rsidR="0071473B">
        <w:rPr>
          <w:rFonts w:ascii="Arial Narrow" w:hAnsi="Arial Narrow"/>
          <w:b/>
          <w:sz w:val="28"/>
          <w:szCs w:val="28"/>
        </w:rPr>
        <w:t>O</w:t>
      </w:r>
      <w:r w:rsidRPr="0036380E">
        <w:rPr>
          <w:rFonts w:ascii="Arial Narrow" w:hAnsi="Arial Narrow"/>
          <w:b/>
          <w:sz w:val="28"/>
          <w:szCs w:val="28"/>
        </w:rPr>
        <w:t xml:space="preserve">bwodu </w:t>
      </w:r>
      <w:r w:rsidR="0071473B">
        <w:rPr>
          <w:rFonts w:ascii="Arial Narrow" w:hAnsi="Arial Narrow"/>
          <w:b/>
          <w:sz w:val="28"/>
          <w:szCs w:val="28"/>
        </w:rPr>
        <w:t>H</w:t>
      </w:r>
      <w:r w:rsidRPr="0036380E">
        <w:rPr>
          <w:rFonts w:ascii="Arial Narrow" w:hAnsi="Arial Narrow"/>
          <w:b/>
          <w:sz w:val="28"/>
          <w:szCs w:val="28"/>
        </w:rPr>
        <w:t>omelskiego</w:t>
      </w:r>
    </w:p>
    <w:p w14:paraId="0EB6E78B" w14:textId="77777777" w:rsidR="00343D88" w:rsidRPr="0036380E" w:rsidRDefault="00343D88" w:rsidP="00343D8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380E">
        <w:rPr>
          <w:rFonts w:ascii="Arial Narrow" w:hAnsi="Arial Narrow"/>
          <w:b/>
          <w:sz w:val="28"/>
          <w:szCs w:val="28"/>
        </w:rPr>
        <w:t>Położenie</w:t>
      </w:r>
    </w:p>
    <w:p w14:paraId="19DD7C91" w14:textId="4C78A76E" w:rsidR="00343D88" w:rsidRPr="0036380E" w:rsidRDefault="00343D88" w:rsidP="00343D8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380E">
        <w:rPr>
          <w:rFonts w:ascii="Arial Narrow" w:hAnsi="Arial Narrow"/>
          <w:b/>
          <w:sz w:val="28"/>
          <w:szCs w:val="28"/>
        </w:rPr>
        <w:t xml:space="preserve">Współpraca z </w:t>
      </w:r>
      <w:r w:rsidR="0071473B">
        <w:rPr>
          <w:rFonts w:ascii="Arial Narrow" w:hAnsi="Arial Narrow"/>
          <w:b/>
          <w:sz w:val="28"/>
          <w:szCs w:val="28"/>
        </w:rPr>
        <w:t>W</w:t>
      </w:r>
      <w:r w:rsidRPr="0036380E">
        <w:rPr>
          <w:rFonts w:ascii="Arial Narrow" w:hAnsi="Arial Narrow"/>
          <w:b/>
          <w:sz w:val="28"/>
          <w:szCs w:val="28"/>
        </w:rPr>
        <w:t xml:space="preserve">ojewództwem </w:t>
      </w:r>
      <w:r w:rsidR="0071473B">
        <w:rPr>
          <w:rFonts w:ascii="Arial Narrow" w:hAnsi="Arial Narrow"/>
          <w:b/>
          <w:sz w:val="28"/>
          <w:szCs w:val="28"/>
        </w:rPr>
        <w:t>L</w:t>
      </w:r>
      <w:r w:rsidRPr="0036380E">
        <w:rPr>
          <w:rFonts w:ascii="Arial Narrow" w:hAnsi="Arial Narrow"/>
          <w:b/>
          <w:sz w:val="28"/>
          <w:szCs w:val="28"/>
        </w:rPr>
        <w:t>ubuskim</w:t>
      </w:r>
    </w:p>
    <w:p w14:paraId="61007B93" w14:textId="77777777" w:rsidR="00343D88" w:rsidRPr="0036380E" w:rsidRDefault="00343D88" w:rsidP="00343D8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380E">
        <w:rPr>
          <w:rFonts w:ascii="Arial Narrow" w:hAnsi="Arial Narrow"/>
          <w:b/>
          <w:sz w:val="28"/>
          <w:szCs w:val="28"/>
        </w:rPr>
        <w:t>Galeria</w:t>
      </w:r>
    </w:p>
    <w:p w14:paraId="6A919961" w14:textId="77777777" w:rsidR="00343D88" w:rsidRPr="0036380E" w:rsidRDefault="00343D88" w:rsidP="00343D8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380E">
        <w:rPr>
          <w:rFonts w:ascii="Arial Narrow" w:hAnsi="Arial Narrow"/>
          <w:b/>
          <w:sz w:val="28"/>
          <w:szCs w:val="28"/>
        </w:rPr>
        <w:t>Strony internetowe</w:t>
      </w:r>
    </w:p>
    <w:p w14:paraId="6EB61C6A" w14:textId="77777777" w:rsidR="00343D88" w:rsidRPr="0036380E" w:rsidRDefault="00343D88" w:rsidP="00343D88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6380E">
        <w:rPr>
          <w:rFonts w:ascii="Arial Narrow" w:hAnsi="Arial Narrow"/>
          <w:b/>
          <w:sz w:val="28"/>
          <w:szCs w:val="28"/>
        </w:rPr>
        <w:t>Kontakty</w:t>
      </w:r>
    </w:p>
    <w:p w14:paraId="5B6D0A37" w14:textId="77777777" w:rsidR="00343D88" w:rsidRPr="0036380E" w:rsidRDefault="00343D88" w:rsidP="00343D88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012DB5A1" w14:textId="77777777" w:rsidR="00343D88" w:rsidRPr="008D7FA7" w:rsidRDefault="00343D88" w:rsidP="00343D8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8D7FA7">
        <w:rPr>
          <w:rFonts w:ascii="Arial Narrow" w:hAnsi="Arial Narrow"/>
          <w:b/>
          <w:sz w:val="28"/>
          <w:szCs w:val="28"/>
        </w:rPr>
        <w:t>PROFIL OBWODU HOMELSKIEGO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43D88" w:rsidRPr="008D7FA7" w14:paraId="233252E2" w14:textId="77777777" w:rsidTr="008813B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519D8634" w14:textId="77777777" w:rsidR="00343D88" w:rsidRPr="008D7FA7" w:rsidRDefault="00343D88" w:rsidP="008813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PROFIL REGIONU</w:t>
            </w:r>
          </w:p>
        </w:tc>
      </w:tr>
      <w:tr w:rsidR="00343D88" w:rsidRPr="008D7FA7" w14:paraId="3999DAEE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CA26CCF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Państwo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30B1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Białoruś</w:t>
            </w:r>
          </w:p>
        </w:tc>
      </w:tr>
      <w:tr w:rsidR="00343D88" w:rsidRPr="008D7FA7" w14:paraId="39638981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E70B420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Flaga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1D66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color w:val="0000FF"/>
                <w:lang w:eastAsia="pl-PL"/>
              </w:rPr>
              <w:drawing>
                <wp:inline distT="0" distB="0" distL="0" distR="0" wp14:anchorId="2EB7B2E3" wp14:editId="58568741">
                  <wp:extent cx="1190625" cy="600075"/>
                  <wp:effectExtent l="19050" t="0" r="9525" b="0"/>
                  <wp:docPr id="1" name="Obraz 48" descr="Flaga Białorusi">
                    <a:hlinkClick xmlns:a="http://schemas.openxmlformats.org/drawingml/2006/main" r:id="rId5" tooltip="&quot;Flaga Białorusi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 descr="Flaga Białoru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D88" w:rsidRPr="008D7FA7" w14:paraId="5355B201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9EDD39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 xml:space="preserve">Nazwa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B8DB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Obwód Homelski</w:t>
            </w:r>
            <w:r w:rsidR="00703D40">
              <w:rPr>
                <w:rFonts w:ascii="Arial Narrow" w:hAnsi="Arial Narrow"/>
              </w:rPr>
              <w:t xml:space="preserve"> </w:t>
            </w:r>
            <w:r w:rsidR="00C8223D" w:rsidRPr="00C8223D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 wp14:anchorId="0A8FABD2" wp14:editId="44BF5DA6">
                  <wp:extent cx="757818" cy="776764"/>
                  <wp:effectExtent l="19050" t="0" r="4182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69" cy="77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D88" w:rsidRPr="008D7FA7" w14:paraId="5EDA36B0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9AA15D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Data podpisania porozumienie o współpracy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49A" w14:textId="0FC4DBC3" w:rsidR="00343D88" w:rsidRPr="0036380E" w:rsidRDefault="00343D88" w:rsidP="008813B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6380E">
              <w:rPr>
                <w:rFonts w:ascii="Arial Narrow" w:hAnsi="Arial Narrow"/>
                <w:b/>
              </w:rPr>
              <w:t>7.12.2007</w:t>
            </w:r>
          </w:p>
        </w:tc>
      </w:tr>
      <w:tr w:rsidR="00343D88" w:rsidRPr="008D7FA7" w14:paraId="77AB5518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470E99B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 xml:space="preserve">Stolica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E030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Homel</w:t>
            </w:r>
          </w:p>
        </w:tc>
      </w:tr>
      <w:tr w:rsidR="00343D88" w:rsidRPr="008D7FA7" w14:paraId="32645A3A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EC7AC0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Przewodniczący Obwodowej Administracji Państwowej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322" w14:textId="2A47FDFF" w:rsidR="00343D88" w:rsidRPr="008819BF" w:rsidRDefault="000667A3" w:rsidP="008813B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67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Iwan </w:t>
            </w:r>
            <w:proofErr w:type="spellStart"/>
            <w:r w:rsidRPr="000667A3">
              <w:rPr>
                <w:rFonts w:ascii="Arial Narrow" w:hAnsi="Arial Narrow"/>
                <w:b/>
                <w:bCs/>
                <w:sz w:val="24"/>
                <w:szCs w:val="24"/>
              </w:rPr>
              <w:t>Iwanowicz</w:t>
            </w:r>
            <w:proofErr w:type="spellEnd"/>
            <w:r w:rsidRPr="000667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Krupko</w:t>
            </w:r>
            <w:r w:rsidR="00343D88" w:rsidRPr="008D7F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558F" w:rsidRPr="0046558F">
              <w:rPr>
                <w:rFonts w:ascii="Arial Narrow" w:hAnsi="Arial Narrow"/>
                <w:sz w:val="24"/>
                <w:szCs w:val="24"/>
              </w:rPr>
              <w:t xml:space="preserve">(od </w:t>
            </w:r>
            <w:r>
              <w:rPr>
                <w:rFonts w:ascii="Arial Narrow" w:hAnsi="Arial Narrow"/>
                <w:sz w:val="24"/>
                <w:szCs w:val="24"/>
              </w:rPr>
              <w:t>grudnia</w:t>
            </w:r>
            <w:r w:rsidR="0046558F" w:rsidRPr="0046558F">
              <w:rPr>
                <w:rFonts w:ascii="Arial Narrow" w:hAnsi="Arial Narrow"/>
                <w:sz w:val="24"/>
                <w:szCs w:val="24"/>
              </w:rPr>
              <w:t xml:space="preserve"> 20</w:t>
            </w:r>
            <w:r>
              <w:rPr>
                <w:rFonts w:ascii="Arial Narrow" w:hAnsi="Arial Narrow"/>
                <w:sz w:val="24"/>
                <w:szCs w:val="24"/>
              </w:rPr>
              <w:t>21</w:t>
            </w:r>
            <w:r w:rsidR="0046558F" w:rsidRPr="0046558F">
              <w:rPr>
                <w:rFonts w:ascii="Arial Narrow" w:hAnsi="Arial Narrow"/>
                <w:sz w:val="24"/>
                <w:szCs w:val="24"/>
              </w:rPr>
              <w:t xml:space="preserve"> r.)</w:t>
            </w:r>
          </w:p>
          <w:p w14:paraId="07A3CFB7" w14:textId="67BF6D00" w:rsidR="0046558F" w:rsidRPr="008D7FA7" w:rsidRDefault="000667A3" w:rsidP="008813B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35C588CB" wp14:editId="67F8DAD2">
                  <wp:extent cx="863600" cy="12954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D88" w:rsidRPr="008D7FA7" w14:paraId="4ECBA60E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EE62621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Powierzchnia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AFA1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  <w:color w:val="000000"/>
                <w:sz w:val="20"/>
                <w:szCs w:val="20"/>
              </w:rPr>
              <w:t>40 400 km²</w:t>
            </w:r>
          </w:p>
        </w:tc>
      </w:tr>
      <w:tr w:rsidR="00343D88" w:rsidRPr="008D7FA7" w14:paraId="01726B0C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5AE3695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Ludność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E79E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  <w:color w:val="000000"/>
                <w:sz w:val="20"/>
                <w:szCs w:val="20"/>
              </w:rPr>
              <w:t>1 433 000</w:t>
            </w:r>
          </w:p>
        </w:tc>
      </w:tr>
      <w:tr w:rsidR="00343D88" w:rsidRPr="008D7FA7" w14:paraId="0E5216D5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D816C40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Język urzędowy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9245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Białoruski, rosyjski</w:t>
            </w:r>
          </w:p>
        </w:tc>
      </w:tr>
      <w:tr w:rsidR="00343D88" w:rsidRPr="008D7FA7" w14:paraId="54FCC889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E429638" w14:textId="77777777" w:rsidR="00343D88" w:rsidRPr="00785282" w:rsidRDefault="00343D88" w:rsidP="008813B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85282">
              <w:rPr>
                <w:rFonts w:ascii="Arial Narrow" w:hAnsi="Arial Narrow"/>
                <w:sz w:val="24"/>
                <w:szCs w:val="24"/>
              </w:rPr>
              <w:t>Jednostka monetarna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AAD" w14:textId="77777777" w:rsidR="00343D88" w:rsidRPr="00785282" w:rsidRDefault="00343D88" w:rsidP="008813B1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85282">
              <w:rPr>
                <w:rFonts w:ascii="Arial Narrow" w:hAnsi="Arial Narrow"/>
                <w:color w:val="000000"/>
                <w:sz w:val="24"/>
                <w:szCs w:val="24"/>
              </w:rPr>
              <w:t>Rubel białoruski - 1000 BYR = 0.37 PLN</w:t>
            </w:r>
          </w:p>
        </w:tc>
      </w:tr>
      <w:tr w:rsidR="00343D88" w:rsidRPr="008D7FA7" w14:paraId="1E5E06A3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0A619DF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Kod telefoniczny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3B47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  <w:color w:val="000000"/>
                <w:sz w:val="20"/>
                <w:szCs w:val="20"/>
              </w:rPr>
              <w:t>+375-23</w:t>
            </w:r>
          </w:p>
        </w:tc>
      </w:tr>
      <w:tr w:rsidR="00343D88" w:rsidRPr="008D7FA7" w14:paraId="3F33D449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8315330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Domena internetowa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2637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BY</w:t>
            </w:r>
          </w:p>
        </w:tc>
      </w:tr>
      <w:tr w:rsidR="00343D88" w:rsidRPr="008D7FA7" w14:paraId="5E117941" w14:textId="77777777" w:rsidTr="00881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263D939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 xml:space="preserve">Strona internetowa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3E58" w14:textId="77777777" w:rsidR="00343D88" w:rsidRPr="008D7FA7" w:rsidRDefault="00343D88" w:rsidP="008813B1">
            <w:pPr>
              <w:spacing w:after="0" w:line="240" w:lineRule="auto"/>
              <w:rPr>
                <w:rFonts w:ascii="Arial Narrow" w:hAnsi="Arial Narrow"/>
              </w:rPr>
            </w:pPr>
            <w:r w:rsidRPr="008D7FA7">
              <w:rPr>
                <w:rFonts w:ascii="Arial Narrow" w:hAnsi="Arial Narrow"/>
              </w:rPr>
              <w:t>http://www.gomel-region.by/ru/</w:t>
            </w:r>
          </w:p>
        </w:tc>
      </w:tr>
    </w:tbl>
    <w:p w14:paraId="5F6590CC" w14:textId="77777777" w:rsidR="00B5533A" w:rsidRDefault="00B5533A" w:rsidP="00343D88">
      <w:pPr>
        <w:pStyle w:val="NormalnyWeb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</w:p>
    <w:p w14:paraId="5670C84F" w14:textId="77777777" w:rsidR="00343D88" w:rsidRPr="00B5533A" w:rsidRDefault="00343D88" w:rsidP="00343D88">
      <w:pPr>
        <w:pStyle w:val="NormalnyWeb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8D7FA7">
        <w:rPr>
          <w:rFonts w:ascii="Arial Narrow" w:hAnsi="Arial Narrow"/>
          <w:b/>
          <w:sz w:val="28"/>
          <w:szCs w:val="28"/>
        </w:rPr>
        <w:t>POŁOŻENI</w:t>
      </w:r>
      <w:bookmarkStart w:id="0" w:name="Regiony"/>
      <w:bookmarkEnd w:id="0"/>
      <w:r w:rsidRPr="008D7FA7">
        <w:rPr>
          <w:rFonts w:ascii="Arial Narrow" w:hAnsi="Arial Narrow"/>
          <w:b/>
          <w:sz w:val="28"/>
          <w:szCs w:val="28"/>
        </w:rPr>
        <w:t>E</w:t>
      </w:r>
    </w:p>
    <w:p w14:paraId="3FC1759C" w14:textId="77777777" w:rsidR="00343D88" w:rsidRPr="008D7FA7" w:rsidRDefault="00343D88" w:rsidP="00343D8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D7FA7">
        <w:rPr>
          <w:rFonts w:ascii="Arial Narrow" w:hAnsi="Arial Narrow"/>
          <w:b/>
          <w:bCs/>
          <w:color w:val="000000"/>
          <w:sz w:val="24"/>
          <w:szCs w:val="24"/>
        </w:rPr>
        <w:t>Obwód homelski</w:t>
      </w:r>
      <w:r w:rsidRPr="008D7FA7">
        <w:rPr>
          <w:rFonts w:ascii="Arial Narrow" w:hAnsi="Arial Narrow"/>
          <w:color w:val="000000"/>
          <w:sz w:val="24"/>
          <w:szCs w:val="24"/>
        </w:rPr>
        <w:t xml:space="preserve"> (</w:t>
      </w:r>
      <w:hyperlink r:id="rId9" w:tooltip="Język białoruski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białor.</w:t>
        </w:r>
      </w:hyperlink>
      <w:r w:rsidRPr="008D7FA7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D7FA7">
        <w:rPr>
          <w:rFonts w:ascii="Arial Narrow" w:hAnsi="Arial Narrow"/>
          <w:color w:val="000000"/>
          <w:sz w:val="24"/>
          <w:szCs w:val="24"/>
        </w:rPr>
        <w:t>Гомельская</w:t>
      </w:r>
      <w:proofErr w:type="spellEnd"/>
      <w:r w:rsidRPr="008D7FA7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8D7FA7">
        <w:rPr>
          <w:rFonts w:ascii="Arial Narrow" w:hAnsi="Arial Narrow"/>
          <w:color w:val="000000"/>
          <w:sz w:val="24"/>
          <w:szCs w:val="24"/>
        </w:rPr>
        <w:t>вобласць</w:t>
      </w:r>
      <w:proofErr w:type="spellEnd"/>
      <w:r w:rsidRPr="008D7FA7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Pr="008D7FA7">
        <w:rPr>
          <w:rFonts w:ascii="Arial Narrow" w:hAnsi="Arial Narrow"/>
          <w:i/>
          <w:iCs/>
          <w:color w:val="000000"/>
          <w:sz w:val="24"/>
          <w:szCs w:val="24"/>
        </w:rPr>
        <w:t>Homielskaja</w:t>
      </w:r>
      <w:proofErr w:type="spellEnd"/>
      <w:r w:rsidRPr="008D7FA7">
        <w:rPr>
          <w:rFonts w:ascii="Arial Narrow" w:hAnsi="Arial Narrow"/>
          <w:i/>
          <w:iCs/>
          <w:color w:val="000000"/>
          <w:sz w:val="24"/>
          <w:szCs w:val="24"/>
        </w:rPr>
        <w:t xml:space="preserve"> </w:t>
      </w:r>
      <w:proofErr w:type="spellStart"/>
      <w:r w:rsidRPr="008D7FA7">
        <w:rPr>
          <w:rFonts w:ascii="Arial Narrow" w:hAnsi="Arial Narrow"/>
          <w:i/>
          <w:iCs/>
          <w:color w:val="000000"/>
          <w:sz w:val="24"/>
          <w:szCs w:val="24"/>
        </w:rPr>
        <w:t>wobłasć</w:t>
      </w:r>
      <w:proofErr w:type="spellEnd"/>
      <w:r w:rsidRPr="008D7FA7">
        <w:rPr>
          <w:rFonts w:ascii="Arial Narrow" w:hAnsi="Arial Narrow"/>
          <w:color w:val="000000"/>
          <w:sz w:val="24"/>
          <w:szCs w:val="24"/>
        </w:rPr>
        <w:t xml:space="preserve">) – </w:t>
      </w:r>
      <w:hyperlink r:id="rId10" w:tooltip="Podział administracyjny Białorusi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obwód</w:t>
        </w:r>
      </w:hyperlink>
      <w:r w:rsidRPr="008D7FA7">
        <w:rPr>
          <w:rFonts w:ascii="Arial Narrow" w:hAnsi="Arial Narrow"/>
          <w:color w:val="000000"/>
          <w:sz w:val="24"/>
          <w:szCs w:val="24"/>
        </w:rPr>
        <w:t xml:space="preserve"> </w:t>
      </w:r>
      <w:hyperlink r:id="rId11" w:tooltip="Białoruś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Białorusi</w:t>
        </w:r>
      </w:hyperlink>
      <w:r w:rsidRPr="008D7FA7">
        <w:rPr>
          <w:rFonts w:ascii="Arial Narrow" w:hAnsi="Arial Narrow"/>
          <w:color w:val="000000"/>
          <w:sz w:val="24"/>
          <w:szCs w:val="24"/>
        </w:rPr>
        <w:t xml:space="preserve"> leżący w jej południowo-wschodniej części przy granicy z </w:t>
      </w:r>
      <w:hyperlink r:id="rId12" w:tooltip="Rosja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Rosją</w:t>
        </w:r>
      </w:hyperlink>
      <w:r w:rsidRPr="008D7FA7">
        <w:rPr>
          <w:rFonts w:ascii="Arial Narrow" w:hAnsi="Arial Narrow"/>
          <w:color w:val="000000"/>
          <w:sz w:val="24"/>
          <w:szCs w:val="24"/>
        </w:rPr>
        <w:t xml:space="preserve"> i </w:t>
      </w:r>
      <w:hyperlink r:id="rId13" w:tooltip="Ukraina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Ukrainą</w:t>
        </w:r>
      </w:hyperlink>
      <w:r w:rsidRPr="008D7FA7">
        <w:rPr>
          <w:rFonts w:ascii="Arial Narrow" w:hAnsi="Arial Narrow"/>
          <w:color w:val="000000"/>
          <w:sz w:val="24"/>
          <w:szCs w:val="24"/>
        </w:rPr>
        <w:t xml:space="preserve">. Stolicą obwodu jest </w:t>
      </w:r>
      <w:hyperlink r:id="rId14" w:tooltip="Homel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Homel</w:t>
        </w:r>
      </w:hyperlink>
      <w:r w:rsidRPr="008D7FA7">
        <w:rPr>
          <w:rFonts w:ascii="Arial Narrow" w:hAnsi="Arial Narrow"/>
          <w:color w:val="000000"/>
        </w:rPr>
        <w:t>.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Liczba ludności:1 maja 2011: 1 433 000.</w:t>
      </w:r>
    </w:p>
    <w:p w14:paraId="7BC9C59F" w14:textId="77777777" w:rsidR="00343D88" w:rsidRPr="008D7FA7" w:rsidRDefault="0079273F" w:rsidP="00343D88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lastRenderedPageBreak/>
        <w:drawing>
          <wp:inline distT="0" distB="0" distL="0" distR="0" wp14:anchorId="2EFDC49A" wp14:editId="586C1592">
            <wp:extent cx="2647950" cy="1724025"/>
            <wp:effectExtent l="19050" t="0" r="0" b="0"/>
            <wp:docPr id="3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F70CE" w14:textId="77777777" w:rsidR="00343D88" w:rsidRPr="008D7FA7" w:rsidRDefault="00343D88" w:rsidP="00343D8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D7FA7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Rejony obwodu homelskiego:</w:t>
      </w:r>
    </w:p>
    <w:p w14:paraId="1387550C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458462C5" wp14:editId="02CE0C84">
            <wp:extent cx="190500" cy="228600"/>
            <wp:effectExtent l="19050" t="0" r="0" b="0"/>
            <wp:docPr id="3" name="Obraz 1" descr="Coat of Arms of Brahin, Belarus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oat of Arms of Brahin, Belaru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ooltip="Rejon brahiń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Brahiński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"http://pl.wikipedia.org/wiki/Brahi%C5%84" \o "Brahiń"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Brahiń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Брагінскі</w:t>
      </w:r>
      <w:proofErr w:type="spellEnd"/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Brahinski</w:t>
      </w:r>
      <w:proofErr w:type="spellEnd"/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)</w:t>
      </w:r>
    </w:p>
    <w:p w14:paraId="49D66867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35C2DB7A" wp14:editId="0F6AA1A8">
            <wp:extent cx="190500" cy="228600"/>
            <wp:effectExtent l="19050" t="0" r="0" b="0"/>
            <wp:docPr id="4" name="Obraz 2" descr="Coat of Arms of Buda-Kašalova, Belarus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oat of Arms of Buda-Kašalova, Belaru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ooltip="Rejon budz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Budzki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22" w:tooltip="Buda Koszelewska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 xml:space="preserve">Buda </w:t>
        </w:r>
        <w:proofErr w:type="spellStart"/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Koszelewska</w:t>
        </w:r>
        <w:proofErr w:type="spellEnd"/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Буда-Кашалёўскі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(Buda-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Kaszalouski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4170165A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08C85558" wp14:editId="087EC400">
            <wp:extent cx="190500" cy="228600"/>
            <wp:effectExtent l="19050" t="0" r="0" b="0"/>
            <wp:docPr id="5" name="Obraz 3" descr="Coat of Arms of Chojniki, Belarus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oat of Arms of Chojniki, Belaru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tooltip="Rejon chojnicki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Chojnicki</w:t>
        </w:r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26" w:tooltip="Chojniki (Białoruś)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Chojniki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Хойніцкі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(Chojnicki)</w:t>
      </w:r>
    </w:p>
    <w:p w14:paraId="041659DC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0231DBDE" wp14:editId="4DCC790A">
            <wp:extent cx="190500" cy="228600"/>
            <wp:effectExtent l="19050" t="0" r="0" b="0"/>
            <wp:docPr id="6" name="Obraz 4" descr="Coat of Arms of Čačersk, Belarus.sv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oat of Arms of Čačersk, Belarus.sv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tooltip="Rejon czeczer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Czeczerski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"http://pl.wikipedia.org/wiki/Czeczersk" \o "Czeczersk"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Czeczersk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Чачэрскі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Czaczerski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6881F442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384C409D" wp14:editId="6057988E">
            <wp:extent cx="190500" cy="228600"/>
            <wp:effectExtent l="19050" t="0" r="0" b="0"/>
            <wp:docPr id="7" name="Obraz 5" descr="Coat of Arms of Dobruš, Belarus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oat of Arms of Dobruš, Belarus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tooltip="Rejon dobru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Dobruski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"http://pl.wikipedia.org/wiki/Dobrusz" \o "Dobrusz"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Dobrusz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Добрушскі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Dobruszski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5C846FAD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1B847168" wp14:editId="42FF52E3">
            <wp:extent cx="190500" cy="219075"/>
            <wp:effectExtent l="19050" t="0" r="0" b="0"/>
            <wp:docPr id="8" name="Obraz 6" descr="Coat of Arms of Homiel, Belarus.sv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oat of Arms of Homiel, Belarus.sv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tooltip="Rejon homelski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Homelski</w:t>
        </w:r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36" w:tooltip="Homel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Homel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Гомельскі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Homielski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5FBD28AC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581B9978" wp14:editId="35DB639E">
            <wp:extent cx="190500" cy="228600"/>
            <wp:effectExtent l="19050" t="0" r="0" b="0"/>
            <wp:docPr id="9" name="Obraz 7" descr="Coat of Arms of Jelsk, Belarus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oat of Arms of Jelsk, Belarus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tooltip="Rejon jel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Jelski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"http://pl.wikipedia.org/wiki/Jelsk" \o "Jelsk"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Jelsk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Ельскі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Jelski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76CE2CBE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3C8961C4" wp14:editId="7D786CF9">
            <wp:extent cx="190500" cy="228600"/>
            <wp:effectExtent l="19050" t="0" r="0" b="0"/>
            <wp:docPr id="10" name="Obraz 8" descr="Coat of Arms of Kalinkavičy, Belarus.sv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oat of Arms of Kalinkavičy, Belarus.sv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tooltip="Rejon kalinkowic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Kalinkowicki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"http://pl.wikipedia.org/wiki/Kalinkowicze" \o "Kalinkowicze"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Kalinkowicze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Калінкавіцкі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Kalinkawicki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5E976231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0FF98552" wp14:editId="727C4DD0">
            <wp:extent cx="190500" cy="228600"/>
            <wp:effectExtent l="19050" t="0" r="0" b="0"/>
            <wp:docPr id="11" name="Obraz 9" descr="Coat of Arms of Karma, Belarus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oat of Arms of Karma, Belarus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5" w:tooltip="Rejon kormiań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Kormiański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"http://pl.wikipedia.org/wiki/Korma_(Bia%C5%82oru%C5%9B)" \o "Korma (Białoruś)"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Korma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Кармянскі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Karmianski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709EE4AA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25C21927" wp14:editId="224BB8EC">
            <wp:extent cx="190500" cy="228600"/>
            <wp:effectExtent l="19050" t="0" r="0" b="0"/>
            <wp:docPr id="12" name="Obraz 10" descr="Coat of Arms of Lelčycy, Belarus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oat of Arms of Lelčycy, Belarus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tooltip="Rejon lelczyc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Lelczycki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"http://pl.wikipedia.org/wiki/Lelczyce" \o "Lelczyce"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Lelczyce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Лельчыцкі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Lelczycki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1AB7390F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4E0201B6" wp14:editId="3E088400">
            <wp:extent cx="190500" cy="228600"/>
            <wp:effectExtent l="19050" t="0" r="0" b="0"/>
            <wp:docPr id="13" name="Obraz 11" descr="Coat of Arms of Łojeŭ, Belarus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oat of Arms of Łojeŭ, Belarus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1" w:tooltip="Rejon łojow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Łojowski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52" w:tooltip="Łojów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Łojów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Лоеўскі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Łojeuski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0214AC20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67BCC884" wp14:editId="50656BF5">
            <wp:extent cx="190500" cy="228600"/>
            <wp:effectExtent l="19050" t="0" r="0" b="0"/>
            <wp:docPr id="14" name="Obraz 12" descr="Coat of Arms of Mazyr, Belarus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Coat of Arms of Mazyr, Belarus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5" w:tooltip="Rejon mozyr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Mozyrski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56" w:tooltip="Mozyrz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Mozyrz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Мазырскі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Mazyrski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6E1BF986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5DEB8772" wp14:editId="2FB7FA67">
            <wp:extent cx="190500" cy="228600"/>
            <wp:effectExtent l="19050" t="0" r="0" b="0"/>
            <wp:docPr id="15" name="Obraz 13" descr="Coat of Arms of Naroŭla, Belarus.sv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oat of Arms of Naroŭla, Belarus.sv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9" w:tooltip="Rejon narowel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Narowelski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"http://pl.wikipedia.org/wiki/Narowla" \o "Narowla"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Narowla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Нараўлянскі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Naraulanski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424088D6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400E2107" wp14:editId="7915DAB0">
            <wp:extent cx="190500" cy="228600"/>
            <wp:effectExtent l="19050" t="0" r="0" b="0"/>
            <wp:docPr id="16" name="Obraz 14" descr="Coat of Arms of Akciabrski, Belarus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oat of Arms of Akciabrski, Belarus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2" w:tooltip="Rejon oktiabrski (obwód homelski)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Oktiabrski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"http://pl.wikipedia.org/wiki/Oktiabrski_(Bia%C5%82oru%C5%9B)" \o "Oktiabrski (Białoruś)"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Oktiabrski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Акцябрскі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Akciabrski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40CE4D96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56738746" wp14:editId="291973A7">
            <wp:extent cx="190500" cy="228600"/>
            <wp:effectExtent l="19050" t="0" r="0" b="0"/>
            <wp:docPr id="17" name="Obraz 15" descr="Coat of Arms of Pietrykaŭ, Belarus.sv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Coat of Arms of Pietrykaŭ, Belarus.sv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tooltip="Rejon petrykowski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Petrykowski</w:t>
        </w:r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66" w:tooltip="Petryków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Petryków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Петрыкаўскі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Pietrykauski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45835726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5076A4BC" wp14:editId="729A9CAE">
            <wp:extent cx="190500" cy="228600"/>
            <wp:effectExtent l="19050" t="0" r="0" b="0"/>
            <wp:docPr id="18" name="Obraz 16" descr="Coat of Arms of Rahačoŭ, Belarus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Coat of Arms of Rahačoŭ, Belarus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9" w:tooltip="Rejon rohaczow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Rohaczowski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"http://pl.wikipedia.org/wiki/Rohacz%C3%B3w" \o "Rohaczów"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Rohaczów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Рагачоўскі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Rahaczouski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5AB3169C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3079BDFE" wp14:editId="497A79A3">
            <wp:extent cx="190500" cy="228600"/>
            <wp:effectExtent l="19050" t="0" r="0" b="0"/>
            <wp:docPr id="19" name="Obraz 17" descr="Coat of Arms of Rečyca, Belarus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Coat of Arms of Rečyca, Belarus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2" w:tooltip="Rejon rzeczycki" w:history="1"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Rzeczycki</w:t>
        </w:r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73" w:tooltip="Rzeczyca (obwód homelski)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Rzeczyca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Рэчыцкі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Reczycki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2377354B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7A993D2D" wp14:editId="63CCD4D1">
            <wp:extent cx="190500" cy="228600"/>
            <wp:effectExtent l="19050" t="0" r="0" b="0"/>
            <wp:docPr id="20" name="Obraz 18" descr="Coat of Arms of Svietłahorsk, Belarus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Coat of Arms of Svietłahorsk, Belarus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6" w:tooltip="Rejon swietłahor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Świetłohorski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"http://pl.wikipedia.org/wiki/Swiet%C5%82ahorsk" \o "Swietłahorsk"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Świetłohorsk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Сьветлагорскі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Świetłahorski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2F4430D3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440D3E4D" wp14:editId="4B1BEAC9">
            <wp:extent cx="190500" cy="228600"/>
            <wp:effectExtent l="19050" t="0" r="0" b="0"/>
            <wp:docPr id="21" name="Obraz 19" descr="Coat of Arms of Vietka, Belarus.sv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Coat of Arms of Vietka, Belarus.sv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9" w:tooltip="Rejon wietkow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Wietkowski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"http://pl.wikipedia.org/wiki/Wietka" \o "Wietka"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Wietka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Веткаўскі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Wietkauski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6611D96E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090B008F" wp14:editId="062111C5">
            <wp:extent cx="190500" cy="228600"/>
            <wp:effectExtent l="19050" t="0" r="0" b="0"/>
            <wp:docPr id="22" name="Obraz 20" descr="Coat of Arms of Žytkavičy, Belarus..sv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oat of Arms of Žytkavičy, Belarus..sv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2" w:tooltip="Rejon żytkowic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Żytkowicki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proofErr w:type="spellStart"/>
      <w:r w:rsidR="00A337FD">
        <w:fldChar w:fldCharType="begin"/>
      </w:r>
      <w:r w:rsidR="00A337FD">
        <w:instrText xml:space="preserve"> HYPERLINK "http://pl.wikipedia.org/wiki/%C5%BBytkowicze" \o "Żytkowicze" </w:instrText>
      </w:r>
      <w:r w:rsidR="00A337FD">
        <w:fldChar w:fldCharType="separate"/>
      </w:r>
      <w:r w:rsidRPr="008D7FA7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t>Żytkowicze</w:t>
      </w:r>
      <w:proofErr w:type="spellEnd"/>
      <w:r w:rsidR="00A337FD">
        <w:rPr>
          <w:rStyle w:val="Hipercze"/>
          <w:rFonts w:ascii="Arial Narrow" w:hAnsi="Arial Narrow"/>
          <w:i/>
          <w:iCs/>
          <w:color w:val="000000"/>
          <w:sz w:val="24"/>
          <w:szCs w:val="24"/>
        </w:rPr>
        <w:fldChar w:fldCharType="end"/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Жыткавіцкі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Żytkawicki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55CF3570" w14:textId="77777777" w:rsidR="00343D88" w:rsidRPr="008D7FA7" w:rsidRDefault="00343D88" w:rsidP="00343D8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noProof/>
          <w:color w:val="000000"/>
          <w:sz w:val="24"/>
          <w:szCs w:val="24"/>
          <w:lang w:eastAsia="pl-PL"/>
        </w:rPr>
        <w:drawing>
          <wp:inline distT="0" distB="0" distL="0" distR="0" wp14:anchorId="3DB35F4D" wp14:editId="255BD14F">
            <wp:extent cx="190500" cy="228600"/>
            <wp:effectExtent l="19050" t="0" r="0" b="0"/>
            <wp:docPr id="23" name="Obraz 21" descr="Coat of Arms of Žłobin, Belarus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Coat of Arms of Žłobin, Belarus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5" w:tooltip="Rejon żłobiński" w:history="1">
        <w:proofErr w:type="spellStart"/>
        <w:r w:rsidRPr="008D7FA7">
          <w:rPr>
            <w:rStyle w:val="Hipercze"/>
            <w:rFonts w:ascii="Arial Narrow" w:hAnsi="Arial Narrow"/>
            <w:color w:val="000000"/>
            <w:sz w:val="24"/>
            <w:szCs w:val="24"/>
          </w:rPr>
          <w:t>Żłobiński</w:t>
        </w:r>
        <w:proofErr w:type="spellEnd"/>
      </w:hyperlink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(</w:t>
      </w:r>
      <w:hyperlink r:id="rId86" w:tooltip="Żłobin (miasto)" w:history="1">
        <w:r w:rsidRPr="008D7FA7">
          <w:rPr>
            <w:rStyle w:val="Hipercze"/>
            <w:rFonts w:ascii="Arial Narrow" w:hAnsi="Arial Narrow"/>
            <w:i/>
            <w:iCs/>
            <w:color w:val="000000"/>
            <w:sz w:val="24"/>
            <w:szCs w:val="24"/>
          </w:rPr>
          <w:t>Żłobin</w:t>
        </w:r>
      </w:hyperlink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  <w:r w:rsidRPr="008D7FA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Жлобінскі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 xml:space="preserve"> (</w:t>
      </w:r>
      <w:proofErr w:type="spellStart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Żłobinski</w:t>
      </w:r>
      <w:proofErr w:type="spellEnd"/>
      <w:r w:rsidRPr="008D7FA7">
        <w:rPr>
          <w:rFonts w:ascii="Arial Narrow" w:eastAsia="Times New Roman" w:hAnsi="Arial Narrow"/>
          <w:i/>
          <w:iCs/>
          <w:color w:val="000000"/>
          <w:sz w:val="24"/>
          <w:szCs w:val="24"/>
          <w:lang w:eastAsia="pl-PL"/>
        </w:rPr>
        <w:t>)</w:t>
      </w:r>
    </w:p>
    <w:p w14:paraId="0941F9C9" w14:textId="77777777" w:rsidR="00343D88" w:rsidRDefault="00343D88" w:rsidP="00343D88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0CB7C4CC" w14:textId="413448A5" w:rsidR="00303D31" w:rsidRPr="00303D31" w:rsidRDefault="00343D88" w:rsidP="00303D3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8D7FA7">
        <w:rPr>
          <w:rFonts w:ascii="Arial Narrow" w:hAnsi="Arial Narrow"/>
          <w:b/>
          <w:sz w:val="28"/>
          <w:szCs w:val="28"/>
        </w:rPr>
        <w:t>WSPÓŁPRACA Z WOJEWÓDZTWEM LUBUSKIM</w:t>
      </w:r>
    </w:p>
    <w:p w14:paraId="3EA43D81" w14:textId="77777777" w:rsidR="002B3766" w:rsidRPr="008D7FA7" w:rsidRDefault="002B3766" w:rsidP="00C8242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D7FA7">
        <w:rPr>
          <w:rFonts w:ascii="Arial Narrow" w:hAnsi="Arial Narrow"/>
          <w:sz w:val="24"/>
          <w:szCs w:val="24"/>
        </w:rPr>
        <w:t xml:space="preserve">Nawiązanie współpracy międzyregionalnej </w:t>
      </w:r>
      <w:r>
        <w:rPr>
          <w:rFonts w:ascii="Arial Narrow" w:hAnsi="Arial Narrow"/>
          <w:sz w:val="24"/>
          <w:szCs w:val="24"/>
        </w:rPr>
        <w:t xml:space="preserve">pomiędzy Województwem Lubuskim a Obwodem Homelskim </w:t>
      </w:r>
      <w:r w:rsidRPr="008D7FA7">
        <w:rPr>
          <w:rFonts w:ascii="Arial Narrow" w:hAnsi="Arial Narrow"/>
          <w:sz w:val="24"/>
          <w:szCs w:val="24"/>
        </w:rPr>
        <w:t>Republik</w:t>
      </w:r>
      <w:r>
        <w:rPr>
          <w:rFonts w:ascii="Arial Narrow" w:hAnsi="Arial Narrow"/>
          <w:sz w:val="24"/>
          <w:szCs w:val="24"/>
        </w:rPr>
        <w:t>i Białoruś było inicjatywą</w:t>
      </w:r>
      <w:r w:rsidRPr="008D7FA7">
        <w:rPr>
          <w:rFonts w:ascii="Arial Narrow" w:hAnsi="Arial Narrow"/>
          <w:sz w:val="24"/>
          <w:szCs w:val="24"/>
        </w:rPr>
        <w:t xml:space="preserve"> Przewodniczącego </w:t>
      </w:r>
      <w:r>
        <w:rPr>
          <w:rFonts w:ascii="Arial Narrow" w:hAnsi="Arial Narrow"/>
          <w:sz w:val="24"/>
          <w:szCs w:val="24"/>
        </w:rPr>
        <w:t xml:space="preserve">Homelskiego </w:t>
      </w:r>
      <w:r w:rsidRPr="008D7FA7">
        <w:rPr>
          <w:rFonts w:ascii="Arial Narrow" w:hAnsi="Arial Narrow"/>
          <w:sz w:val="24"/>
          <w:szCs w:val="24"/>
        </w:rPr>
        <w:t>Obwodowe</w:t>
      </w:r>
      <w:r>
        <w:rPr>
          <w:rFonts w:ascii="Arial Narrow" w:hAnsi="Arial Narrow"/>
          <w:sz w:val="24"/>
          <w:szCs w:val="24"/>
        </w:rPr>
        <w:t xml:space="preserve">go Komitetu Wykonawczego, </w:t>
      </w:r>
      <w:r w:rsidRPr="008D7FA7">
        <w:rPr>
          <w:rFonts w:ascii="Arial Narrow" w:hAnsi="Arial Narrow"/>
          <w:sz w:val="24"/>
          <w:szCs w:val="24"/>
        </w:rPr>
        <w:t>Aleksandra Jakobsona.</w:t>
      </w:r>
      <w:r>
        <w:rPr>
          <w:rFonts w:ascii="Arial Narrow" w:hAnsi="Arial Narrow"/>
          <w:sz w:val="24"/>
          <w:szCs w:val="24"/>
        </w:rPr>
        <w:t xml:space="preserve"> Działania </w:t>
      </w:r>
      <w:r w:rsidRPr="008D7FA7">
        <w:rPr>
          <w:rFonts w:ascii="Arial Narrow" w:hAnsi="Arial Narrow"/>
          <w:sz w:val="24"/>
          <w:szCs w:val="24"/>
        </w:rPr>
        <w:t>zmierzaj</w:t>
      </w:r>
      <w:r>
        <w:rPr>
          <w:rFonts w:ascii="Arial Narrow" w:hAnsi="Arial Narrow"/>
          <w:sz w:val="24"/>
          <w:szCs w:val="24"/>
        </w:rPr>
        <w:t>ące do zawarcia umowy rozpoczęto</w:t>
      </w:r>
      <w:r w:rsidRPr="008D7F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 rozmowie z Konsulem Generalnym</w:t>
      </w:r>
      <w:r w:rsidRPr="008D7FA7">
        <w:rPr>
          <w:rFonts w:ascii="Arial Narrow" w:hAnsi="Arial Narrow"/>
          <w:sz w:val="24"/>
          <w:szCs w:val="24"/>
        </w:rPr>
        <w:t xml:space="preserve"> Re</w:t>
      </w:r>
      <w:r>
        <w:rPr>
          <w:rFonts w:ascii="Arial Narrow" w:hAnsi="Arial Narrow"/>
          <w:sz w:val="24"/>
          <w:szCs w:val="24"/>
        </w:rPr>
        <w:t xml:space="preserve">publiki Białoruś, Rusłanem </w:t>
      </w:r>
      <w:proofErr w:type="spellStart"/>
      <w:r>
        <w:rPr>
          <w:rFonts w:ascii="Arial Narrow" w:hAnsi="Arial Narrow"/>
          <w:sz w:val="24"/>
          <w:szCs w:val="24"/>
        </w:rPr>
        <w:t>Jesinem</w:t>
      </w:r>
      <w:proofErr w:type="spellEnd"/>
      <w:r>
        <w:rPr>
          <w:rFonts w:ascii="Arial Narrow" w:hAnsi="Arial Narrow"/>
          <w:sz w:val="24"/>
          <w:szCs w:val="24"/>
        </w:rPr>
        <w:t>, który potwierdził chęć</w:t>
      </w:r>
      <w:r w:rsidRPr="008D7FA7">
        <w:rPr>
          <w:rFonts w:ascii="Arial Narrow" w:hAnsi="Arial Narrow"/>
          <w:sz w:val="24"/>
          <w:szCs w:val="24"/>
        </w:rPr>
        <w:t xml:space="preserve"> rozpoczęcia współpracy partnera białoruskiego z partnerem lubuskim. </w:t>
      </w:r>
    </w:p>
    <w:p w14:paraId="3DD85C33" w14:textId="77777777" w:rsidR="002B3766" w:rsidRDefault="002B3766" w:rsidP="00C8242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 związku z powyższym w</w:t>
      </w:r>
      <w:r w:rsidRPr="008D7FA7">
        <w:rPr>
          <w:rFonts w:ascii="Arial Narrow" w:hAnsi="Arial Narrow"/>
          <w:sz w:val="24"/>
          <w:szCs w:val="24"/>
        </w:rPr>
        <w:t xml:space="preserve"> dniach </w:t>
      </w:r>
      <w:r w:rsidRPr="008D7FA7">
        <w:rPr>
          <w:rFonts w:ascii="Arial Narrow" w:hAnsi="Arial Narrow"/>
          <w:b/>
          <w:sz w:val="24"/>
          <w:szCs w:val="24"/>
        </w:rPr>
        <w:t>02-04.09.2007</w:t>
      </w:r>
      <w:r>
        <w:rPr>
          <w:rFonts w:ascii="Arial Narrow" w:hAnsi="Arial Narrow"/>
          <w:sz w:val="24"/>
          <w:szCs w:val="24"/>
        </w:rPr>
        <w:t xml:space="preserve"> do Obwodu Homelskiego zaproszono lubuską delegację, którą reprezentowali: </w:t>
      </w:r>
      <w:r w:rsidRPr="008D7FA7">
        <w:rPr>
          <w:rFonts w:ascii="Arial Narrow" w:hAnsi="Arial Narrow"/>
          <w:sz w:val="24"/>
          <w:szCs w:val="24"/>
        </w:rPr>
        <w:t xml:space="preserve">Marszałek </w:t>
      </w:r>
      <w:r>
        <w:rPr>
          <w:rFonts w:ascii="Arial Narrow" w:hAnsi="Arial Narrow"/>
          <w:sz w:val="24"/>
          <w:szCs w:val="24"/>
        </w:rPr>
        <w:t>Województwa Lubuskiego, Krzysztof Szymański, W</w:t>
      </w:r>
      <w:r w:rsidRPr="008D7FA7">
        <w:rPr>
          <w:rFonts w:ascii="Arial Narrow" w:hAnsi="Arial Narrow"/>
          <w:sz w:val="24"/>
          <w:szCs w:val="24"/>
        </w:rPr>
        <w:t xml:space="preserve">iceprezes Zachodniej </w:t>
      </w:r>
      <w:r>
        <w:rPr>
          <w:rFonts w:ascii="Arial Narrow" w:hAnsi="Arial Narrow"/>
          <w:sz w:val="24"/>
          <w:szCs w:val="24"/>
        </w:rPr>
        <w:t>Izby Przemysłowo – Handlowej,</w:t>
      </w:r>
      <w:r w:rsidRPr="008D7FA7">
        <w:rPr>
          <w:rFonts w:ascii="Arial Narrow" w:hAnsi="Arial Narrow"/>
          <w:sz w:val="24"/>
          <w:szCs w:val="24"/>
        </w:rPr>
        <w:t xml:space="preserve"> Krzysztof Kononowicz </w:t>
      </w:r>
      <w:r>
        <w:rPr>
          <w:rFonts w:ascii="Arial Narrow" w:hAnsi="Arial Narrow"/>
          <w:sz w:val="24"/>
          <w:szCs w:val="24"/>
        </w:rPr>
        <w:t xml:space="preserve">oraz przedstawiciele Lubuskiej Izby Rolniczej. Wizyta zaowocowała podpisaniem w dniu </w:t>
      </w:r>
      <w:r w:rsidRPr="008D7FA7">
        <w:rPr>
          <w:rFonts w:ascii="Arial Narrow" w:hAnsi="Arial Narrow"/>
          <w:b/>
          <w:sz w:val="24"/>
          <w:szCs w:val="24"/>
        </w:rPr>
        <w:t>7 grudnia 2007</w:t>
      </w:r>
      <w:r>
        <w:rPr>
          <w:rFonts w:ascii="Arial Narrow" w:hAnsi="Arial Narrow"/>
          <w:sz w:val="24"/>
          <w:szCs w:val="24"/>
        </w:rPr>
        <w:t xml:space="preserve"> roku w Żaganiu Umowy</w:t>
      </w:r>
      <w:r w:rsidRPr="008D7FA7">
        <w:rPr>
          <w:rFonts w:ascii="Arial Narrow" w:hAnsi="Arial Narrow"/>
          <w:sz w:val="24"/>
          <w:szCs w:val="24"/>
        </w:rPr>
        <w:t xml:space="preserve"> o Współpracy </w:t>
      </w:r>
      <w:r>
        <w:rPr>
          <w:rFonts w:ascii="Arial Narrow" w:hAnsi="Arial Narrow"/>
          <w:sz w:val="24"/>
          <w:szCs w:val="24"/>
        </w:rPr>
        <w:t>po</w:t>
      </w:r>
      <w:r w:rsidRPr="008D7FA7">
        <w:rPr>
          <w:rFonts w:ascii="Arial Narrow" w:hAnsi="Arial Narrow"/>
          <w:sz w:val="24"/>
          <w:szCs w:val="24"/>
        </w:rPr>
        <w:t xml:space="preserve">między </w:t>
      </w:r>
      <w:r>
        <w:rPr>
          <w:rFonts w:ascii="Arial Narrow" w:hAnsi="Arial Narrow"/>
          <w:sz w:val="24"/>
          <w:szCs w:val="24"/>
        </w:rPr>
        <w:t>Województwem Lubuskim</w:t>
      </w:r>
      <w:r w:rsidRPr="008D7F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 </w:t>
      </w:r>
      <w:r w:rsidRPr="008D7FA7">
        <w:rPr>
          <w:rFonts w:ascii="Arial Narrow" w:hAnsi="Arial Narrow"/>
          <w:sz w:val="24"/>
          <w:szCs w:val="24"/>
        </w:rPr>
        <w:t>Obwodem Hom</w:t>
      </w:r>
      <w:r>
        <w:rPr>
          <w:rFonts w:ascii="Arial Narrow" w:hAnsi="Arial Narrow"/>
          <w:sz w:val="24"/>
          <w:szCs w:val="24"/>
        </w:rPr>
        <w:t>elskim oraz Listu intencyjnego</w:t>
      </w:r>
      <w:r w:rsidRPr="008D7FA7">
        <w:rPr>
          <w:rFonts w:ascii="Arial Narrow" w:hAnsi="Arial Narrow"/>
          <w:sz w:val="24"/>
          <w:szCs w:val="24"/>
        </w:rPr>
        <w:t xml:space="preserve"> o współpracy Zachodniej Izby Przemysłowo – Handlowej</w:t>
      </w:r>
      <w:r>
        <w:rPr>
          <w:rFonts w:ascii="Arial Narrow" w:hAnsi="Arial Narrow"/>
          <w:sz w:val="24"/>
          <w:szCs w:val="24"/>
        </w:rPr>
        <w:t xml:space="preserve"> </w:t>
      </w:r>
      <w:r w:rsidRPr="008D7FA7">
        <w:rPr>
          <w:rFonts w:ascii="Arial Narrow" w:hAnsi="Arial Narrow"/>
          <w:sz w:val="24"/>
          <w:szCs w:val="24"/>
        </w:rPr>
        <w:t xml:space="preserve">z Homelskim Oddziałem Białoruskiej Izby Handlowo – </w:t>
      </w:r>
      <w:r>
        <w:rPr>
          <w:rFonts w:ascii="Arial Narrow" w:hAnsi="Arial Narrow"/>
          <w:sz w:val="24"/>
          <w:szCs w:val="24"/>
        </w:rPr>
        <w:t xml:space="preserve">Przemysłowej. </w:t>
      </w:r>
    </w:p>
    <w:p w14:paraId="3055DE4E" w14:textId="77777777" w:rsidR="002B3766" w:rsidRDefault="002B3766" w:rsidP="00C8242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wyniku zawarcia Umowy podjęto szereg lubusko-homelskich inicjatyw regionalnych.</w:t>
      </w:r>
    </w:p>
    <w:p w14:paraId="693E1EA4" w14:textId="77777777" w:rsidR="002B3766" w:rsidRPr="00175E2D" w:rsidRDefault="002B3766" w:rsidP="00C82421">
      <w:pPr>
        <w:spacing w:after="0" w:line="24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8D7FA7">
        <w:rPr>
          <w:rFonts w:ascii="Arial Narrow" w:hAnsi="Arial Narrow"/>
          <w:b/>
          <w:sz w:val="24"/>
          <w:szCs w:val="24"/>
        </w:rPr>
        <w:t>20–23.05.2008</w:t>
      </w:r>
      <w:r>
        <w:rPr>
          <w:rFonts w:ascii="Arial Narrow" w:hAnsi="Arial Narrow"/>
          <w:sz w:val="24"/>
          <w:szCs w:val="24"/>
        </w:rPr>
        <w:t xml:space="preserve"> r. odbyła się misja gospodarcza</w:t>
      </w:r>
      <w:r w:rsidRPr="008D7FA7">
        <w:rPr>
          <w:rFonts w:ascii="Arial Narrow" w:hAnsi="Arial Narrow"/>
          <w:sz w:val="24"/>
          <w:szCs w:val="24"/>
        </w:rPr>
        <w:t xml:space="preserve"> do Homla </w:t>
      </w:r>
      <w:r>
        <w:rPr>
          <w:rFonts w:ascii="Arial Narrow" w:hAnsi="Arial Narrow"/>
          <w:sz w:val="24"/>
          <w:szCs w:val="24"/>
        </w:rPr>
        <w:t>z</w:t>
      </w:r>
      <w:r w:rsidRPr="00CD6E8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udziałem </w:t>
      </w:r>
      <w:r w:rsidRPr="008D7FA7">
        <w:rPr>
          <w:rFonts w:ascii="Arial Narrow" w:hAnsi="Arial Narrow"/>
          <w:sz w:val="24"/>
          <w:szCs w:val="24"/>
        </w:rPr>
        <w:t>przedstawicie</w:t>
      </w:r>
      <w:r>
        <w:rPr>
          <w:rFonts w:ascii="Arial Narrow" w:hAnsi="Arial Narrow"/>
          <w:sz w:val="24"/>
          <w:szCs w:val="24"/>
        </w:rPr>
        <w:t xml:space="preserve">li </w:t>
      </w:r>
      <w:r w:rsidRPr="008D7FA7">
        <w:rPr>
          <w:rFonts w:ascii="Arial Narrow" w:hAnsi="Arial Narrow"/>
          <w:sz w:val="24"/>
          <w:szCs w:val="24"/>
        </w:rPr>
        <w:t>władz Województwa Lubuskiego.</w:t>
      </w:r>
      <w:r>
        <w:rPr>
          <w:rFonts w:ascii="Arial Narrow" w:hAnsi="Arial Narrow"/>
          <w:sz w:val="24"/>
          <w:szCs w:val="24"/>
        </w:rPr>
        <w:t xml:space="preserve"> Uczestnicy</w:t>
      </w:r>
      <w:r w:rsidRPr="008D7FA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misji odbyli</w:t>
      </w:r>
      <w:r w:rsidRPr="008D7FA7">
        <w:rPr>
          <w:rFonts w:ascii="Arial Narrow" w:hAnsi="Arial Narrow"/>
          <w:sz w:val="24"/>
          <w:szCs w:val="24"/>
        </w:rPr>
        <w:t xml:space="preserve"> spotkania </w:t>
      </w:r>
      <w:r>
        <w:rPr>
          <w:rFonts w:ascii="Arial Narrow" w:hAnsi="Arial Narrow"/>
          <w:sz w:val="24"/>
          <w:szCs w:val="24"/>
        </w:rPr>
        <w:t xml:space="preserve">z kierownictwem </w:t>
      </w:r>
      <w:proofErr w:type="spellStart"/>
      <w:r>
        <w:rPr>
          <w:rFonts w:ascii="Arial Narrow" w:hAnsi="Arial Narrow"/>
          <w:sz w:val="24"/>
          <w:szCs w:val="24"/>
        </w:rPr>
        <w:t>Dobruszskiego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8D7FA7">
        <w:rPr>
          <w:rFonts w:ascii="Arial Narrow" w:hAnsi="Arial Narrow"/>
          <w:sz w:val="24"/>
          <w:szCs w:val="24"/>
        </w:rPr>
        <w:t>Rej</w:t>
      </w:r>
      <w:r>
        <w:rPr>
          <w:rFonts w:ascii="Arial Narrow" w:hAnsi="Arial Narrow"/>
          <w:sz w:val="24"/>
          <w:szCs w:val="24"/>
        </w:rPr>
        <w:t xml:space="preserve">onowego Komitetu Wykonawczego oraz Homelskiego Obwodowego Komitetu Wykonawczego, zwiedzili Uniwersalną Wystawę „Wiosna 2008 w Homlu”, a także wzięli </w:t>
      </w:r>
      <w:r w:rsidRPr="008D7FA7">
        <w:rPr>
          <w:rFonts w:ascii="Arial Narrow" w:hAnsi="Arial Narrow"/>
          <w:sz w:val="24"/>
          <w:szCs w:val="24"/>
        </w:rPr>
        <w:t xml:space="preserve">udział w V Homelskim Forum Inwestycyjnym </w:t>
      </w:r>
      <w:r>
        <w:rPr>
          <w:rFonts w:ascii="Arial Narrow" w:hAnsi="Arial Narrow"/>
          <w:sz w:val="24"/>
          <w:szCs w:val="24"/>
        </w:rPr>
        <w:t xml:space="preserve">- </w:t>
      </w:r>
      <w:r w:rsidRPr="008D7FA7">
        <w:rPr>
          <w:rFonts w:ascii="Arial Narrow" w:hAnsi="Arial Narrow"/>
          <w:sz w:val="24"/>
          <w:szCs w:val="24"/>
        </w:rPr>
        <w:t>2008, podczas którego mieli okazję prowadzenia rozm</w:t>
      </w:r>
      <w:r>
        <w:rPr>
          <w:rFonts w:ascii="Arial Narrow" w:hAnsi="Arial Narrow"/>
          <w:sz w:val="24"/>
          <w:szCs w:val="24"/>
        </w:rPr>
        <w:t xml:space="preserve">ów i negocjacji z potencjalnymi kontrahentami. </w:t>
      </w:r>
      <w:r w:rsidRPr="00076EBA">
        <w:rPr>
          <w:rFonts w:ascii="Arial Narrow" w:eastAsia="Times New Roman" w:hAnsi="Arial Narrow"/>
          <w:sz w:val="24"/>
          <w:szCs w:val="24"/>
          <w:lang w:eastAsia="pl-PL"/>
        </w:rPr>
        <w:t>W dniach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b/>
          <w:sz w:val="24"/>
          <w:szCs w:val="24"/>
          <w:lang w:eastAsia="pl-PL"/>
        </w:rPr>
        <w:t>21–24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września </w:t>
      </w:r>
      <w:r w:rsidRPr="00175E2D">
        <w:rPr>
          <w:rFonts w:ascii="Arial Narrow" w:eastAsia="Times New Roman" w:hAnsi="Arial Narrow"/>
          <w:sz w:val="24"/>
          <w:szCs w:val="24"/>
          <w:lang w:eastAsia="pl-PL"/>
        </w:rPr>
        <w:t>tego samego roku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miała miejsce kolejna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wizyta del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egacji Województwa Lubuskiego w Obwodzie Homelskim, której przewodniczył </w:t>
      </w:r>
      <w:r w:rsidRPr="008D7FA7">
        <w:rPr>
          <w:rFonts w:ascii="Arial Narrow" w:hAnsi="Arial Narrow"/>
          <w:sz w:val="24"/>
          <w:szCs w:val="24"/>
        </w:rPr>
        <w:t>Członek Zarządu Województwa Lubuskiego – Tomasz Hałas.</w:t>
      </w:r>
    </w:p>
    <w:p w14:paraId="0F2A5E49" w14:textId="77777777" w:rsidR="002B3766" w:rsidRPr="00CE4B7E" w:rsidRDefault="002B3766" w:rsidP="00C8242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C2F4D">
        <w:rPr>
          <w:rFonts w:ascii="Arial Narrow" w:eastAsia="Times New Roman" w:hAnsi="Arial Narrow"/>
          <w:sz w:val="24"/>
          <w:szCs w:val="24"/>
          <w:lang w:eastAsia="pl-PL"/>
        </w:rPr>
        <w:t>W dniach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b/>
          <w:sz w:val="24"/>
          <w:szCs w:val="24"/>
          <w:lang w:eastAsia="pl-PL"/>
        </w:rPr>
        <w:t>18-21.05.2010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na corocznej Międzynarodowej Wystawie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„Wiosna w Homlu”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, połączonej z Forum Gospodarczym,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U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rząd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M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arszałkowski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ojewództwa Lubuskiego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reprezentował Dyrektor Departamentu Gospodarki i I</w:t>
      </w:r>
      <w:r>
        <w:rPr>
          <w:rFonts w:ascii="Arial Narrow" w:eastAsia="Times New Roman" w:hAnsi="Arial Narrow"/>
          <w:sz w:val="24"/>
          <w:szCs w:val="24"/>
          <w:lang w:eastAsia="pl-PL"/>
        </w:rPr>
        <w:t>nfrastruktury – Władysław Korcz, a w dniach</w:t>
      </w:r>
      <w:r>
        <w:rPr>
          <w:rFonts w:ascii="Arial Narrow" w:hAnsi="Arial Narrow"/>
          <w:sz w:val="24"/>
          <w:szCs w:val="24"/>
        </w:rPr>
        <w:t xml:space="preserve"> </w:t>
      </w:r>
      <w:r w:rsidRPr="008D7FA7">
        <w:rPr>
          <w:rFonts w:ascii="Arial Narrow" w:eastAsia="Times New Roman" w:hAnsi="Arial Narrow"/>
          <w:b/>
          <w:sz w:val="24"/>
          <w:szCs w:val="24"/>
          <w:lang w:eastAsia="pl-PL"/>
        </w:rPr>
        <w:t>17-21.05.2011 r.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Wicemarszałek Województwa Lubuskiego – Maciej </w:t>
      </w:r>
      <w:proofErr w:type="spellStart"/>
      <w:r w:rsidRPr="008D7FA7">
        <w:rPr>
          <w:rFonts w:ascii="Arial Narrow" w:eastAsia="Times New Roman" w:hAnsi="Arial Narrow"/>
          <w:sz w:val="24"/>
          <w:szCs w:val="24"/>
          <w:lang w:eastAsia="pl-PL"/>
        </w:rPr>
        <w:t>Szykuła</w:t>
      </w:r>
      <w:proofErr w:type="spellEnd"/>
      <w:r w:rsidRPr="008D7FA7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676FCECA" w14:textId="77777777" w:rsidR="002B3766" w:rsidRDefault="002B3766" w:rsidP="00C82421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8D7FA7">
        <w:rPr>
          <w:rFonts w:ascii="Arial Narrow" w:hAnsi="Arial Narrow"/>
          <w:b/>
          <w:sz w:val="24"/>
          <w:szCs w:val="24"/>
        </w:rPr>
        <w:t xml:space="preserve">16.05.2013 r. </w:t>
      </w:r>
      <w:r w:rsidRPr="00F12624">
        <w:rPr>
          <w:rFonts w:ascii="Arial Narrow" w:hAnsi="Arial Narrow"/>
          <w:sz w:val="24"/>
          <w:szCs w:val="24"/>
        </w:rPr>
        <w:t>w Zielonej Górze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8D7FA7">
        <w:rPr>
          <w:rFonts w:ascii="Arial Narrow" w:hAnsi="Arial Narrow"/>
          <w:sz w:val="24"/>
          <w:szCs w:val="24"/>
        </w:rPr>
        <w:t>odbyło się</w:t>
      </w:r>
      <w:r w:rsidRPr="008D7FA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spotkanie</w:t>
      </w:r>
      <w:r w:rsidRPr="008D7FA7">
        <w:rPr>
          <w:rFonts w:ascii="Arial Narrow" w:hAnsi="Arial Narrow"/>
          <w:sz w:val="24"/>
          <w:szCs w:val="24"/>
        </w:rPr>
        <w:t xml:space="preserve"> przedstawicieli Urzędu Marszałkowskiego Województwa Lubuskiego z białoruską delegacją pod przewodnictwem Amba</w:t>
      </w:r>
      <w:r>
        <w:rPr>
          <w:rFonts w:ascii="Arial Narrow" w:hAnsi="Arial Narrow"/>
          <w:sz w:val="24"/>
          <w:szCs w:val="24"/>
        </w:rPr>
        <w:t xml:space="preserve">sadora Republiki Białoruś w RP, </w:t>
      </w:r>
      <w:proofErr w:type="spellStart"/>
      <w:r w:rsidRPr="008D7FA7">
        <w:rPr>
          <w:rFonts w:ascii="Arial Narrow" w:hAnsi="Arial Narrow"/>
          <w:sz w:val="24"/>
          <w:szCs w:val="24"/>
        </w:rPr>
        <w:t>Vi</w:t>
      </w:r>
      <w:r>
        <w:rPr>
          <w:rFonts w:ascii="Arial Narrow" w:hAnsi="Arial Narrow"/>
          <w:sz w:val="24"/>
          <w:szCs w:val="24"/>
        </w:rPr>
        <w:t>ktara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Gaisenaka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Pr="00192A79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</w:t>
      </w:r>
      <w:r w:rsidRPr="00315BB2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Podczas wizyty omówiono możliwości rozwoju wszechstronnej współpracy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po</w:t>
      </w:r>
      <w:r w:rsidRPr="00315BB2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między</w:t>
      </w:r>
      <w:r w:rsidRPr="00315BB2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800C81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województwem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lubuskim a regionami Białorusi, w tym z obwodem homelskim.</w:t>
      </w:r>
      <w:r w:rsidRPr="00315BB2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Ambasador zwrócił uwagę na konieczność wzmacniania kontaktów biznesowyc</w:t>
      </w:r>
      <w:r w:rsidRPr="00800C81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h, przedsięwzięć gospodarczych, naukowych i kulturalnych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,</w:t>
      </w:r>
      <w:r w:rsidRPr="00800C81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organizowanych zarówno przez stro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nę</w:t>
      </w:r>
      <w:r w:rsidRPr="00800C81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białoruską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,</w:t>
      </w:r>
      <w:r w:rsidRPr="00800C81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jak i polską. </w:t>
      </w:r>
    </w:p>
    <w:p w14:paraId="475D0508" w14:textId="77777777" w:rsidR="002B3766" w:rsidRPr="0013438E" w:rsidRDefault="002B3766" w:rsidP="00C82421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  <w:r w:rsidRPr="008D7FA7">
        <w:rPr>
          <w:rFonts w:ascii="Arial Narrow" w:hAnsi="Arial Narrow"/>
          <w:color w:val="000000"/>
          <w:sz w:val="24"/>
          <w:szCs w:val="24"/>
        </w:rPr>
        <w:t xml:space="preserve">W dniach </w:t>
      </w:r>
      <w:r w:rsidRPr="008D7FA7">
        <w:rPr>
          <w:rFonts w:ascii="Arial Narrow" w:hAnsi="Arial Narrow"/>
          <w:b/>
          <w:color w:val="000000"/>
          <w:sz w:val="24"/>
          <w:szCs w:val="24"/>
        </w:rPr>
        <w:t>20-23.11.2013 r.</w:t>
      </w:r>
      <w:r w:rsidRPr="008D7FA7">
        <w:rPr>
          <w:rFonts w:ascii="Arial Narrow" w:hAnsi="Arial Narrow"/>
          <w:color w:val="000000"/>
          <w:sz w:val="24"/>
          <w:szCs w:val="24"/>
        </w:rPr>
        <w:t xml:space="preserve"> lubuska delegacja </w:t>
      </w:r>
      <w:r>
        <w:rPr>
          <w:rFonts w:ascii="Arial Narrow" w:hAnsi="Arial Narrow"/>
          <w:color w:val="000000"/>
          <w:sz w:val="24"/>
          <w:szCs w:val="24"/>
        </w:rPr>
        <w:t xml:space="preserve">na czele z Członkiem Zarządu Województwa Lubuskiego –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Romuladem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Kreniem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odwiedziła obwód homelski , biorąc udział </w:t>
      </w:r>
      <w:r w:rsidRPr="008D7FA7">
        <w:rPr>
          <w:rFonts w:ascii="Arial Narrow" w:hAnsi="Arial Narrow"/>
          <w:color w:val="000000"/>
          <w:sz w:val="24"/>
          <w:szCs w:val="24"/>
        </w:rPr>
        <w:t xml:space="preserve">w </w:t>
      </w:r>
      <w:r w:rsidRPr="00D661D9">
        <w:rPr>
          <w:rFonts w:ascii="Arial Narrow" w:hAnsi="Arial Narrow"/>
          <w:sz w:val="24"/>
          <w:szCs w:val="24"/>
        </w:rPr>
        <w:t>Obwodowych Dożynkach w mieście Żłobin</w:t>
      </w:r>
      <w:r w:rsidRPr="008D7FA7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oraz w </w:t>
      </w:r>
      <w:r w:rsidRPr="008D7FA7">
        <w:rPr>
          <w:rFonts w:ascii="Arial Narrow" w:hAnsi="Arial Narrow"/>
          <w:color w:val="000000"/>
          <w:sz w:val="24"/>
          <w:szCs w:val="24"/>
        </w:rPr>
        <w:t>Targach „Słowiański Gościniec”</w:t>
      </w:r>
      <w:r>
        <w:rPr>
          <w:rFonts w:ascii="Arial Narrow" w:hAnsi="Arial Narrow"/>
          <w:color w:val="000000"/>
          <w:sz w:val="24"/>
          <w:szCs w:val="24"/>
        </w:rPr>
        <w:t>,</w:t>
      </w:r>
      <w:r w:rsidRPr="008D7FA7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organizowanych przez </w:t>
      </w:r>
      <w:proofErr w:type="spellStart"/>
      <w:r>
        <w:rPr>
          <w:rFonts w:ascii="Arial Narrow" w:hAnsi="Arial Narrow"/>
          <w:sz w:val="24"/>
          <w:szCs w:val="24"/>
        </w:rPr>
        <w:t>swietłogorską</w:t>
      </w:r>
      <w:proofErr w:type="spellEnd"/>
      <w:r>
        <w:rPr>
          <w:rFonts w:ascii="Arial Narrow" w:hAnsi="Arial Narrow"/>
          <w:sz w:val="24"/>
          <w:szCs w:val="24"/>
        </w:rPr>
        <w:t xml:space="preserve"> filię</w:t>
      </w:r>
      <w:r w:rsidRPr="008D7FA7">
        <w:rPr>
          <w:rFonts w:ascii="Arial Narrow" w:hAnsi="Arial Narrow"/>
          <w:sz w:val="24"/>
          <w:szCs w:val="24"/>
        </w:rPr>
        <w:t xml:space="preserve"> Homelskiego Oddziału Białoruskiej Izby Handlowo-Przemysłowej</w:t>
      </w:r>
      <w:r>
        <w:rPr>
          <w:rFonts w:ascii="Arial Narrow" w:hAnsi="Arial Narrow"/>
          <w:sz w:val="24"/>
          <w:szCs w:val="24"/>
        </w:rPr>
        <w:t>,</w:t>
      </w:r>
      <w:r w:rsidRPr="008D7FA7">
        <w:rPr>
          <w:rFonts w:ascii="Arial Narrow" w:hAnsi="Arial Narrow"/>
          <w:sz w:val="24"/>
          <w:szCs w:val="24"/>
        </w:rPr>
        <w:t xml:space="preserve"> przy współdziałaniu </w:t>
      </w:r>
      <w:proofErr w:type="spellStart"/>
      <w:r w:rsidRPr="008D7FA7">
        <w:rPr>
          <w:rFonts w:ascii="Arial Narrow" w:hAnsi="Arial Narrow"/>
          <w:sz w:val="24"/>
          <w:szCs w:val="24"/>
        </w:rPr>
        <w:t>Swietłogorskiego</w:t>
      </w:r>
      <w:proofErr w:type="spellEnd"/>
      <w:r w:rsidRPr="008D7FA7">
        <w:rPr>
          <w:rFonts w:ascii="Arial Narrow" w:hAnsi="Arial Narrow"/>
          <w:sz w:val="24"/>
          <w:szCs w:val="24"/>
        </w:rPr>
        <w:t xml:space="preserve"> Powiatowego Komitetu Wykonawczego</w:t>
      </w:r>
      <w:r w:rsidRPr="00D661D9">
        <w:rPr>
          <w:rFonts w:ascii="Arial Narrow" w:hAnsi="Arial Narrow"/>
          <w:sz w:val="24"/>
          <w:szCs w:val="24"/>
        </w:rPr>
        <w:t>.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 Narrow" w:hAnsi="Arial Narrow"/>
          <w:sz w:val="24"/>
          <w:szCs w:val="24"/>
        </w:rPr>
        <w:t>Głównym celem T</w:t>
      </w:r>
      <w:r w:rsidRPr="008D7FA7">
        <w:rPr>
          <w:rFonts w:ascii="Arial Narrow" w:hAnsi="Arial Narrow"/>
          <w:sz w:val="24"/>
          <w:szCs w:val="24"/>
        </w:rPr>
        <w:t>argów była prezentacja najnowszych metod produkcji i technologii, znalezienie partnerów biznesowych, nowych rynków zbytu dla towarów i usług, rozbudowa nomenklatury rynku konsumentów obwodu ho</w:t>
      </w:r>
      <w:r>
        <w:rPr>
          <w:rFonts w:ascii="Arial Narrow" w:hAnsi="Arial Narrow"/>
          <w:sz w:val="24"/>
          <w:szCs w:val="24"/>
        </w:rPr>
        <w:t xml:space="preserve">melskiego. </w:t>
      </w:r>
      <w:r w:rsidRPr="008D7FA7">
        <w:rPr>
          <w:rFonts w:ascii="Arial Narrow" w:hAnsi="Arial Narrow"/>
          <w:color w:val="000000"/>
          <w:sz w:val="24"/>
          <w:szCs w:val="24"/>
        </w:rPr>
        <w:t xml:space="preserve">W ramach wizyty odbyło się </w:t>
      </w:r>
      <w:r>
        <w:rPr>
          <w:rFonts w:ascii="Arial Narrow" w:hAnsi="Arial Narrow"/>
          <w:color w:val="000000"/>
          <w:sz w:val="24"/>
          <w:szCs w:val="24"/>
        </w:rPr>
        <w:t xml:space="preserve">także </w:t>
      </w:r>
      <w:r w:rsidRPr="008D7FA7">
        <w:rPr>
          <w:rFonts w:ascii="Arial Narrow" w:hAnsi="Arial Narrow"/>
          <w:color w:val="000000"/>
          <w:sz w:val="24"/>
          <w:szCs w:val="24"/>
        </w:rPr>
        <w:t>spotkanie partnerskie z przedstawicielami Obwodu Homelskiego w celu omówienia przyszłych wspólnych inicjatyw.</w:t>
      </w:r>
      <w:r w:rsidRPr="00DD4904">
        <w:rPr>
          <w:rFonts w:ascii="Arial Narrow" w:hAnsi="Arial Narrow"/>
          <w:sz w:val="24"/>
          <w:szCs w:val="24"/>
        </w:rPr>
        <w:t xml:space="preserve"> </w:t>
      </w:r>
    </w:p>
    <w:p w14:paraId="5696E217" w14:textId="77777777" w:rsidR="002B3766" w:rsidRDefault="002B3766" w:rsidP="00C82421">
      <w:pPr>
        <w:spacing w:after="0" w:line="240" w:lineRule="auto"/>
        <w:ind w:firstLine="709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W </w:t>
      </w:r>
      <w:r w:rsidRPr="00083CA5">
        <w:rPr>
          <w:rFonts w:ascii="Arial Narrow" w:eastAsia="Times New Roman" w:hAnsi="Arial Narrow"/>
          <w:sz w:val="24"/>
          <w:szCs w:val="24"/>
          <w:lang w:eastAsia="pl-PL"/>
        </w:rPr>
        <w:t>dniach</w:t>
      </w:r>
      <w:r w:rsidRPr="008D7FA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10-11.03.2014 r.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,</w:t>
      </w:r>
      <w:r w:rsidRPr="008D7FA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na zaprosz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enie Zielonogórskiej Izby Przemysłowo-Handlowej,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  <w:t xml:space="preserve">w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Lubuskiem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złożyła wizytę delegacja przedstawicieli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Homelskiego Oddziału Białoruskiej I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zby Handlowo-Przemysłowej wraz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z </w:t>
      </w:r>
      <w:r>
        <w:rPr>
          <w:rFonts w:ascii="Arial Narrow" w:eastAsia="Times New Roman" w:hAnsi="Arial Narrow"/>
          <w:sz w:val="24"/>
          <w:szCs w:val="24"/>
          <w:lang w:eastAsia="pl-PL"/>
        </w:rPr>
        <w:t>przedsiębiorcami z tego regionu. Goście wzięli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udział w IX Regionalnym Spotkaniu Przedsiębiorców w Słubicach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oraz odwiedzili m.in. takie lubuskie firmy jak: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Const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ans,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Interbud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-West oraz Holding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8D7FA7">
        <w:rPr>
          <w:rFonts w:ascii="Arial Narrow" w:eastAsia="Times New Roman" w:hAnsi="Arial Narrow"/>
          <w:sz w:val="24"/>
          <w:szCs w:val="24"/>
          <w:lang w:eastAsia="pl-PL"/>
        </w:rPr>
        <w:t>Zremb</w:t>
      </w:r>
      <w:proofErr w:type="spellEnd"/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-Gorzów S.A. </w:t>
      </w:r>
    </w:p>
    <w:p w14:paraId="756C728E" w14:textId="77777777" w:rsidR="002B3766" w:rsidRDefault="002B3766" w:rsidP="00C82421">
      <w:pPr>
        <w:spacing w:after="0" w:line="240" w:lineRule="auto"/>
        <w:ind w:firstLine="709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Zachodnia Izba Przemysłowo-Handlowa współpracuje ze swoją odpowiedniczką w Homlu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od 2007 roku. W tym czasie przedstawiciele lubuskich firm kilkukrotnie wizytowali ten region Białorusi przy okazji misji gospodarczych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. Marcowa wizyta związana była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ze zmianą na stanowisku Prezesa Izby 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w Homlu. Nowy szef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tej instytucji - Marina 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Filonova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>podczas spotkań z przedstawicielami lubuskich samorządów oraz Izby deklarowała, iż mimo trudnej sy</w:t>
      </w:r>
      <w:r>
        <w:rPr>
          <w:rFonts w:ascii="Arial Narrow" w:eastAsia="Times New Roman" w:hAnsi="Arial Narrow"/>
          <w:sz w:val="24"/>
          <w:szCs w:val="24"/>
          <w:lang w:eastAsia="pl-PL"/>
        </w:rPr>
        <w:t>tuacji geopolitycznej, Izba w Homlu deklaruje</w:t>
      </w:r>
      <w:r w:rsidRPr="008D7FA7">
        <w:rPr>
          <w:rFonts w:ascii="Arial Narrow" w:eastAsia="Times New Roman" w:hAnsi="Arial Narrow"/>
          <w:sz w:val="24"/>
          <w:szCs w:val="24"/>
          <w:lang w:eastAsia="pl-PL"/>
        </w:rPr>
        <w:t xml:space="preserve"> otwartość na pogłębienie współpracy gospodarczej pomiędzy lubuskimi i homelskimi firmami. </w:t>
      </w:r>
    </w:p>
    <w:p w14:paraId="5C73A87F" w14:textId="77777777" w:rsidR="00D44E18" w:rsidRPr="0081736B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81736B">
        <w:rPr>
          <w:rFonts w:ascii="Arial Narrow" w:hAnsi="Arial Narrow"/>
          <w:sz w:val="24"/>
          <w:szCs w:val="24"/>
        </w:rPr>
        <w:t xml:space="preserve">W dniach </w:t>
      </w:r>
      <w:r>
        <w:rPr>
          <w:rFonts w:ascii="Arial Narrow" w:hAnsi="Arial Narrow"/>
          <w:b/>
          <w:sz w:val="24"/>
          <w:szCs w:val="24"/>
        </w:rPr>
        <w:t>12-15.05.</w:t>
      </w:r>
      <w:r w:rsidRPr="0081736B">
        <w:rPr>
          <w:rFonts w:ascii="Arial Narrow" w:hAnsi="Arial Narrow"/>
          <w:b/>
          <w:sz w:val="24"/>
          <w:szCs w:val="24"/>
        </w:rPr>
        <w:t>2015 r.</w:t>
      </w:r>
      <w:r w:rsidRPr="0081736B">
        <w:rPr>
          <w:rFonts w:ascii="Arial Narrow" w:hAnsi="Arial Narrow"/>
          <w:sz w:val="24"/>
          <w:szCs w:val="24"/>
        </w:rPr>
        <w:t xml:space="preserve"> lubuska delegacja na czele z Członkiem Zarządu, Alicją </w:t>
      </w:r>
      <w:proofErr w:type="spellStart"/>
      <w:r w:rsidRPr="0081736B">
        <w:rPr>
          <w:rFonts w:ascii="Arial Narrow" w:hAnsi="Arial Narrow"/>
          <w:sz w:val="24"/>
          <w:szCs w:val="24"/>
        </w:rPr>
        <w:t>Makarską</w:t>
      </w:r>
      <w:proofErr w:type="spellEnd"/>
      <w:r w:rsidRPr="0081736B">
        <w:rPr>
          <w:rFonts w:ascii="Arial Narrow" w:hAnsi="Arial Narrow"/>
          <w:sz w:val="24"/>
          <w:szCs w:val="24"/>
        </w:rPr>
        <w:t xml:space="preserve"> odbyła wizytę do partnerskiego Obwodu H</w:t>
      </w:r>
      <w:r>
        <w:rPr>
          <w:rFonts w:ascii="Arial Narrow" w:hAnsi="Arial Narrow"/>
          <w:sz w:val="24"/>
          <w:szCs w:val="24"/>
        </w:rPr>
        <w:t xml:space="preserve">omelskiego Republiki Białoruś, </w:t>
      </w:r>
      <w:r w:rsidRPr="0081736B">
        <w:rPr>
          <w:rFonts w:ascii="Arial Narrow" w:hAnsi="Arial Narrow"/>
          <w:sz w:val="24"/>
          <w:szCs w:val="24"/>
        </w:rPr>
        <w:t xml:space="preserve">biorąc udział </w:t>
      </w:r>
      <w:r>
        <w:rPr>
          <w:rFonts w:ascii="Arial Narrow" w:hAnsi="Arial Narrow"/>
          <w:sz w:val="24"/>
          <w:szCs w:val="24"/>
        </w:rPr>
        <w:br/>
      </w:r>
      <w:r w:rsidRPr="0081736B">
        <w:rPr>
          <w:rFonts w:ascii="Arial Narrow" w:hAnsi="Arial Narrow"/>
          <w:sz w:val="24"/>
          <w:szCs w:val="24"/>
        </w:rPr>
        <w:t xml:space="preserve">w I Polsko-Białoruskim Forum Biznesu w Homlu w dniu 14 maja. Na Forum obecni byli również: Wiceprzewodniczący Homelskiego Obwodowego Komitetu Wykonawczego, Bolesław </w:t>
      </w:r>
      <w:proofErr w:type="spellStart"/>
      <w:r w:rsidRPr="0081736B">
        <w:rPr>
          <w:rFonts w:ascii="Arial Narrow" w:hAnsi="Arial Narrow"/>
          <w:sz w:val="24"/>
          <w:szCs w:val="24"/>
        </w:rPr>
        <w:t>Kazimirowicz</w:t>
      </w:r>
      <w:proofErr w:type="spellEnd"/>
      <w:r w:rsidRPr="0081736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1736B">
        <w:rPr>
          <w:rFonts w:ascii="Arial Narrow" w:hAnsi="Arial Narrow"/>
          <w:sz w:val="24"/>
          <w:szCs w:val="24"/>
        </w:rPr>
        <w:lastRenderedPageBreak/>
        <w:t>Pirsztuk</w:t>
      </w:r>
      <w:proofErr w:type="spellEnd"/>
      <w:r w:rsidRPr="0081736B">
        <w:rPr>
          <w:rFonts w:ascii="Arial Narrow" w:hAnsi="Arial Narrow"/>
          <w:sz w:val="24"/>
          <w:szCs w:val="24"/>
        </w:rPr>
        <w:t xml:space="preserve">, Podsekretarz Stanu ds. Wschodnich MSZ RP, Konrad Pawlik oraz Ambasador Nadzwyczajny </w:t>
      </w:r>
      <w:r>
        <w:rPr>
          <w:rFonts w:ascii="Arial Narrow" w:hAnsi="Arial Narrow"/>
          <w:sz w:val="24"/>
          <w:szCs w:val="24"/>
        </w:rPr>
        <w:br/>
      </w:r>
      <w:r w:rsidRPr="0081736B">
        <w:rPr>
          <w:rFonts w:ascii="Arial Narrow" w:hAnsi="Arial Narrow"/>
          <w:sz w:val="24"/>
          <w:szCs w:val="24"/>
        </w:rPr>
        <w:t xml:space="preserve">i Pełnomocny RP w Republice Białorusi, Leszek </w:t>
      </w:r>
      <w:proofErr w:type="spellStart"/>
      <w:r w:rsidRPr="0081736B">
        <w:rPr>
          <w:rFonts w:ascii="Arial Narrow" w:hAnsi="Arial Narrow"/>
          <w:sz w:val="24"/>
          <w:szCs w:val="24"/>
        </w:rPr>
        <w:t>Szerepka</w:t>
      </w:r>
      <w:proofErr w:type="spellEnd"/>
      <w:r w:rsidRPr="0081736B">
        <w:rPr>
          <w:rFonts w:ascii="Arial Narrow" w:hAnsi="Arial Narrow"/>
          <w:sz w:val="24"/>
          <w:szCs w:val="24"/>
        </w:rPr>
        <w:t>, a także pol</w:t>
      </w:r>
      <w:r>
        <w:rPr>
          <w:rFonts w:ascii="Arial Narrow" w:hAnsi="Arial Narrow"/>
          <w:sz w:val="24"/>
          <w:szCs w:val="24"/>
        </w:rPr>
        <w:t xml:space="preserve">scy i białoruscy przedsiębiorcy </w:t>
      </w:r>
      <w:r>
        <w:rPr>
          <w:rFonts w:ascii="Arial Narrow" w:hAnsi="Arial Narrow"/>
          <w:sz w:val="24"/>
          <w:szCs w:val="24"/>
        </w:rPr>
        <w:br/>
      </w:r>
      <w:r w:rsidRPr="0081736B">
        <w:rPr>
          <w:rFonts w:ascii="Arial Narrow" w:hAnsi="Arial Narrow"/>
          <w:sz w:val="24"/>
          <w:szCs w:val="24"/>
        </w:rPr>
        <w:t>z branży meblarskiej.</w:t>
      </w:r>
    </w:p>
    <w:p w14:paraId="5C13F42A" w14:textId="77777777" w:rsidR="00D44E18" w:rsidRPr="0081736B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81736B">
        <w:rPr>
          <w:rFonts w:ascii="Arial Narrow" w:hAnsi="Arial Narrow"/>
          <w:sz w:val="24"/>
          <w:szCs w:val="24"/>
        </w:rPr>
        <w:t>Po obradach plenarnych Forumowicze zwiedzili Homelską Specjalną Strefę Ekonomiczną „Homel-</w:t>
      </w:r>
      <w:proofErr w:type="spellStart"/>
      <w:r w:rsidRPr="0081736B">
        <w:rPr>
          <w:rFonts w:ascii="Arial Narrow" w:hAnsi="Arial Narrow"/>
          <w:sz w:val="24"/>
          <w:szCs w:val="24"/>
        </w:rPr>
        <w:t>Raton</w:t>
      </w:r>
      <w:proofErr w:type="spellEnd"/>
      <w:r w:rsidRPr="0081736B">
        <w:rPr>
          <w:rFonts w:ascii="Arial Narrow" w:hAnsi="Arial Narrow"/>
          <w:sz w:val="24"/>
          <w:szCs w:val="24"/>
        </w:rPr>
        <w:t>” oraz przedsiębiorstwo „</w:t>
      </w:r>
      <w:proofErr w:type="spellStart"/>
      <w:r w:rsidRPr="0081736B">
        <w:rPr>
          <w:rFonts w:ascii="Arial Narrow" w:hAnsi="Arial Narrow"/>
          <w:sz w:val="24"/>
          <w:szCs w:val="24"/>
        </w:rPr>
        <w:t>Rechitsadrew</w:t>
      </w:r>
      <w:proofErr w:type="spellEnd"/>
      <w:r w:rsidRPr="0081736B">
        <w:rPr>
          <w:rFonts w:ascii="Arial Narrow" w:hAnsi="Arial Narrow"/>
          <w:sz w:val="24"/>
          <w:szCs w:val="24"/>
        </w:rPr>
        <w:t xml:space="preserve">”, specjalizujące </w:t>
      </w:r>
      <w:r>
        <w:rPr>
          <w:rFonts w:ascii="Arial Narrow" w:hAnsi="Arial Narrow"/>
          <w:sz w:val="24"/>
          <w:szCs w:val="24"/>
        </w:rPr>
        <w:t xml:space="preserve">się w produkcji mebli biurowych </w:t>
      </w:r>
      <w:r>
        <w:rPr>
          <w:rFonts w:ascii="Arial Narrow" w:hAnsi="Arial Narrow"/>
          <w:sz w:val="24"/>
          <w:szCs w:val="24"/>
        </w:rPr>
        <w:br/>
      </w:r>
      <w:r w:rsidRPr="0081736B">
        <w:rPr>
          <w:rFonts w:ascii="Arial Narrow" w:hAnsi="Arial Narrow"/>
          <w:sz w:val="24"/>
          <w:szCs w:val="24"/>
        </w:rPr>
        <w:t>i domowych, płyt drewnopochodnych i laminowanych oraz sklejki.</w:t>
      </w:r>
    </w:p>
    <w:p w14:paraId="048ADBE8" w14:textId="77777777" w:rsidR="00D44E18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81736B">
        <w:rPr>
          <w:rFonts w:ascii="Arial Narrow" w:hAnsi="Arial Narrow"/>
          <w:sz w:val="24"/>
          <w:szCs w:val="24"/>
        </w:rPr>
        <w:t>W przeddzień Forum  lubuscy samorządowc</w:t>
      </w:r>
      <w:r>
        <w:rPr>
          <w:rFonts w:ascii="Arial Narrow" w:hAnsi="Arial Narrow"/>
          <w:sz w:val="24"/>
          <w:szCs w:val="24"/>
        </w:rPr>
        <w:t xml:space="preserve">y reprezentowani ponadto przez </w:t>
      </w:r>
      <w:r w:rsidRPr="0081736B">
        <w:rPr>
          <w:rFonts w:ascii="Arial Narrow" w:hAnsi="Arial Narrow"/>
          <w:sz w:val="24"/>
          <w:szCs w:val="24"/>
        </w:rPr>
        <w:t>Radnego Województwa Lubuskiego, Tadeusza Pająka, Dyrektora Departam</w:t>
      </w:r>
      <w:r>
        <w:rPr>
          <w:rFonts w:ascii="Arial Narrow" w:hAnsi="Arial Narrow"/>
          <w:sz w:val="24"/>
          <w:szCs w:val="24"/>
        </w:rPr>
        <w:t xml:space="preserve">entu Współpracy Międzynarodowej </w:t>
      </w:r>
      <w:r>
        <w:rPr>
          <w:rFonts w:ascii="Arial Narrow" w:hAnsi="Arial Narrow"/>
          <w:sz w:val="24"/>
          <w:szCs w:val="24"/>
        </w:rPr>
        <w:br/>
      </w:r>
      <w:r w:rsidRPr="0081736B">
        <w:rPr>
          <w:rFonts w:ascii="Arial Narrow" w:hAnsi="Arial Narrow"/>
          <w:sz w:val="24"/>
          <w:szCs w:val="24"/>
        </w:rPr>
        <w:t>i Regionalnej, Macieja Nowickiego oraz Wiceprezesa Zachodniej Izby Przemysłowo-Handlowej, Krzysztofa Kononowicza, zapoznali się z funkcjonowaniem Homelskiego Parku Naukowo-Technologicznego, odwiedzili homelski zakład produkcji szkła płaskiego oraz homelski zakład mleczarski „</w:t>
      </w:r>
      <w:proofErr w:type="spellStart"/>
      <w:r w:rsidRPr="0081736B">
        <w:rPr>
          <w:rFonts w:ascii="Arial Narrow" w:hAnsi="Arial Narrow"/>
          <w:sz w:val="24"/>
          <w:szCs w:val="24"/>
        </w:rPr>
        <w:t>Milkavita</w:t>
      </w:r>
      <w:proofErr w:type="spellEnd"/>
      <w:r w:rsidRPr="0081736B">
        <w:rPr>
          <w:rFonts w:ascii="Arial Narrow" w:hAnsi="Arial Narrow"/>
          <w:sz w:val="24"/>
          <w:szCs w:val="24"/>
        </w:rPr>
        <w:t>”.</w:t>
      </w:r>
    </w:p>
    <w:p w14:paraId="5E23154B" w14:textId="77777777" w:rsidR="00D44E18" w:rsidRPr="00C15EDF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dniu </w:t>
      </w:r>
      <w:r w:rsidRPr="00B403A5">
        <w:rPr>
          <w:rFonts w:ascii="Arial Narrow" w:hAnsi="Arial Narrow"/>
          <w:b/>
          <w:sz w:val="24"/>
          <w:szCs w:val="24"/>
        </w:rPr>
        <w:t>5.04.2016 r.</w:t>
      </w:r>
      <w:r>
        <w:rPr>
          <w:rFonts w:ascii="Arial Narrow" w:hAnsi="Arial Narrow"/>
          <w:sz w:val="24"/>
          <w:szCs w:val="24"/>
        </w:rPr>
        <w:t>, przy okazji udziału w II Europejskim Kongresie Samorządów w Krakowie, M</w:t>
      </w:r>
      <w:r w:rsidRPr="00B403A5">
        <w:rPr>
          <w:rFonts w:ascii="Arial Narrow" w:hAnsi="Arial Narrow"/>
          <w:sz w:val="24"/>
          <w:szCs w:val="24"/>
        </w:rPr>
        <w:t>arszałek El</w:t>
      </w:r>
      <w:r>
        <w:rPr>
          <w:rFonts w:ascii="Arial Narrow" w:hAnsi="Arial Narrow"/>
          <w:sz w:val="24"/>
          <w:szCs w:val="24"/>
        </w:rPr>
        <w:t xml:space="preserve">żbieta Anna Polak spotkała się </w:t>
      </w:r>
      <w:r w:rsidRPr="00B403A5">
        <w:rPr>
          <w:rFonts w:ascii="Arial Narrow" w:hAnsi="Arial Narrow"/>
          <w:sz w:val="24"/>
          <w:szCs w:val="24"/>
        </w:rPr>
        <w:t xml:space="preserve">z </w:t>
      </w:r>
      <w:r>
        <w:rPr>
          <w:rFonts w:ascii="Arial Narrow" w:hAnsi="Arial Narrow"/>
          <w:sz w:val="24"/>
          <w:szCs w:val="24"/>
        </w:rPr>
        <w:t xml:space="preserve">obecnymi na Kongresie </w:t>
      </w:r>
      <w:r w:rsidRPr="00B403A5">
        <w:rPr>
          <w:rFonts w:ascii="Arial Narrow" w:hAnsi="Arial Narrow"/>
          <w:sz w:val="24"/>
          <w:szCs w:val="24"/>
        </w:rPr>
        <w:t xml:space="preserve">przedstawicielami Obwodu Homelskiego: Zastępcą Przewodniczącego Homelskiego Obwodowego Komitetu Wykonawczego Republiki Białoruś, Panem Olegiem </w:t>
      </w:r>
      <w:proofErr w:type="spellStart"/>
      <w:r w:rsidRPr="00B403A5">
        <w:rPr>
          <w:rFonts w:ascii="Arial Narrow" w:hAnsi="Arial Narrow"/>
          <w:sz w:val="24"/>
          <w:szCs w:val="24"/>
        </w:rPr>
        <w:t>Michajłowiczem</w:t>
      </w:r>
      <w:proofErr w:type="spellEnd"/>
      <w:r w:rsidRPr="00B403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403A5">
        <w:rPr>
          <w:rFonts w:ascii="Arial Narrow" w:hAnsi="Arial Narrow"/>
          <w:sz w:val="24"/>
          <w:szCs w:val="24"/>
        </w:rPr>
        <w:t>Poczinokiem</w:t>
      </w:r>
      <w:proofErr w:type="spellEnd"/>
      <w:r w:rsidRPr="00B403A5">
        <w:rPr>
          <w:rFonts w:ascii="Arial Narrow" w:hAnsi="Arial Narrow"/>
          <w:sz w:val="24"/>
          <w:szCs w:val="24"/>
        </w:rPr>
        <w:t xml:space="preserve"> oraz reprezentantami Homelskiego Oddziału Polsko-Białoruskiej Izby Handlowo-Przemysłowej.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B403A5">
        <w:rPr>
          <w:rFonts w:ascii="Arial Narrow" w:hAnsi="Arial Narrow"/>
          <w:sz w:val="24"/>
          <w:szCs w:val="24"/>
        </w:rPr>
        <w:t xml:space="preserve">Marszałek zaprosiła partnerów </w:t>
      </w:r>
      <w:r>
        <w:rPr>
          <w:rFonts w:ascii="Arial Narrow" w:hAnsi="Arial Narrow"/>
          <w:sz w:val="24"/>
          <w:szCs w:val="24"/>
        </w:rPr>
        <w:t xml:space="preserve">na Dni Województwa </w:t>
      </w:r>
      <w:proofErr w:type="spellStart"/>
      <w:r>
        <w:rPr>
          <w:rFonts w:ascii="Arial Narrow" w:hAnsi="Arial Narrow"/>
          <w:sz w:val="24"/>
          <w:szCs w:val="24"/>
        </w:rPr>
        <w:t>Lubuskiego,a</w:t>
      </w:r>
      <w:proofErr w:type="spellEnd"/>
      <w:r>
        <w:rPr>
          <w:rFonts w:ascii="Arial Narrow" w:hAnsi="Arial Narrow"/>
          <w:sz w:val="24"/>
          <w:szCs w:val="24"/>
        </w:rPr>
        <w:t xml:space="preserve"> p</w:t>
      </w:r>
      <w:r w:rsidRPr="00B403A5">
        <w:rPr>
          <w:rFonts w:ascii="Arial Narrow" w:hAnsi="Arial Narrow"/>
          <w:sz w:val="24"/>
          <w:szCs w:val="24"/>
        </w:rPr>
        <w:t xml:space="preserve">rzedstawiciele strony białoruskiej odwdzięczyli się zaproszeniem dla lubuskich przedsiębiorców na XIII Homelskie Forum </w:t>
      </w:r>
      <w:r>
        <w:rPr>
          <w:rFonts w:ascii="Arial Narrow" w:hAnsi="Arial Narrow"/>
          <w:sz w:val="24"/>
          <w:szCs w:val="24"/>
        </w:rPr>
        <w:t xml:space="preserve">Ekonomiczne </w:t>
      </w:r>
      <w:r w:rsidRPr="00B403A5">
        <w:rPr>
          <w:rFonts w:ascii="Arial Narrow" w:hAnsi="Arial Narrow"/>
          <w:sz w:val="24"/>
          <w:szCs w:val="24"/>
        </w:rPr>
        <w:t>w ma</w:t>
      </w:r>
      <w:r>
        <w:rPr>
          <w:rFonts w:ascii="Arial Narrow" w:hAnsi="Arial Narrow"/>
          <w:sz w:val="24"/>
          <w:szCs w:val="24"/>
        </w:rPr>
        <w:t>ju 2016 r., w którym Województwo Lubuskie nie wzięło udziału ze względu na wcześniej zaplanowaną jesienną misję gospodarczą do Homla i Mińska.</w:t>
      </w:r>
    </w:p>
    <w:p w14:paraId="02F4B910" w14:textId="77777777" w:rsidR="00D44E18" w:rsidRPr="004146E6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</w:t>
      </w:r>
      <w:r w:rsidRPr="00073DCC">
        <w:rPr>
          <w:rFonts w:ascii="Arial Narrow" w:hAnsi="Arial Narrow"/>
          <w:b/>
          <w:sz w:val="24"/>
          <w:szCs w:val="24"/>
        </w:rPr>
        <w:t>5.04.2016 r.</w:t>
      </w:r>
      <w:r>
        <w:rPr>
          <w:rFonts w:ascii="Arial Narrow" w:hAnsi="Arial Narrow"/>
          <w:sz w:val="24"/>
          <w:szCs w:val="24"/>
        </w:rPr>
        <w:t xml:space="preserve"> </w:t>
      </w:r>
      <w:r w:rsidRPr="004146E6">
        <w:rPr>
          <w:rFonts w:ascii="Arial Narrow" w:hAnsi="Arial Narrow"/>
          <w:sz w:val="24"/>
          <w:szCs w:val="24"/>
        </w:rPr>
        <w:t xml:space="preserve">w siedzibie ZIPH w Gorzowie Wlkp. Wicemarszałek Romuald Gawlik rozmawiał z Ambasadorem Nadzwyczajnym i Pełnomocnym Republiki Białoruś w Rzeczypospolitej Polskiej, Aleksandrem </w:t>
      </w:r>
      <w:proofErr w:type="spellStart"/>
      <w:r w:rsidRPr="004146E6">
        <w:rPr>
          <w:rFonts w:ascii="Arial Narrow" w:hAnsi="Arial Narrow"/>
          <w:sz w:val="24"/>
          <w:szCs w:val="24"/>
        </w:rPr>
        <w:t>Averyanovem</w:t>
      </w:r>
      <w:proofErr w:type="spellEnd"/>
      <w:r w:rsidRPr="004146E6">
        <w:rPr>
          <w:rFonts w:ascii="Arial Narrow" w:hAnsi="Arial Narrow"/>
          <w:sz w:val="24"/>
          <w:szCs w:val="24"/>
        </w:rPr>
        <w:t xml:space="preserve">. Spotkanie to było częścią wizyty delegacji Ambasady, która gościła w </w:t>
      </w:r>
      <w:proofErr w:type="spellStart"/>
      <w:r>
        <w:rPr>
          <w:rFonts w:ascii="Arial Narrow" w:hAnsi="Arial Narrow"/>
          <w:sz w:val="24"/>
          <w:szCs w:val="24"/>
        </w:rPr>
        <w:t>Lubuskiem</w:t>
      </w:r>
      <w:proofErr w:type="spellEnd"/>
      <w:r>
        <w:rPr>
          <w:rFonts w:ascii="Arial Narrow" w:hAnsi="Arial Narrow"/>
          <w:sz w:val="24"/>
          <w:szCs w:val="24"/>
        </w:rPr>
        <w:t xml:space="preserve"> w dniach 4-5.04.2016 r. </w:t>
      </w:r>
      <w:r w:rsidRPr="004146E6">
        <w:rPr>
          <w:rFonts w:ascii="Arial Narrow" w:hAnsi="Arial Narrow"/>
          <w:sz w:val="24"/>
          <w:szCs w:val="24"/>
        </w:rPr>
        <w:t xml:space="preserve">w celu omówienia możliwości dla lubusko-białoruskiej współpracy gospodarczej. Oprócz władz ZIPH, wśród zaproszonych gości znaleźli się: przedstawiciele ambasady Białorusi w RP oraz białoruskich banków: </w:t>
      </w:r>
      <w:proofErr w:type="spellStart"/>
      <w:r w:rsidRPr="004146E6">
        <w:rPr>
          <w:rFonts w:ascii="Arial Narrow" w:hAnsi="Arial Narrow"/>
          <w:sz w:val="24"/>
          <w:szCs w:val="24"/>
        </w:rPr>
        <w:t>Belarusbank</w:t>
      </w:r>
      <w:proofErr w:type="spellEnd"/>
      <w:r w:rsidRPr="004146E6">
        <w:rPr>
          <w:rFonts w:ascii="Arial Narrow" w:hAnsi="Arial Narrow"/>
          <w:sz w:val="24"/>
          <w:szCs w:val="24"/>
        </w:rPr>
        <w:t xml:space="preserve"> i </w:t>
      </w:r>
      <w:proofErr w:type="spellStart"/>
      <w:r w:rsidRPr="004146E6">
        <w:rPr>
          <w:rFonts w:ascii="Arial Narrow" w:hAnsi="Arial Narrow"/>
          <w:sz w:val="24"/>
          <w:szCs w:val="24"/>
        </w:rPr>
        <w:t>Belinvestbank</w:t>
      </w:r>
      <w:proofErr w:type="spellEnd"/>
      <w:r w:rsidRPr="004146E6">
        <w:rPr>
          <w:rFonts w:ascii="Arial Narrow" w:hAnsi="Arial Narrow"/>
          <w:sz w:val="24"/>
          <w:szCs w:val="24"/>
        </w:rPr>
        <w:t>, reprezentanci urzędu marszałkowskiego z Wydziału Przedsiębiorczości i Współpracy Międzynarodowej, Prorektor ds. Rozwoju UZ dr hab. inż. Andrzej Pieczyński, przedstawiciel PWSZ w Gorzowie Wlkp., parku naukowo-przemysłowego w Stanowicach oraz lubuscy przedsiębiorcy. Spotkanie w takim gronie było doskonałą okazją do nawiązania bezpośrednich kontaktów.</w:t>
      </w:r>
      <w:r>
        <w:rPr>
          <w:rFonts w:ascii="Arial Narrow" w:hAnsi="Arial Narrow"/>
          <w:sz w:val="24"/>
          <w:szCs w:val="24"/>
        </w:rPr>
        <w:t xml:space="preserve"> </w:t>
      </w:r>
      <w:r w:rsidRPr="004146E6">
        <w:rPr>
          <w:rFonts w:ascii="Arial Narrow" w:hAnsi="Arial Narrow"/>
          <w:sz w:val="24"/>
          <w:szCs w:val="24"/>
        </w:rPr>
        <w:t>Radca-Minister ds. handlu Ambasady Białoruś, Igor Sekreta dokonał prezentacji nt. prowadzenia biznesu i inwestowania na Białorusi, a przedstawiciele białoruskich banków opowiadali o możliwościach kredytowych dla polskich firm i przedsiębiorstw.</w:t>
      </w:r>
      <w:r>
        <w:rPr>
          <w:rFonts w:ascii="Arial Narrow" w:hAnsi="Arial Narrow"/>
          <w:sz w:val="24"/>
          <w:szCs w:val="24"/>
        </w:rPr>
        <w:t xml:space="preserve"> </w:t>
      </w:r>
      <w:r w:rsidRPr="00073DCC">
        <w:rPr>
          <w:rFonts w:ascii="Arial Narrow" w:hAnsi="Arial Narrow"/>
          <w:b/>
          <w:sz w:val="24"/>
          <w:szCs w:val="24"/>
        </w:rPr>
        <w:t xml:space="preserve">Zniesienie przez EU sankcji dla Białorusi, a także niedawna wizyta Ministra Witolda </w:t>
      </w:r>
      <w:proofErr w:type="spellStart"/>
      <w:r w:rsidRPr="00073DCC">
        <w:rPr>
          <w:rFonts w:ascii="Arial Narrow" w:hAnsi="Arial Narrow"/>
          <w:b/>
          <w:sz w:val="24"/>
          <w:szCs w:val="24"/>
        </w:rPr>
        <w:t>Waszczykowskiego</w:t>
      </w:r>
      <w:proofErr w:type="spellEnd"/>
      <w:r w:rsidRPr="00073DCC">
        <w:rPr>
          <w:rFonts w:ascii="Arial Narrow" w:hAnsi="Arial Narrow"/>
          <w:b/>
          <w:sz w:val="24"/>
          <w:szCs w:val="24"/>
        </w:rPr>
        <w:t xml:space="preserve"> w Mińsku powinny, zdaniem przedstawicieli Ambasady, sprzyjać rozwojowi polsko-białoruskiej współpracy gospodarczej</w:t>
      </w:r>
      <w:r w:rsidRPr="004146E6">
        <w:rPr>
          <w:rFonts w:ascii="Arial Narrow" w:hAnsi="Arial Narrow"/>
          <w:sz w:val="24"/>
          <w:szCs w:val="24"/>
        </w:rPr>
        <w:t xml:space="preserve">. </w:t>
      </w:r>
    </w:p>
    <w:p w14:paraId="016C53FD" w14:textId="77777777" w:rsidR="00D44E18" w:rsidRDefault="00D44E18" w:rsidP="00C82421">
      <w:pPr>
        <w:spacing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1243F5">
        <w:rPr>
          <w:rFonts w:ascii="Arial Narrow" w:hAnsi="Arial Narrow" w:cs="Arial"/>
          <w:sz w:val="24"/>
          <w:szCs w:val="24"/>
        </w:rPr>
        <w:t xml:space="preserve">W tym roku przedstawiciele Administracji Obwodu Homelskiego </w:t>
      </w:r>
      <w:r>
        <w:rPr>
          <w:rFonts w:ascii="Arial Narrow" w:hAnsi="Arial Narrow" w:cs="Arial"/>
          <w:sz w:val="24"/>
          <w:szCs w:val="24"/>
          <w:u w:val="single"/>
        </w:rPr>
        <w:t>po raz pierwszy byli</w:t>
      </w:r>
      <w:r w:rsidRPr="001243F5">
        <w:rPr>
          <w:rFonts w:ascii="Arial Narrow" w:hAnsi="Arial Narrow" w:cs="Arial"/>
          <w:sz w:val="24"/>
          <w:szCs w:val="24"/>
          <w:u w:val="single"/>
        </w:rPr>
        <w:t xml:space="preserve"> naszymi gośćmi podcza</w:t>
      </w:r>
      <w:r>
        <w:rPr>
          <w:rFonts w:ascii="Arial Narrow" w:hAnsi="Arial Narrow" w:cs="Arial"/>
          <w:sz w:val="24"/>
          <w:szCs w:val="24"/>
          <w:u w:val="single"/>
        </w:rPr>
        <w:t>s Święta Województwa Lubuskiego.</w:t>
      </w:r>
      <w:r w:rsidRPr="001243F5">
        <w:rPr>
          <w:rFonts w:ascii="Arial Narrow" w:hAnsi="Arial Narrow" w:cs="Arial"/>
          <w:sz w:val="24"/>
          <w:szCs w:val="24"/>
        </w:rPr>
        <w:t xml:space="preserve"> Opró</w:t>
      </w:r>
      <w:r w:rsidRPr="001243F5">
        <w:rPr>
          <w:rStyle w:val="object"/>
          <w:rFonts w:ascii="Arial Narrow" w:hAnsi="Arial Narrow" w:cs="Arial"/>
          <w:sz w:val="24"/>
          <w:szCs w:val="24"/>
        </w:rPr>
        <w:t>cz</w:t>
      </w:r>
      <w:r w:rsidRPr="001243F5">
        <w:rPr>
          <w:rFonts w:ascii="Arial Narrow" w:hAnsi="Arial Narrow" w:cs="Arial"/>
          <w:sz w:val="24"/>
          <w:szCs w:val="24"/>
        </w:rPr>
        <w:t xml:space="preserve"> udziału w uroczystościach</w:t>
      </w:r>
      <w:r>
        <w:rPr>
          <w:rFonts w:ascii="Arial Narrow" w:hAnsi="Arial Narrow" w:cs="Arial"/>
          <w:sz w:val="24"/>
          <w:szCs w:val="24"/>
        </w:rPr>
        <w:t xml:space="preserve"> w Parku </w:t>
      </w:r>
      <w:proofErr w:type="spellStart"/>
      <w:r>
        <w:rPr>
          <w:rFonts w:ascii="Arial Narrow" w:hAnsi="Arial Narrow" w:cs="Arial"/>
          <w:sz w:val="24"/>
          <w:szCs w:val="24"/>
        </w:rPr>
        <w:t>Mużakowskim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 w:rsidRPr="00440974">
        <w:rPr>
          <w:rFonts w:ascii="Arial Narrow" w:hAnsi="Arial Narrow" w:cs="Arial"/>
          <w:b/>
          <w:sz w:val="24"/>
          <w:szCs w:val="24"/>
        </w:rPr>
        <w:t>25.06.2016 r.,</w:t>
      </w:r>
      <w:r w:rsidRPr="001243F5">
        <w:rPr>
          <w:rFonts w:ascii="Arial Narrow" w:hAnsi="Arial Narrow" w:cs="Arial"/>
          <w:sz w:val="24"/>
          <w:szCs w:val="24"/>
        </w:rPr>
        <w:t xml:space="preserve"> </w:t>
      </w:r>
      <w:r w:rsidRPr="008A7122">
        <w:rPr>
          <w:rFonts w:ascii="Arial Narrow" w:hAnsi="Arial Narrow" w:cs="Arial"/>
          <w:b/>
          <w:sz w:val="24"/>
          <w:szCs w:val="24"/>
        </w:rPr>
        <w:t>27.06.2016 r.</w:t>
      </w:r>
      <w:r>
        <w:rPr>
          <w:rFonts w:ascii="Arial Narrow" w:hAnsi="Arial Narrow" w:cs="Arial"/>
          <w:sz w:val="24"/>
          <w:szCs w:val="24"/>
        </w:rPr>
        <w:t xml:space="preserve"> w urzędzie marszałkowskim homelska delegacja wzięła udział w pierwszym spotkaniu</w:t>
      </w:r>
      <w:r w:rsidRPr="001243F5">
        <w:rPr>
          <w:rFonts w:ascii="Arial Narrow" w:hAnsi="Arial Narrow" w:cs="Arial"/>
          <w:sz w:val="24"/>
          <w:szCs w:val="24"/>
        </w:rPr>
        <w:t xml:space="preserve"> powołanej w czerwcu</w:t>
      </w:r>
      <w:r>
        <w:rPr>
          <w:rFonts w:ascii="Arial Narrow" w:hAnsi="Arial Narrow" w:cs="Arial"/>
          <w:sz w:val="24"/>
          <w:szCs w:val="24"/>
        </w:rPr>
        <w:t xml:space="preserve"> 2016 r.</w:t>
      </w:r>
      <w:r w:rsidRPr="001243F5">
        <w:rPr>
          <w:rFonts w:ascii="Arial Narrow" w:hAnsi="Arial Narrow" w:cs="Arial"/>
          <w:sz w:val="24"/>
          <w:szCs w:val="24"/>
        </w:rPr>
        <w:t xml:space="preserve"> lubusko-homelskiej grupy roboczej ds. gospodarki, w związku z organizacją planowanej w październiku br. misji gospodarczej lubuskich przedsiębiorców do Homla </w:t>
      </w:r>
      <w:r>
        <w:rPr>
          <w:rFonts w:ascii="Arial Narrow" w:hAnsi="Arial Narrow" w:cs="Arial"/>
          <w:sz w:val="24"/>
          <w:szCs w:val="24"/>
        </w:rPr>
        <w:t xml:space="preserve">i Mińska </w:t>
      </w:r>
      <w:r w:rsidRPr="001243F5">
        <w:rPr>
          <w:rFonts w:ascii="Arial Narrow" w:hAnsi="Arial Narrow" w:cs="Arial"/>
          <w:sz w:val="24"/>
          <w:szCs w:val="24"/>
        </w:rPr>
        <w:t>oraz omówieniem innych wspólnych in</w:t>
      </w:r>
      <w:r>
        <w:rPr>
          <w:rFonts w:ascii="Arial Narrow" w:hAnsi="Arial Narrow" w:cs="Arial"/>
          <w:sz w:val="24"/>
          <w:szCs w:val="24"/>
        </w:rPr>
        <w:t xml:space="preserve">icjatyw gospodarczych, mających na celu zacieśnianie współpracy. </w:t>
      </w:r>
      <w:r w:rsidRPr="008A7122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>a spotkaniu poruszono ponadto</w:t>
      </w:r>
      <w:r w:rsidRPr="008A7122">
        <w:rPr>
          <w:rFonts w:ascii="Arial Narrow" w:hAnsi="Arial Narrow" w:cs="Arial"/>
          <w:sz w:val="24"/>
          <w:szCs w:val="24"/>
        </w:rPr>
        <w:t xml:space="preserve"> kwestię wykorzystania lotniska w Babimoście oraz możliwości współpracy między uczelniami z obydwu regionów. Dodatkowo, uczestniczy rozmów, prze</w:t>
      </w:r>
      <w:r>
        <w:rPr>
          <w:rFonts w:ascii="Arial Narrow" w:hAnsi="Arial Narrow" w:cs="Arial"/>
          <w:sz w:val="24"/>
          <w:szCs w:val="24"/>
        </w:rPr>
        <w:t>dstawili potencjał gospodarczy Województwa L</w:t>
      </w:r>
      <w:r w:rsidRPr="008A7122">
        <w:rPr>
          <w:rFonts w:ascii="Arial Narrow" w:hAnsi="Arial Narrow" w:cs="Arial"/>
          <w:sz w:val="24"/>
          <w:szCs w:val="24"/>
        </w:rPr>
        <w:t>ubuskiego i Obwodu Homelskiego. Na zakończenie wizyty delegacja białoruska udała się na teren Rynku Rolno-Towarowego, gdzie zostały zaprezentowane możliwości lubusko-homelskiej kooperacji.</w:t>
      </w:r>
      <w:r>
        <w:rPr>
          <w:rFonts w:ascii="Arial Narrow" w:hAnsi="Arial Narrow" w:cs="Arial"/>
          <w:sz w:val="24"/>
          <w:szCs w:val="24"/>
        </w:rPr>
        <w:t xml:space="preserve"> Homelską delegację w składzie: </w:t>
      </w:r>
      <w:r w:rsidRPr="00220772">
        <w:rPr>
          <w:rFonts w:ascii="Arial Narrow" w:hAnsi="Arial Narrow" w:cs="Arial"/>
          <w:sz w:val="24"/>
          <w:szCs w:val="24"/>
        </w:rPr>
        <w:t xml:space="preserve">Władimir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Władimirowicz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Gorbacziew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, Z-ca Przewodniczącego Homelskiego Obwodowego Komitetu Wykonawczego, Oksana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Wasiliewna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Korniejenko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, kierownik Wydziału Przemysłu i Badań Naukowo-Innowacyjnych Departamentu Gospodarki Homelskiego Obwodowego </w:t>
      </w:r>
      <w:r w:rsidRPr="00220772">
        <w:rPr>
          <w:rFonts w:ascii="Arial Narrow" w:hAnsi="Arial Narrow" w:cs="Arial"/>
          <w:sz w:val="24"/>
          <w:szCs w:val="24"/>
        </w:rPr>
        <w:lastRenderedPageBreak/>
        <w:t xml:space="preserve">Komitetu Wykonawczego,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Aleksandr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Michajłowicz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 Gonczarow, dyrektor Homelskiego Kombinatu Budownictwa Mieszkaniowego i Władimir </w:t>
      </w:r>
      <w:proofErr w:type="spellStart"/>
      <w:r w:rsidRPr="00220772">
        <w:rPr>
          <w:rFonts w:ascii="Arial Narrow" w:hAnsi="Arial Narrow" w:cs="Arial"/>
          <w:sz w:val="24"/>
          <w:szCs w:val="24"/>
        </w:rPr>
        <w:t>Juriewicz</w:t>
      </w:r>
      <w:proofErr w:type="spellEnd"/>
      <w:r w:rsidRPr="00220772">
        <w:rPr>
          <w:rFonts w:ascii="Arial Narrow" w:hAnsi="Arial Narrow" w:cs="Arial"/>
          <w:sz w:val="24"/>
          <w:szCs w:val="24"/>
        </w:rPr>
        <w:t xml:space="preserve"> Kuźma, dyrektor Przedsiębio</w:t>
      </w:r>
      <w:r>
        <w:rPr>
          <w:rFonts w:ascii="Arial Narrow" w:hAnsi="Arial Narrow" w:cs="Arial"/>
          <w:sz w:val="24"/>
          <w:szCs w:val="24"/>
        </w:rPr>
        <w:t>rstwa Budowlanego „</w:t>
      </w:r>
      <w:proofErr w:type="spellStart"/>
      <w:r>
        <w:rPr>
          <w:rFonts w:ascii="Arial Narrow" w:hAnsi="Arial Narrow" w:cs="Arial"/>
          <w:sz w:val="24"/>
          <w:szCs w:val="24"/>
        </w:rPr>
        <w:t>Polesestroi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” przyjął Członek Zarządu, </w:t>
      </w:r>
      <w:r w:rsidRPr="00220772">
        <w:rPr>
          <w:rFonts w:ascii="Arial Narrow" w:hAnsi="Arial Narrow" w:cs="Arial"/>
          <w:sz w:val="24"/>
          <w:szCs w:val="24"/>
        </w:rPr>
        <w:t>Tadeusz Jędrzejczak</w:t>
      </w:r>
      <w:r>
        <w:rPr>
          <w:rFonts w:ascii="Arial Narrow" w:hAnsi="Arial Narrow" w:cs="Arial"/>
          <w:sz w:val="24"/>
          <w:szCs w:val="24"/>
        </w:rPr>
        <w:t>.</w:t>
      </w:r>
    </w:p>
    <w:p w14:paraId="33DEB4BB" w14:textId="77777777" w:rsidR="00D44E18" w:rsidRPr="002F155A" w:rsidRDefault="00D44E18" w:rsidP="00C82421">
      <w:pPr>
        <w:spacing w:after="0" w:line="240" w:lineRule="auto"/>
        <w:ind w:firstLine="709"/>
        <w:jc w:val="both"/>
        <w:rPr>
          <w:rStyle w:val="Pogrubienie"/>
          <w:rFonts w:ascii="Arial Narrow" w:hAnsi="Arial Narrow"/>
          <w:b w:val="0"/>
          <w:bCs w:val="0"/>
          <w:sz w:val="24"/>
          <w:szCs w:val="24"/>
        </w:rPr>
      </w:pPr>
      <w:r w:rsidRPr="002F155A">
        <w:rPr>
          <w:rFonts w:ascii="Arial Narrow" w:hAnsi="Arial Narrow"/>
          <w:b/>
          <w:sz w:val="24"/>
          <w:szCs w:val="24"/>
        </w:rPr>
        <w:t xml:space="preserve">W dniach 23-27.10.2016 r. </w:t>
      </w:r>
      <w:r w:rsidRPr="002F155A">
        <w:rPr>
          <w:rFonts w:ascii="Arial Narrow" w:hAnsi="Arial Narrow"/>
          <w:sz w:val="24"/>
          <w:szCs w:val="24"/>
        </w:rPr>
        <w:t xml:space="preserve">odbyła się misja samorządowo-gospodarcza do Mińska i Homla, zorganizowana w ramach projektu ”Promocja gospodarcza województwa lubuskiego poprzez organizację i udział w zagranicznych targach i misjach gospodarczych”, współfinansowanego ze środków RPO - Lubuskie 2020. Lubuską delegację reprezentował </w:t>
      </w:r>
      <w:r w:rsidRPr="002F155A">
        <w:rPr>
          <w:rStyle w:val="object"/>
          <w:rFonts w:ascii="Arial Narrow" w:hAnsi="Arial Narrow"/>
          <w:sz w:val="24"/>
          <w:szCs w:val="24"/>
        </w:rPr>
        <w:t>Cz</w:t>
      </w:r>
      <w:r w:rsidRPr="002F155A">
        <w:rPr>
          <w:rFonts w:ascii="Arial Narrow" w:hAnsi="Arial Narrow"/>
          <w:sz w:val="24"/>
          <w:szCs w:val="24"/>
        </w:rPr>
        <w:t xml:space="preserve">łonek Zarządu, Tadeusz Jędrzejczak oraz Radny Województwa Lubuskiego, Wacław </w:t>
      </w:r>
      <w:proofErr w:type="spellStart"/>
      <w:r w:rsidRPr="002F155A">
        <w:rPr>
          <w:rFonts w:ascii="Arial Narrow" w:hAnsi="Arial Narrow"/>
          <w:sz w:val="24"/>
          <w:szCs w:val="24"/>
        </w:rPr>
        <w:t>Maciuszonek</w:t>
      </w:r>
      <w:proofErr w:type="spellEnd"/>
      <w:r>
        <w:rPr>
          <w:rFonts w:ascii="Arial Narrow" w:hAnsi="Arial Narrow"/>
          <w:sz w:val="24"/>
          <w:szCs w:val="24"/>
        </w:rPr>
        <w:t>.</w:t>
      </w:r>
      <w:r w:rsidRPr="002F155A">
        <w:rPr>
          <w:rFonts w:ascii="Arial Narrow" w:hAnsi="Arial Narrow"/>
          <w:sz w:val="24"/>
          <w:szCs w:val="24"/>
        </w:rPr>
        <w:t xml:space="preserve"> Władzom regionu towarzyszyło 10 przedstawicieli lubuskiego biznesu. Uczestnicy misji rozpoczęli swoja wizytę od udziału </w:t>
      </w:r>
      <w:r w:rsidRPr="002F155A">
        <w:rPr>
          <w:rStyle w:val="Pogrubienie"/>
          <w:rFonts w:ascii="Arial Narrow" w:hAnsi="Arial Narrow"/>
          <w:b w:val="0"/>
          <w:sz w:val="24"/>
          <w:szCs w:val="24"/>
        </w:rPr>
        <w:t xml:space="preserve">w </w:t>
      </w:r>
      <w:r w:rsidRPr="002F155A">
        <w:rPr>
          <w:rFonts w:ascii="Arial Narrow" w:hAnsi="Arial Narrow"/>
          <w:sz w:val="24"/>
          <w:szCs w:val="24"/>
        </w:rPr>
        <w:t xml:space="preserve">XX Jubileuszowym Polsko – Białoruskim Forum Gospodarczym „Dobrosąsiedztwo 2016” pod hasłem: „Nowe otwarcie dla polsko – białoruskiej współpracy gospodarczej”, któremu towarzyszyło posiedzenie Polsko-Białoruskiej Międzyrządowej Komisji ds. Współpracy Gospodarczej pod przewodnictwem Wicepremiera Republiki Białoruś, Pana Michaiła </w:t>
      </w:r>
      <w:proofErr w:type="spellStart"/>
      <w:r w:rsidRPr="002F155A">
        <w:rPr>
          <w:rFonts w:ascii="Arial Narrow" w:hAnsi="Arial Narrow"/>
          <w:sz w:val="24"/>
          <w:szCs w:val="24"/>
        </w:rPr>
        <w:t>Iwanowicza</w:t>
      </w:r>
      <w:proofErr w:type="spellEnd"/>
      <w:r w:rsidRPr="002F15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F155A">
        <w:rPr>
          <w:rFonts w:ascii="Arial Narrow" w:hAnsi="Arial Narrow"/>
          <w:sz w:val="24"/>
          <w:szCs w:val="24"/>
        </w:rPr>
        <w:t>Rusego</w:t>
      </w:r>
      <w:proofErr w:type="spellEnd"/>
      <w:r w:rsidRPr="002F155A">
        <w:rPr>
          <w:rFonts w:ascii="Arial Narrow" w:hAnsi="Arial Narrow"/>
          <w:sz w:val="24"/>
          <w:szCs w:val="24"/>
        </w:rPr>
        <w:t xml:space="preserve"> i Wicepremiera, Ministra Rozwoju Rzeczypospolitej Polskiej, Pana Mateusza Morawieckiego. Obydwaj wicepremierzy wzięli również udział w uroczystym otwarciu Forum, deklarując wsparcie władz dla biznesu. Po obradach panelowych miała miejsce giełda kooperacyjna z udziałem przedsiębiorców z Polski i Białorusi, w tym także lubuskich. Spotkania b2b dały impuls do nawiązania nowych kontaktów gospodarczych, a lubuska oferta spotkała się z bardzo dużym zainteresowaniem białoruskich kontrahentów.</w:t>
      </w:r>
    </w:p>
    <w:p w14:paraId="01C82DAB" w14:textId="77777777" w:rsidR="00D44E18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9F0189">
        <w:rPr>
          <w:rFonts w:ascii="Arial Narrow" w:hAnsi="Arial Narrow"/>
          <w:b/>
          <w:sz w:val="24"/>
          <w:szCs w:val="24"/>
        </w:rPr>
        <w:t>W dniu 25.10.2016 r.</w:t>
      </w:r>
      <w:r w:rsidRPr="002669F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lubuska delegacja została przyjęta w Homelskim</w:t>
      </w:r>
      <w:r w:rsidRPr="002669F5">
        <w:rPr>
          <w:rFonts w:ascii="Arial Narrow" w:hAnsi="Arial Narrow"/>
          <w:sz w:val="24"/>
          <w:szCs w:val="24"/>
        </w:rPr>
        <w:t xml:space="preserve"> Oddziale Białoruskiej Izby Handlowo-Przemysłowej. Gości </w:t>
      </w:r>
      <w:r>
        <w:rPr>
          <w:rFonts w:ascii="Arial Narrow" w:hAnsi="Arial Narrow"/>
          <w:sz w:val="24"/>
          <w:szCs w:val="24"/>
        </w:rPr>
        <w:t xml:space="preserve">przywitała Dyrektor Oddziału, </w:t>
      </w:r>
      <w:r w:rsidRPr="002669F5">
        <w:rPr>
          <w:rFonts w:ascii="Arial Narrow" w:hAnsi="Arial Narrow"/>
          <w:sz w:val="24"/>
          <w:szCs w:val="24"/>
        </w:rPr>
        <w:t xml:space="preserve">Marina </w:t>
      </w:r>
      <w:proofErr w:type="spellStart"/>
      <w:r w:rsidRPr="002669F5">
        <w:rPr>
          <w:rFonts w:ascii="Arial Narrow" w:hAnsi="Arial Narrow"/>
          <w:sz w:val="24"/>
          <w:szCs w:val="24"/>
        </w:rPr>
        <w:t>Fiłonowa</w:t>
      </w:r>
      <w:proofErr w:type="spellEnd"/>
      <w:r w:rsidRPr="002669F5">
        <w:rPr>
          <w:rFonts w:ascii="Arial Narrow" w:hAnsi="Arial Narrow"/>
          <w:sz w:val="24"/>
          <w:szCs w:val="24"/>
        </w:rPr>
        <w:t xml:space="preserve"> oraz jej Zastępca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Borus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Guszczyna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Pr="002669F5">
        <w:rPr>
          <w:rFonts w:ascii="Arial Narrow" w:hAnsi="Arial Narrow"/>
          <w:sz w:val="24"/>
          <w:szCs w:val="24"/>
        </w:rPr>
        <w:t>W trakcie spotkania dokonano prezentacji potencjału regionu homelskiego, działalności homelskiego Oddziału Białoruskiej Izby Handlowo-Przemysłowej, współpracy regionu homelskiego z Polską, prowadzenia biznesu z punktu widzenia eksportu (podatki, opłaty, ograniczenia wwozu i wywozu towarów, wymiana waluty) w Republice Białorusi, możliwości współpracy, najlepsze praktyki. Jako prelegenci wystąpili: Homelski Obwodowy Komitet Wykonawczy, Homelski Urząd Celny, Inspektorat Podatków i Ceł Obwodu Homelskiego, Homelski Oddział Białoruskiego Banku Narodowego, Homelska filia Białoruskiej Giełdy Towarowej SA, Ho</w:t>
      </w:r>
      <w:r>
        <w:rPr>
          <w:rFonts w:ascii="Arial Narrow" w:hAnsi="Arial Narrow"/>
          <w:sz w:val="24"/>
          <w:szCs w:val="24"/>
        </w:rPr>
        <w:t>melska filia „</w:t>
      </w:r>
      <w:proofErr w:type="spellStart"/>
      <w:r>
        <w:rPr>
          <w:rFonts w:ascii="Arial Narrow" w:hAnsi="Arial Narrow"/>
          <w:sz w:val="24"/>
          <w:szCs w:val="24"/>
        </w:rPr>
        <w:t>Beltamożserwis</w:t>
      </w:r>
      <w:proofErr w:type="spellEnd"/>
      <w:r>
        <w:rPr>
          <w:rFonts w:ascii="Arial Narrow" w:hAnsi="Arial Narrow"/>
          <w:sz w:val="24"/>
          <w:szCs w:val="24"/>
        </w:rPr>
        <w:t xml:space="preserve">”. </w:t>
      </w:r>
      <w:r w:rsidRPr="002669F5">
        <w:rPr>
          <w:rFonts w:ascii="Arial Narrow" w:hAnsi="Arial Narrow"/>
          <w:sz w:val="24"/>
          <w:szCs w:val="24"/>
        </w:rPr>
        <w:t>W drugiej części odbyły się spotkania В2В z przedstawicielami około 60 homelskich firm, które wyraziły wolę współpracy z lubuskimi przedsiębiorcami. Giełda kooperacyjna zaowocowała nawiązaniem wielu nowych kontaktów biznesowych, które w przyszłości mogą przyczynić się do rozwoj</w:t>
      </w:r>
      <w:r>
        <w:rPr>
          <w:rFonts w:ascii="Arial Narrow" w:hAnsi="Arial Narrow"/>
          <w:sz w:val="24"/>
          <w:szCs w:val="24"/>
        </w:rPr>
        <w:t>u gospodarczego obydwu regionów.</w:t>
      </w:r>
      <w:r w:rsidRPr="002669F5">
        <w:rPr>
          <w:rFonts w:ascii="Arial Narrow" w:hAnsi="Arial Narrow"/>
          <w:sz w:val="24"/>
          <w:szCs w:val="24"/>
        </w:rPr>
        <w:t xml:space="preserve"> </w:t>
      </w:r>
    </w:p>
    <w:p w14:paraId="778CA13E" w14:textId="77777777" w:rsidR="00D44E18" w:rsidRDefault="00D44E18" w:rsidP="00C82421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9F0189">
        <w:rPr>
          <w:rFonts w:ascii="Arial Narrow" w:hAnsi="Arial Narrow"/>
          <w:b/>
          <w:sz w:val="24"/>
          <w:szCs w:val="24"/>
        </w:rPr>
        <w:t>26.10.2016 r.</w:t>
      </w:r>
      <w:r w:rsidRPr="00802847">
        <w:rPr>
          <w:rFonts w:ascii="Arial Narrow" w:hAnsi="Arial Narrow"/>
          <w:sz w:val="24"/>
          <w:szCs w:val="24"/>
        </w:rPr>
        <w:t xml:space="preserve"> Członek Zarządu Województwa Lubuskiego, T</w:t>
      </w:r>
      <w:r>
        <w:rPr>
          <w:rFonts w:ascii="Arial Narrow" w:hAnsi="Arial Narrow"/>
          <w:sz w:val="24"/>
          <w:szCs w:val="24"/>
        </w:rPr>
        <w:t xml:space="preserve">adeusz Jędrzejczak spotkał się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 xml:space="preserve">w Homlu z Przewodniczącym Homelskiego Obwodowego Komitetu Wykonawczego, Władimirem </w:t>
      </w:r>
      <w:proofErr w:type="spellStart"/>
      <w:r w:rsidRPr="00802847">
        <w:rPr>
          <w:rFonts w:ascii="Arial Narrow" w:hAnsi="Arial Narrow"/>
          <w:sz w:val="24"/>
          <w:szCs w:val="24"/>
        </w:rPr>
        <w:t>Andriejewiczem</w:t>
      </w:r>
      <w:proofErr w:type="spellEnd"/>
      <w:r w:rsidRPr="00802847">
        <w:rPr>
          <w:rFonts w:ascii="Arial Narrow" w:hAnsi="Arial Narrow"/>
          <w:sz w:val="24"/>
          <w:szCs w:val="24"/>
        </w:rPr>
        <w:t xml:space="preserve"> Dwornikiem. Tematem rozmów była trwająca misj</w:t>
      </w:r>
      <w:r>
        <w:rPr>
          <w:rFonts w:ascii="Arial Narrow" w:hAnsi="Arial Narrow"/>
          <w:sz w:val="24"/>
          <w:szCs w:val="24"/>
        </w:rPr>
        <w:t xml:space="preserve">a gospodarcza do Mińska, Homla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>i Mozyrza. Dzięki ogromnemu wsparciu i pomocy władz regionalnych, lubuscy przedsiębiorcy mogli osobiście przyjechać na Białoruś, aby poprzez udział w spotkaniach</w:t>
      </w:r>
      <w:r>
        <w:rPr>
          <w:rFonts w:ascii="Arial Narrow" w:hAnsi="Arial Narrow"/>
          <w:sz w:val="24"/>
          <w:szCs w:val="24"/>
        </w:rPr>
        <w:t xml:space="preserve"> b2b, zorganizowanych w Mińsku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>w ramach Forum Gospodarczego „Dobrosąsiedztwo 2016” oraz w Homelskim Oddziale Białoruski</w:t>
      </w:r>
      <w:r>
        <w:rPr>
          <w:rFonts w:ascii="Arial Narrow" w:hAnsi="Arial Narrow"/>
          <w:sz w:val="24"/>
          <w:szCs w:val="24"/>
        </w:rPr>
        <w:t xml:space="preserve">ej Izby Handlowo-Przemysłowej, </w:t>
      </w:r>
      <w:r w:rsidRPr="00802847">
        <w:rPr>
          <w:rFonts w:ascii="Arial Narrow" w:hAnsi="Arial Narrow"/>
          <w:sz w:val="24"/>
          <w:szCs w:val="24"/>
        </w:rPr>
        <w:t>dobrać sobie odpowiednic</w:t>
      </w:r>
      <w:r>
        <w:rPr>
          <w:rFonts w:ascii="Arial Narrow" w:hAnsi="Arial Narrow"/>
          <w:sz w:val="24"/>
          <w:szCs w:val="24"/>
        </w:rPr>
        <w:t xml:space="preserve">h partnerów biznesowych. </w:t>
      </w:r>
      <w:r w:rsidRPr="00802847">
        <w:rPr>
          <w:rFonts w:ascii="Arial Narrow" w:hAnsi="Arial Narrow"/>
          <w:sz w:val="24"/>
          <w:szCs w:val="24"/>
        </w:rPr>
        <w:t xml:space="preserve">Rozwijanie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 xml:space="preserve">i intensyfikacja lubusko-homelskiej współpracy gospodarczej to jeden z najważniejszych elementów podpisanej w 2007 roku Umowy partnerskiej </w:t>
      </w:r>
      <w:r>
        <w:rPr>
          <w:rFonts w:ascii="Arial Narrow" w:hAnsi="Arial Narrow"/>
          <w:sz w:val="24"/>
          <w:szCs w:val="24"/>
        </w:rPr>
        <w:t xml:space="preserve">pomiędzy Województwem Lubuskim a Obwodem Homelskim. </w:t>
      </w:r>
      <w:r w:rsidRPr="00802847">
        <w:rPr>
          <w:rFonts w:ascii="Arial Narrow" w:hAnsi="Arial Narrow"/>
          <w:sz w:val="24"/>
          <w:szCs w:val="24"/>
        </w:rPr>
        <w:t>Marszałek Jędrzejczak podziękow</w:t>
      </w:r>
      <w:r>
        <w:rPr>
          <w:rFonts w:ascii="Arial Narrow" w:hAnsi="Arial Narrow"/>
          <w:sz w:val="24"/>
          <w:szCs w:val="24"/>
        </w:rPr>
        <w:t xml:space="preserve">ał Przewodniczącemu Dwornikowi </w:t>
      </w:r>
      <w:r w:rsidRPr="00802847">
        <w:rPr>
          <w:rFonts w:ascii="Arial Narrow" w:hAnsi="Arial Narrow"/>
          <w:sz w:val="24"/>
          <w:szCs w:val="24"/>
        </w:rPr>
        <w:t xml:space="preserve">za zaproszenie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>i serdeczne, gościnn</w:t>
      </w:r>
      <w:r>
        <w:rPr>
          <w:rFonts w:ascii="Arial Narrow" w:hAnsi="Arial Narrow"/>
          <w:sz w:val="24"/>
          <w:szCs w:val="24"/>
        </w:rPr>
        <w:t xml:space="preserve">e przyjęcie lubuskiej delegacji </w:t>
      </w:r>
      <w:r w:rsidRPr="00802847">
        <w:rPr>
          <w:rFonts w:ascii="Arial Narrow" w:hAnsi="Arial Narrow"/>
          <w:sz w:val="24"/>
          <w:szCs w:val="24"/>
        </w:rPr>
        <w:t xml:space="preserve">na terenie </w:t>
      </w:r>
      <w:proofErr w:type="spellStart"/>
      <w:r w:rsidRPr="00802847">
        <w:rPr>
          <w:rFonts w:ascii="Arial Narrow" w:hAnsi="Arial Narrow"/>
          <w:sz w:val="24"/>
          <w:szCs w:val="24"/>
        </w:rPr>
        <w:t>Homelszczyzny</w:t>
      </w:r>
      <w:proofErr w:type="spellEnd"/>
      <w:r w:rsidRPr="00802847">
        <w:rPr>
          <w:rFonts w:ascii="Arial Narrow" w:hAnsi="Arial Narrow"/>
          <w:sz w:val="24"/>
          <w:szCs w:val="24"/>
        </w:rPr>
        <w:t xml:space="preserve"> oraz </w:t>
      </w:r>
      <w:r>
        <w:rPr>
          <w:rFonts w:ascii="Arial Narrow" w:hAnsi="Arial Narrow"/>
          <w:sz w:val="24"/>
          <w:szCs w:val="24"/>
        </w:rPr>
        <w:t>zaprosił homelskich przedsiębiorców z rewizytą</w:t>
      </w:r>
      <w:r w:rsidRPr="00802847">
        <w:rPr>
          <w:rFonts w:ascii="Arial Narrow" w:hAnsi="Arial Narrow"/>
          <w:sz w:val="24"/>
          <w:szCs w:val="24"/>
        </w:rPr>
        <w:t xml:space="preserve"> do woj</w:t>
      </w:r>
      <w:r>
        <w:rPr>
          <w:rFonts w:ascii="Arial Narrow" w:hAnsi="Arial Narrow"/>
          <w:sz w:val="24"/>
          <w:szCs w:val="24"/>
        </w:rPr>
        <w:t>ewództwa lubuskiego. Obydwaj włodarze zadeklarowali</w:t>
      </w:r>
      <w:r w:rsidRPr="00802847">
        <w:rPr>
          <w:rFonts w:ascii="Arial Narrow" w:hAnsi="Arial Narrow"/>
          <w:sz w:val="24"/>
          <w:szCs w:val="24"/>
        </w:rPr>
        <w:t xml:space="preserve"> wolę dalszej kooperacji w</w:t>
      </w:r>
      <w:r>
        <w:rPr>
          <w:rFonts w:ascii="Arial Narrow" w:hAnsi="Arial Narrow"/>
          <w:sz w:val="24"/>
          <w:szCs w:val="24"/>
        </w:rPr>
        <w:t>e wszelkich możliwych obszarach, tj. w</w:t>
      </w:r>
      <w:r w:rsidRPr="00802847">
        <w:rPr>
          <w:rFonts w:ascii="Arial Narrow" w:hAnsi="Arial Narrow"/>
          <w:sz w:val="24"/>
          <w:szCs w:val="24"/>
        </w:rPr>
        <w:t xml:space="preserve"> rolnictwie, handlu, gospodar</w:t>
      </w:r>
      <w:r>
        <w:rPr>
          <w:rFonts w:ascii="Arial Narrow" w:hAnsi="Arial Narrow"/>
          <w:sz w:val="24"/>
          <w:szCs w:val="24"/>
        </w:rPr>
        <w:t xml:space="preserve">ce, oświacie, zdrowiu, kulturze. </w:t>
      </w:r>
      <w:r w:rsidRPr="00802847">
        <w:rPr>
          <w:rFonts w:ascii="Arial Narrow" w:hAnsi="Arial Narrow"/>
          <w:sz w:val="24"/>
          <w:szCs w:val="24"/>
        </w:rPr>
        <w:t>Ponadto, w efekcie wizyty w największym na Białorusi Centrum Kardiochirurgicznym w Homlu, oraz krótkiej ro</w:t>
      </w:r>
      <w:r>
        <w:rPr>
          <w:rFonts w:ascii="Arial Narrow" w:hAnsi="Arial Narrow"/>
          <w:sz w:val="24"/>
          <w:szCs w:val="24"/>
        </w:rPr>
        <w:t xml:space="preserve">zmowy z głównym lekarzem placówki, Olgą </w:t>
      </w:r>
      <w:proofErr w:type="spellStart"/>
      <w:r>
        <w:rPr>
          <w:rFonts w:ascii="Arial Narrow" w:hAnsi="Arial Narrow"/>
          <w:sz w:val="24"/>
          <w:szCs w:val="24"/>
        </w:rPr>
        <w:t>Jewgieniewną</w:t>
      </w:r>
      <w:proofErr w:type="spellEnd"/>
      <w:r w:rsidRPr="0080284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02847">
        <w:rPr>
          <w:rFonts w:ascii="Arial Narrow" w:hAnsi="Arial Narrow"/>
          <w:sz w:val="24"/>
          <w:szCs w:val="24"/>
        </w:rPr>
        <w:t>Ljach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Pr="00802847">
        <w:rPr>
          <w:rFonts w:ascii="Arial Narrow" w:hAnsi="Arial Narrow"/>
          <w:sz w:val="24"/>
          <w:szCs w:val="24"/>
        </w:rPr>
        <w:t xml:space="preserve">która mówiła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 xml:space="preserve">o potrzebie wymiany doświadczeń pomiędzy polskimi i białoruskimi kardiochirurgami, Marszałek Jędrzejczak zaproponował Przewodniczącemu Dwornikowi przyjęcie białoruskich lekarzy na staże </w:t>
      </w:r>
      <w:r>
        <w:rPr>
          <w:rFonts w:ascii="Arial Narrow" w:hAnsi="Arial Narrow"/>
          <w:sz w:val="24"/>
          <w:szCs w:val="24"/>
        </w:rPr>
        <w:br/>
      </w:r>
      <w:r w:rsidRPr="00802847">
        <w:rPr>
          <w:rFonts w:ascii="Arial Narrow" w:hAnsi="Arial Narrow"/>
          <w:sz w:val="24"/>
          <w:szCs w:val="24"/>
        </w:rPr>
        <w:t xml:space="preserve">w lubuskich szpitalach, o ile tylko będzie taka możliwość. </w:t>
      </w:r>
    </w:p>
    <w:p w14:paraId="6912BED9" w14:textId="77777777" w:rsidR="00D44E18" w:rsidRPr="008926E8" w:rsidRDefault="00D44E18" w:rsidP="00C8242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8926E8">
        <w:rPr>
          <w:rFonts w:ascii="Arial Narrow" w:hAnsi="Arial Narrow"/>
          <w:b/>
          <w:sz w:val="24"/>
          <w:szCs w:val="24"/>
        </w:rPr>
        <w:t>W dniu 24.11.2016 r.</w:t>
      </w:r>
      <w:r w:rsidRPr="00A11B0E">
        <w:rPr>
          <w:rFonts w:ascii="Arial Narrow" w:hAnsi="Arial Narrow"/>
          <w:sz w:val="24"/>
          <w:szCs w:val="24"/>
        </w:rPr>
        <w:t xml:space="preserve"> w Urzędzie Marszałkowskim</w:t>
      </w:r>
      <w:r>
        <w:rPr>
          <w:rFonts w:ascii="Arial Narrow" w:hAnsi="Arial Narrow"/>
          <w:sz w:val="24"/>
          <w:szCs w:val="24"/>
        </w:rPr>
        <w:t xml:space="preserve"> Województwa Lubuskiego gościł</w:t>
      </w:r>
      <w:r w:rsidRPr="00A11B0E">
        <w:rPr>
          <w:rFonts w:ascii="Arial Narrow" w:hAnsi="Arial Narrow"/>
          <w:sz w:val="24"/>
          <w:szCs w:val="24"/>
        </w:rPr>
        <w:t xml:space="preserve"> Konsul Generalny Republiki Białoruś w Gdańsku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82D0A">
        <w:rPr>
          <w:rFonts w:ascii="Arial Narrow" w:hAnsi="Arial Narrow" w:cs="Arial"/>
          <w:color w:val="000000"/>
          <w:sz w:val="24"/>
          <w:szCs w:val="24"/>
        </w:rPr>
        <w:t>Siargiej</w:t>
      </w:r>
      <w:proofErr w:type="spellEnd"/>
      <w:r w:rsidRPr="00E82D0A">
        <w:rPr>
          <w:rFonts w:ascii="Arial Narrow" w:hAnsi="Arial Narrow" w:cs="Arial"/>
          <w:color w:val="000000"/>
          <w:sz w:val="24"/>
          <w:szCs w:val="24"/>
        </w:rPr>
        <w:t xml:space="preserve"> Michniewicz</w:t>
      </w:r>
      <w:r w:rsidRPr="00A11B0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Była to jego pierwsza wizyta w naszym </w:t>
      </w:r>
      <w:r>
        <w:rPr>
          <w:rFonts w:ascii="Arial Narrow" w:hAnsi="Arial Narrow"/>
          <w:sz w:val="24"/>
          <w:szCs w:val="24"/>
        </w:rPr>
        <w:lastRenderedPageBreak/>
        <w:t xml:space="preserve">regionie. </w:t>
      </w:r>
      <w:r w:rsidRPr="00A11B0E">
        <w:rPr>
          <w:rFonts w:ascii="Arial Narrow" w:hAnsi="Arial Narrow"/>
          <w:sz w:val="24"/>
          <w:szCs w:val="24"/>
        </w:rPr>
        <w:t>W spotkaniu udział wzięli</w:t>
      </w:r>
      <w:r w:rsidRPr="003071D3">
        <w:rPr>
          <w:rFonts w:ascii="Arial Narrow" w:hAnsi="Arial Narrow"/>
          <w:sz w:val="24"/>
          <w:szCs w:val="24"/>
        </w:rPr>
        <w:t>: Romuald Gawlik</w:t>
      </w:r>
      <w:r>
        <w:rPr>
          <w:rFonts w:ascii="Arial Narrow" w:hAnsi="Arial Narrow"/>
          <w:sz w:val="24"/>
          <w:szCs w:val="24"/>
        </w:rPr>
        <w:t xml:space="preserve">, </w:t>
      </w:r>
      <w:r w:rsidRPr="008926E8">
        <w:rPr>
          <w:rFonts w:ascii="Arial Narrow" w:hAnsi="Arial Narrow"/>
          <w:sz w:val="24"/>
          <w:szCs w:val="24"/>
        </w:rPr>
        <w:t>Wicemarszałek Województwa Lubuskiego,</w:t>
      </w:r>
      <w:r>
        <w:rPr>
          <w:rFonts w:ascii="Arial Narrow" w:hAnsi="Arial Narrow"/>
          <w:sz w:val="24"/>
          <w:szCs w:val="24"/>
        </w:rPr>
        <w:t xml:space="preserve"> </w:t>
      </w:r>
      <w:r w:rsidRPr="003071D3">
        <w:rPr>
          <w:rFonts w:ascii="Arial Narrow" w:hAnsi="Arial Narrow"/>
          <w:sz w:val="24"/>
          <w:szCs w:val="24"/>
        </w:rPr>
        <w:t>Krzysztof Kononowicz</w:t>
      </w:r>
      <w:r>
        <w:rPr>
          <w:rFonts w:ascii="Arial Narrow" w:hAnsi="Arial Narrow"/>
          <w:sz w:val="24"/>
          <w:szCs w:val="24"/>
        </w:rPr>
        <w:t xml:space="preserve">, </w:t>
      </w:r>
      <w:r w:rsidRPr="008926E8">
        <w:rPr>
          <w:rFonts w:ascii="Arial Narrow" w:hAnsi="Arial Narrow"/>
          <w:sz w:val="24"/>
          <w:szCs w:val="24"/>
        </w:rPr>
        <w:t>Wiceprezes Zachodniej Izby Handlowo-Przemysłowej</w:t>
      </w:r>
      <w:r>
        <w:rPr>
          <w:rFonts w:ascii="Arial Narrow" w:hAnsi="Arial Narrow"/>
          <w:sz w:val="24"/>
          <w:szCs w:val="24"/>
        </w:rPr>
        <w:t xml:space="preserve"> i </w:t>
      </w:r>
      <w:r w:rsidRPr="003071D3">
        <w:rPr>
          <w:rFonts w:ascii="Arial Narrow" w:hAnsi="Arial Narrow"/>
          <w:sz w:val="24"/>
          <w:szCs w:val="24"/>
        </w:rPr>
        <w:t>Zbyszek Zaborowski</w:t>
      </w:r>
      <w:r>
        <w:rPr>
          <w:rFonts w:ascii="Arial Narrow" w:hAnsi="Arial Narrow"/>
          <w:sz w:val="24"/>
          <w:szCs w:val="24"/>
        </w:rPr>
        <w:t xml:space="preserve">, </w:t>
      </w:r>
      <w:r w:rsidRPr="008926E8">
        <w:rPr>
          <w:rFonts w:ascii="Arial Narrow" w:hAnsi="Arial Narrow"/>
          <w:sz w:val="24"/>
          <w:szCs w:val="24"/>
        </w:rPr>
        <w:t>Dyrektor Biura Współpr</w:t>
      </w:r>
      <w:r>
        <w:rPr>
          <w:rFonts w:ascii="Arial Narrow" w:hAnsi="Arial Narrow"/>
          <w:sz w:val="24"/>
          <w:szCs w:val="24"/>
        </w:rPr>
        <w:t xml:space="preserve">acy Zagranicznej i Europejskiej </w:t>
      </w:r>
      <w:r w:rsidRPr="008926E8">
        <w:rPr>
          <w:rFonts w:ascii="Arial Narrow" w:hAnsi="Arial Narrow"/>
          <w:sz w:val="24"/>
          <w:szCs w:val="24"/>
        </w:rPr>
        <w:t>Współpracy Terytorialnej</w:t>
      </w:r>
      <w:r>
        <w:rPr>
          <w:rFonts w:ascii="Arial Narrow" w:hAnsi="Arial Narrow"/>
          <w:sz w:val="24"/>
          <w:szCs w:val="24"/>
        </w:rPr>
        <w:t>.</w:t>
      </w:r>
    </w:p>
    <w:p w14:paraId="0F30729C" w14:textId="77777777" w:rsidR="00D44E18" w:rsidRDefault="00D44E18" w:rsidP="00C824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11B0E">
        <w:rPr>
          <w:rFonts w:ascii="Arial Narrow" w:hAnsi="Arial Narrow"/>
          <w:sz w:val="24"/>
          <w:szCs w:val="24"/>
        </w:rPr>
        <w:t xml:space="preserve">Celem </w:t>
      </w:r>
      <w:r>
        <w:rPr>
          <w:rFonts w:ascii="Arial Narrow" w:hAnsi="Arial Narrow"/>
          <w:sz w:val="24"/>
          <w:szCs w:val="24"/>
        </w:rPr>
        <w:t>spotkania</w:t>
      </w:r>
      <w:r w:rsidRPr="00A11B0E">
        <w:rPr>
          <w:rFonts w:ascii="Arial Narrow" w:hAnsi="Arial Narrow"/>
          <w:sz w:val="24"/>
          <w:szCs w:val="24"/>
        </w:rPr>
        <w:t xml:space="preserve"> było</w:t>
      </w:r>
      <w:r>
        <w:rPr>
          <w:rFonts w:ascii="Arial Narrow" w:hAnsi="Arial Narrow"/>
          <w:sz w:val="24"/>
          <w:szCs w:val="24"/>
        </w:rPr>
        <w:t xml:space="preserve"> przedstawienie możliwych obszarów współpracy pomiędzy Województwem Lubuskim a Republiką Białoruś, ze szczególnym uwzględnieniem kontaktów gospodarczych, które po XX Jubileuszowym</w:t>
      </w:r>
      <w:r w:rsidRPr="00100525">
        <w:rPr>
          <w:rFonts w:ascii="Arial Narrow" w:hAnsi="Arial Narrow"/>
          <w:sz w:val="24"/>
          <w:szCs w:val="24"/>
        </w:rPr>
        <w:t xml:space="preserve"> Polsko –</w:t>
      </w:r>
      <w:r>
        <w:rPr>
          <w:rFonts w:ascii="Arial Narrow" w:hAnsi="Arial Narrow"/>
          <w:sz w:val="24"/>
          <w:szCs w:val="24"/>
        </w:rPr>
        <w:t xml:space="preserve"> Białoruskim Forum Gospodarczym </w:t>
      </w:r>
      <w:r w:rsidRPr="00100525">
        <w:rPr>
          <w:rFonts w:ascii="Arial Narrow" w:hAnsi="Arial Narrow"/>
          <w:sz w:val="24"/>
          <w:szCs w:val="24"/>
        </w:rPr>
        <w:t>„Dobrosąsiedztwo 2016”</w:t>
      </w:r>
      <w:r>
        <w:rPr>
          <w:rFonts w:ascii="Arial Narrow" w:hAnsi="Arial Narrow"/>
          <w:sz w:val="24"/>
          <w:szCs w:val="24"/>
        </w:rPr>
        <w:t xml:space="preserve"> w Mińsku w dniu </w:t>
      </w:r>
      <w:r w:rsidRPr="00C24895">
        <w:rPr>
          <w:rFonts w:ascii="Arial Narrow" w:hAnsi="Arial Narrow"/>
          <w:sz w:val="24"/>
          <w:szCs w:val="24"/>
        </w:rPr>
        <w:t>24.10.2016 r.</w:t>
      </w:r>
      <w:r>
        <w:rPr>
          <w:rFonts w:ascii="Arial Narrow" w:hAnsi="Arial Narrow"/>
          <w:sz w:val="24"/>
          <w:szCs w:val="24"/>
        </w:rPr>
        <w:t xml:space="preserve"> </w:t>
      </w:r>
      <w:r w:rsidRPr="00E23B3E">
        <w:rPr>
          <w:rFonts w:ascii="Arial Narrow" w:hAnsi="Arial Narrow"/>
          <w:sz w:val="24"/>
          <w:szCs w:val="24"/>
        </w:rPr>
        <w:t>pod hasłem: „Nowe otwarcie dla polsko – białor</w:t>
      </w:r>
      <w:r>
        <w:rPr>
          <w:rFonts w:ascii="Arial Narrow" w:hAnsi="Arial Narrow"/>
          <w:sz w:val="24"/>
          <w:szCs w:val="24"/>
        </w:rPr>
        <w:t xml:space="preserve">uskiej współpracy gospodarczej” uległy znacznemu ożywieniu. </w:t>
      </w:r>
    </w:p>
    <w:p w14:paraId="50A9941A" w14:textId="77777777" w:rsidR="00D44E18" w:rsidRDefault="00D44E18" w:rsidP="00C82421">
      <w:pPr>
        <w:spacing w:after="0" w:line="240" w:lineRule="auto"/>
        <w:jc w:val="both"/>
        <w:rPr>
          <w:rFonts w:ascii="Arial Narrow" w:eastAsiaTheme="minorEastAsia" w:hAnsi="Arial Narrow" w:cstheme="minorBidi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ab/>
        <w:t xml:space="preserve">Wicemarszałek Gawlik, </w:t>
      </w:r>
      <w:r w:rsidRPr="00813BF7">
        <w:rPr>
          <w:rFonts w:ascii="Arial Narrow" w:hAnsi="Arial Narrow"/>
          <w:sz w:val="24"/>
          <w:szCs w:val="24"/>
        </w:rPr>
        <w:t xml:space="preserve">podkreślając podobieństwo geograficzne pomiędzy </w:t>
      </w:r>
      <w:r>
        <w:rPr>
          <w:rFonts w:ascii="Arial Narrow" w:hAnsi="Arial Narrow"/>
          <w:sz w:val="24"/>
          <w:szCs w:val="24"/>
        </w:rPr>
        <w:t xml:space="preserve">Województwem Lubuskim a Obwodem Homelskim, potwierdził wolę kontynuacji </w:t>
      </w:r>
      <w:r w:rsidRPr="00995884">
        <w:rPr>
          <w:rFonts w:ascii="Arial Narrow" w:hAnsi="Arial Narrow"/>
          <w:sz w:val="24"/>
          <w:szCs w:val="24"/>
        </w:rPr>
        <w:t>zapoczątkowanej w roku 2007</w:t>
      </w:r>
      <w:r>
        <w:rPr>
          <w:rFonts w:ascii="Arial Narrow" w:hAnsi="Arial Narrow"/>
          <w:sz w:val="24"/>
          <w:szCs w:val="24"/>
        </w:rPr>
        <w:t xml:space="preserve"> współpracy na takich płaszczyznach jak m.in.: </w:t>
      </w:r>
      <w:r>
        <w:rPr>
          <w:rFonts w:ascii="Arial Narrow" w:eastAsiaTheme="minorEastAsia" w:hAnsi="Arial Narrow" w:cstheme="minorBidi"/>
          <w:sz w:val="24"/>
          <w:szCs w:val="24"/>
          <w:lang w:eastAsia="pl-PL"/>
        </w:rPr>
        <w:t xml:space="preserve">gospodarka, rolnictwo, dziedzictwo regionalne, edukacja, zdrowie, kultura, turystyka, wymiana młodzieży, </w:t>
      </w:r>
      <w:r w:rsidRPr="003071D3">
        <w:rPr>
          <w:rFonts w:ascii="Arial Narrow" w:eastAsiaTheme="minorEastAsia" w:hAnsi="Arial Narrow" w:cstheme="minorBidi"/>
          <w:sz w:val="24"/>
          <w:szCs w:val="24"/>
          <w:lang w:eastAsia="pl-PL"/>
        </w:rPr>
        <w:t>przy możliwym</w:t>
      </w:r>
      <w:r w:rsidRPr="003071D3">
        <w:rPr>
          <w:rFonts w:ascii="Arial Narrow" w:eastAsiaTheme="minorEastAsia" w:hAnsi="Arial Narrow" w:cstheme="minorBidi"/>
          <w:i/>
          <w:sz w:val="24"/>
          <w:szCs w:val="24"/>
          <w:lang w:eastAsia="pl-PL"/>
        </w:rPr>
        <w:t xml:space="preserve"> </w:t>
      </w:r>
      <w:r w:rsidRPr="003071D3">
        <w:rPr>
          <w:rStyle w:val="Uwydatnienie"/>
          <w:rFonts w:ascii="Arial Narrow" w:hAnsi="Arial Narrow"/>
          <w:i w:val="0"/>
          <w:sz w:val="24"/>
          <w:szCs w:val="24"/>
        </w:rPr>
        <w:t>wykorzystaniu środków unijnych.</w:t>
      </w:r>
      <w:r>
        <w:rPr>
          <w:rStyle w:val="st"/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eastAsiaTheme="minorEastAsia" w:hAnsi="Arial Narrow" w:cstheme="minorBidi"/>
          <w:sz w:val="24"/>
          <w:szCs w:val="24"/>
          <w:lang w:eastAsia="pl-PL"/>
        </w:rPr>
        <w:t xml:space="preserve">Zaproponował również możliwość prezentacji i promocji regionów poprzez wspólny udział </w:t>
      </w:r>
      <w:r>
        <w:rPr>
          <w:rFonts w:ascii="Arial Narrow" w:eastAsiaTheme="minorEastAsia" w:hAnsi="Arial Narrow" w:cstheme="minorBidi"/>
          <w:sz w:val="24"/>
          <w:szCs w:val="24"/>
          <w:lang w:eastAsia="pl-PL"/>
        </w:rPr>
        <w:br/>
        <w:t>w międzynarodowych targach i wystawach, a także poprzez Biuro Regionalne Województwa Lubuskiego w Brukseli.</w:t>
      </w:r>
    </w:p>
    <w:p w14:paraId="14A38396" w14:textId="77777777" w:rsidR="00D44E18" w:rsidRDefault="00D44E18" w:rsidP="00C82421">
      <w:pPr>
        <w:spacing w:after="0" w:line="240" w:lineRule="auto"/>
        <w:jc w:val="both"/>
        <w:rPr>
          <w:rStyle w:val="Uwydatnienie"/>
          <w:rFonts w:ascii="Arial Narrow" w:hAnsi="Arial Narrow"/>
          <w:i w:val="0"/>
          <w:sz w:val="24"/>
          <w:szCs w:val="24"/>
        </w:rPr>
      </w:pPr>
      <w:r>
        <w:rPr>
          <w:rFonts w:ascii="Arial Narrow" w:eastAsiaTheme="minorEastAsia" w:hAnsi="Arial Narrow" w:cstheme="minorBidi"/>
          <w:sz w:val="24"/>
          <w:szCs w:val="24"/>
          <w:lang w:eastAsia="pl-PL"/>
        </w:rPr>
        <w:tab/>
      </w:r>
      <w:r>
        <w:rPr>
          <w:rFonts w:ascii="Arial Narrow" w:hAnsi="Arial Narrow"/>
          <w:sz w:val="24"/>
          <w:szCs w:val="24"/>
        </w:rPr>
        <w:t xml:space="preserve">Konsul Michniewicz skonstatował, iż należy wykorzystać aktualną przychylność i wsparcie władz rządowych dla rozwoju relacji gospodarczych, bo dobry klimat polityczny daje impuls do jeszcze lepszej współpracy na wszystkich polach. „Ważne, żeby nie tracić tempa współpracy” – powiedział </w:t>
      </w:r>
      <w:r>
        <w:rPr>
          <w:rFonts w:ascii="Arial Narrow" w:hAnsi="Arial Narrow"/>
          <w:sz w:val="24"/>
          <w:szCs w:val="24"/>
        </w:rPr>
        <w:br/>
        <w:t xml:space="preserve">i zaprosił polskich, w tym lubuskich, przedsiębiorców do prowadzenia biznesu w Republice Białoruś, </w:t>
      </w:r>
      <w:r w:rsidRPr="00D7636E">
        <w:rPr>
          <w:rFonts w:ascii="Arial Narrow" w:hAnsi="Arial Narrow"/>
          <w:sz w:val="24"/>
          <w:szCs w:val="24"/>
        </w:rPr>
        <w:t xml:space="preserve">czemu sprzyja </w:t>
      </w:r>
      <w:r w:rsidRPr="00D7636E">
        <w:rPr>
          <w:rStyle w:val="st"/>
          <w:rFonts w:ascii="Arial Narrow" w:hAnsi="Arial Narrow"/>
          <w:sz w:val="24"/>
          <w:szCs w:val="24"/>
        </w:rPr>
        <w:t xml:space="preserve">szczególnie </w:t>
      </w:r>
      <w:r w:rsidRPr="003071D3">
        <w:rPr>
          <w:rStyle w:val="Uwydatnienie"/>
          <w:rFonts w:ascii="Arial Narrow" w:hAnsi="Arial Narrow"/>
          <w:i w:val="0"/>
          <w:sz w:val="24"/>
          <w:szCs w:val="24"/>
        </w:rPr>
        <w:t xml:space="preserve">korzystny klimat inwestycyjny i podatkowy. Konsul pozytywnie ocenił lubusko-homelski dialog regionalny, zachęcając do podjęcia współpracy także z innymi białoruskimi obwodami. </w:t>
      </w:r>
    </w:p>
    <w:p w14:paraId="5FFBD8AC" w14:textId="77777777" w:rsidR="003347A0" w:rsidRPr="003347A0" w:rsidRDefault="003347A0" w:rsidP="00C8242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3347A0">
        <w:rPr>
          <w:rFonts w:ascii="Arial Narrow" w:hAnsi="Arial Narrow"/>
          <w:b/>
          <w:sz w:val="24"/>
          <w:szCs w:val="24"/>
        </w:rPr>
        <w:t>W dniach 14-17.03.2017 r</w:t>
      </w:r>
      <w:r w:rsidRPr="003347A0">
        <w:rPr>
          <w:rFonts w:ascii="Arial Narrow" w:hAnsi="Arial Narrow"/>
          <w:sz w:val="24"/>
          <w:szCs w:val="24"/>
        </w:rPr>
        <w:t>. Województwo Lubuskie odwiedzi</w:t>
      </w:r>
      <w:r>
        <w:rPr>
          <w:rFonts w:ascii="Arial Narrow" w:hAnsi="Arial Narrow"/>
          <w:sz w:val="24"/>
          <w:szCs w:val="24"/>
        </w:rPr>
        <w:t xml:space="preserve">ła homelska delegacja na czele </w:t>
      </w:r>
      <w:r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 xml:space="preserve">z Przewodniczącym Homelskiej Obwodowej Rady Deputowanych (odpowiednik Sejmiku WL), Olegiem </w:t>
      </w:r>
      <w:proofErr w:type="spellStart"/>
      <w:r w:rsidRPr="003347A0">
        <w:rPr>
          <w:rFonts w:ascii="Arial Narrow" w:hAnsi="Arial Narrow"/>
          <w:sz w:val="24"/>
          <w:szCs w:val="24"/>
        </w:rPr>
        <w:t>Leonidowiczem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347A0">
        <w:rPr>
          <w:rFonts w:ascii="Arial Narrow" w:hAnsi="Arial Narrow"/>
          <w:sz w:val="24"/>
          <w:szCs w:val="24"/>
        </w:rPr>
        <w:t>Borisienko</w:t>
      </w:r>
      <w:proofErr w:type="spellEnd"/>
      <w:r w:rsidRPr="003347A0">
        <w:rPr>
          <w:rFonts w:ascii="Arial Narrow" w:hAnsi="Arial Narrow"/>
          <w:sz w:val="24"/>
          <w:szCs w:val="24"/>
        </w:rPr>
        <w:t>. Głównym tematem spotkania</w:t>
      </w:r>
      <w:r>
        <w:rPr>
          <w:rFonts w:ascii="Arial Narrow" w:hAnsi="Arial Narrow"/>
          <w:sz w:val="24"/>
          <w:szCs w:val="24"/>
        </w:rPr>
        <w:t xml:space="preserve"> marszałek Elżbiety Anny Polak </w:t>
      </w:r>
      <w:r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i przedstawicieli samorządu było pogłębianie współpracy gospodarczej oraz współpraca w zakresie ochrony zdrowia. Dokonano również podsumowania misji samorz</w:t>
      </w:r>
      <w:r>
        <w:rPr>
          <w:rFonts w:ascii="Arial Narrow" w:hAnsi="Arial Narrow"/>
          <w:sz w:val="24"/>
          <w:szCs w:val="24"/>
        </w:rPr>
        <w:t xml:space="preserve">ądowo-gospodarczej na Białoruś </w:t>
      </w:r>
      <w:r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w październiku 2016 r. Po ożywionych i konstruktywnych rozmowach w urzędzie marszałkowskim delegacja udała się z wizytą do Nowej Soli, gdzie odwiedziła Oddział Kardiologiczny Wielospecjalistycznego Szpitala SPZOZ, a także Park Technologiczny „Interior” z Zakładem Idea Pro Sp. z o.o., specjalizującym się w produkcji maszyn i urządzeń dla</w:t>
      </w:r>
      <w:r>
        <w:rPr>
          <w:rFonts w:ascii="Arial Narrow" w:hAnsi="Arial Narrow"/>
          <w:sz w:val="24"/>
          <w:szCs w:val="24"/>
        </w:rPr>
        <w:t xml:space="preserve"> przemysłu ciężkiego w oparciu </w:t>
      </w:r>
      <w:r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o nowoczesne rozwiązania konstrukcyjne. Tym sposobem białoruscy goście mogli naocznie przekonać się o słuszności i wartości podjętych w toku dyskusji decyzji, zmierzających do nawiązania ściślejszej współpracy w zakresie ochrony zdrowia (staże dla białoruskich lekarzy-</w:t>
      </w:r>
      <w:r>
        <w:rPr>
          <w:rFonts w:ascii="Arial Narrow" w:hAnsi="Arial Narrow"/>
          <w:sz w:val="24"/>
          <w:szCs w:val="24"/>
        </w:rPr>
        <w:t xml:space="preserve">kardiochirurgów) i gospodarki, </w:t>
      </w:r>
      <w:r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w tym kooperacji pomiędzy parkami technologicznymi. Dyrekto</w:t>
      </w:r>
      <w:r>
        <w:rPr>
          <w:rFonts w:ascii="Arial Narrow" w:hAnsi="Arial Narrow"/>
          <w:sz w:val="24"/>
          <w:szCs w:val="24"/>
        </w:rPr>
        <w:t xml:space="preserve">r „Homelskiego Parku Naukowo - </w:t>
      </w:r>
      <w:r w:rsidRPr="003347A0">
        <w:rPr>
          <w:rFonts w:ascii="Arial Narrow" w:hAnsi="Arial Narrow"/>
          <w:sz w:val="24"/>
          <w:szCs w:val="24"/>
        </w:rPr>
        <w:t xml:space="preserve">Technologicznego”, Dmitrij </w:t>
      </w:r>
      <w:proofErr w:type="spellStart"/>
      <w:r w:rsidRPr="003347A0">
        <w:rPr>
          <w:rFonts w:ascii="Arial Narrow" w:hAnsi="Arial Narrow"/>
          <w:sz w:val="24"/>
          <w:szCs w:val="24"/>
        </w:rPr>
        <w:t>Nikołajewicz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347A0">
        <w:rPr>
          <w:rFonts w:ascii="Arial Narrow" w:hAnsi="Arial Narrow"/>
          <w:sz w:val="24"/>
          <w:szCs w:val="24"/>
        </w:rPr>
        <w:t>Morozow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był żywo zainteresowany realizowanymi w „Interiorze” projektami badawczo-rozwojowymi oraz sposobami pozyskiw</w:t>
      </w:r>
      <w:r>
        <w:rPr>
          <w:rFonts w:ascii="Arial Narrow" w:hAnsi="Arial Narrow"/>
          <w:sz w:val="24"/>
          <w:szCs w:val="24"/>
        </w:rPr>
        <w:t xml:space="preserve">ania rezydentów. W toku rozmów </w:t>
      </w:r>
      <w:r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 xml:space="preserve">i prezentacji okazało się, że obydwa parki technologiczne: w Nowej Soli i Homlu mają wiele wspólnego, m.in. mocno wspierają </w:t>
      </w:r>
      <w:proofErr w:type="spellStart"/>
      <w:r w:rsidRPr="003347A0">
        <w:rPr>
          <w:rFonts w:ascii="Arial Narrow" w:hAnsi="Arial Narrow"/>
          <w:sz w:val="24"/>
          <w:szCs w:val="24"/>
        </w:rPr>
        <w:t>sartupy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. Dlatego też postanowiono rozmawiać o kompleksowym badaniu startupów w Europie Środkowo-Wschodniej (Polska, Czechy, Węgry, Rumunia, Białoruś) pod skrzydłami fundacji </w:t>
      </w:r>
      <w:proofErr w:type="spellStart"/>
      <w:r w:rsidRPr="003347A0">
        <w:rPr>
          <w:rFonts w:ascii="Arial Narrow" w:hAnsi="Arial Narrow"/>
          <w:sz w:val="24"/>
          <w:szCs w:val="24"/>
        </w:rPr>
        <w:t>StartUp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Poland. Wkrótce ma dojść również do podpisania umowy o współpracy pomiędzy parkami.</w:t>
      </w:r>
    </w:p>
    <w:p w14:paraId="5BB42DC0" w14:textId="77777777" w:rsidR="003347A0" w:rsidRDefault="003347A0" w:rsidP="006329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47A0">
        <w:rPr>
          <w:rFonts w:ascii="Arial Narrow" w:hAnsi="Arial Narrow"/>
          <w:sz w:val="24"/>
          <w:szCs w:val="24"/>
        </w:rPr>
        <w:tab/>
      </w:r>
      <w:r w:rsidRPr="00C2407E">
        <w:rPr>
          <w:rFonts w:ascii="Arial Narrow" w:hAnsi="Arial Narrow"/>
          <w:b/>
          <w:sz w:val="24"/>
          <w:szCs w:val="24"/>
        </w:rPr>
        <w:t>W dniach 17-20.05.2017 r.,</w:t>
      </w:r>
      <w:r w:rsidRPr="003347A0">
        <w:rPr>
          <w:rFonts w:ascii="Arial Narrow" w:hAnsi="Arial Narrow"/>
          <w:sz w:val="24"/>
          <w:szCs w:val="24"/>
        </w:rPr>
        <w:t xml:space="preserve"> na zaproszenie Przewodniczącego Homelskiego Obwodowego Komitetu Wykonawczego, Władimira </w:t>
      </w:r>
      <w:proofErr w:type="spellStart"/>
      <w:r w:rsidRPr="003347A0">
        <w:rPr>
          <w:rFonts w:ascii="Arial Narrow" w:hAnsi="Arial Narrow"/>
          <w:sz w:val="24"/>
          <w:szCs w:val="24"/>
        </w:rPr>
        <w:t>Andriejewicza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Dwornika, lubuska delegacja samorządowo-gospodarcza pod przewodnictwem Członka Zarządu, Tadeus</w:t>
      </w:r>
      <w:r w:rsidR="00C2407E">
        <w:rPr>
          <w:rFonts w:ascii="Arial Narrow" w:hAnsi="Arial Narrow"/>
          <w:sz w:val="24"/>
          <w:szCs w:val="24"/>
        </w:rPr>
        <w:t xml:space="preserve">za Jędrzejczaka złożyła wizytę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w partnerskim obwodzie homelskim, biorąc udział w XIV Hom</w:t>
      </w:r>
      <w:r w:rsidR="00C2407E">
        <w:rPr>
          <w:rFonts w:ascii="Arial Narrow" w:hAnsi="Arial Narrow"/>
          <w:sz w:val="24"/>
          <w:szCs w:val="24"/>
        </w:rPr>
        <w:t xml:space="preserve">elskim Forum Ekonomicznym oraz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XVIII Międzynarodowej Wystawie „Wiosna w Homlu”, a także zw</w:t>
      </w:r>
      <w:r w:rsidR="00C2407E">
        <w:rPr>
          <w:rFonts w:ascii="Arial Narrow" w:hAnsi="Arial Narrow"/>
          <w:sz w:val="24"/>
          <w:szCs w:val="24"/>
        </w:rPr>
        <w:t xml:space="preserve">iedzając najważniejsze zakłady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 xml:space="preserve">i obiekty rejonu </w:t>
      </w:r>
      <w:proofErr w:type="spellStart"/>
      <w:r w:rsidRPr="003347A0">
        <w:rPr>
          <w:rFonts w:ascii="Arial Narrow" w:hAnsi="Arial Narrow"/>
          <w:sz w:val="24"/>
          <w:szCs w:val="24"/>
        </w:rPr>
        <w:t>żłobińskiego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, w tym m.in. </w:t>
      </w:r>
      <w:proofErr w:type="spellStart"/>
      <w:r w:rsidRPr="003347A0">
        <w:rPr>
          <w:rFonts w:ascii="Arial Narrow" w:hAnsi="Arial Narrow"/>
          <w:sz w:val="24"/>
          <w:szCs w:val="24"/>
        </w:rPr>
        <w:t>Żłobińskie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Centrum Sportowo-Rekreacyjne. W Forum wzięli również czynny udział lubuscy przedsiębiorcy, uczestnicząc </w:t>
      </w:r>
      <w:r w:rsidR="00C2407E">
        <w:rPr>
          <w:rFonts w:ascii="Arial Narrow" w:hAnsi="Arial Narrow"/>
          <w:sz w:val="24"/>
          <w:szCs w:val="24"/>
        </w:rPr>
        <w:t xml:space="preserve">w pracach sekcji: „Budownictwo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 xml:space="preserve">i mieszkalnictwo komunalne” oraz „Inicjatywy-Innowacje-Inwestycje”. Podczas oficjalnej części Forum </w:t>
      </w:r>
      <w:r w:rsidRPr="003347A0">
        <w:rPr>
          <w:rFonts w:ascii="Arial Narrow" w:hAnsi="Arial Narrow"/>
          <w:sz w:val="24"/>
          <w:szCs w:val="24"/>
        </w:rPr>
        <w:lastRenderedPageBreak/>
        <w:t>miało miejsce uroczyste podpisanie Umowy o współpracy pomiędzy Parkiem Technologicznym „Interior” w Nowej Soli a Homelskim Parkiem Technologicznym. Ponadto</w:t>
      </w:r>
      <w:r w:rsidR="00C2407E">
        <w:rPr>
          <w:rFonts w:ascii="Arial Narrow" w:hAnsi="Arial Narrow"/>
          <w:sz w:val="24"/>
          <w:szCs w:val="24"/>
        </w:rPr>
        <w:t xml:space="preserve"> lubuscy delegaci spotkali się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 xml:space="preserve">z Przewodniczącym Homelskiego Obwodowego Komitetu Wykonawczego, Władimirem </w:t>
      </w:r>
      <w:proofErr w:type="spellStart"/>
      <w:r w:rsidRPr="003347A0">
        <w:rPr>
          <w:rFonts w:ascii="Arial Narrow" w:hAnsi="Arial Narrow"/>
          <w:sz w:val="24"/>
          <w:szCs w:val="24"/>
        </w:rPr>
        <w:t>Andriejewiczem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Dwornikiem oraz z Przewodniczącym </w:t>
      </w:r>
      <w:proofErr w:type="spellStart"/>
      <w:r w:rsidRPr="003347A0">
        <w:rPr>
          <w:rFonts w:ascii="Arial Narrow" w:hAnsi="Arial Narrow"/>
          <w:sz w:val="24"/>
          <w:szCs w:val="24"/>
        </w:rPr>
        <w:t>Żłobińskiego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Rejonowego Komitetu Wykonawczego, Iwanem </w:t>
      </w:r>
      <w:proofErr w:type="spellStart"/>
      <w:r w:rsidRPr="003347A0">
        <w:rPr>
          <w:rFonts w:ascii="Arial Narrow" w:hAnsi="Arial Narrow"/>
          <w:sz w:val="24"/>
          <w:szCs w:val="24"/>
        </w:rPr>
        <w:t>Anatoliewiczem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347A0">
        <w:rPr>
          <w:rFonts w:ascii="Arial Narrow" w:hAnsi="Arial Narrow"/>
          <w:sz w:val="24"/>
          <w:szCs w:val="24"/>
        </w:rPr>
        <w:t>Naumienko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. Efektem spotkania oraz przeprowadzonych rozmów było zorganizowanie dla przedstawicieli rejonu </w:t>
      </w:r>
      <w:proofErr w:type="spellStart"/>
      <w:r w:rsidRPr="003347A0">
        <w:rPr>
          <w:rFonts w:ascii="Arial Narrow" w:hAnsi="Arial Narrow"/>
          <w:sz w:val="24"/>
          <w:szCs w:val="24"/>
        </w:rPr>
        <w:t>żłobińskiego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wizyty studyjnej w </w:t>
      </w:r>
      <w:proofErr w:type="spellStart"/>
      <w:r w:rsidRPr="003347A0">
        <w:rPr>
          <w:rFonts w:ascii="Arial Narrow" w:hAnsi="Arial Narrow"/>
          <w:sz w:val="24"/>
          <w:szCs w:val="24"/>
        </w:rPr>
        <w:t>Lubuskiem</w:t>
      </w:r>
      <w:proofErr w:type="spellEnd"/>
      <w:r w:rsidRPr="003347A0">
        <w:rPr>
          <w:rFonts w:ascii="Arial Narrow" w:hAnsi="Arial Narrow"/>
          <w:sz w:val="24"/>
          <w:szCs w:val="24"/>
        </w:rPr>
        <w:t xml:space="preserve"> </w:t>
      </w:r>
      <w:r w:rsidRPr="00C2407E">
        <w:rPr>
          <w:rFonts w:ascii="Arial Narrow" w:hAnsi="Arial Narrow"/>
          <w:b/>
          <w:sz w:val="24"/>
          <w:szCs w:val="24"/>
        </w:rPr>
        <w:t>w dniach 22-25.06.2017 r.,</w:t>
      </w:r>
      <w:r w:rsidRPr="003347A0">
        <w:rPr>
          <w:rFonts w:ascii="Arial Narrow" w:hAnsi="Arial Narrow"/>
          <w:sz w:val="24"/>
          <w:szCs w:val="24"/>
        </w:rPr>
        <w:t xml:space="preserve">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w ramach Święta Województwa Lubuskiego, obchodzonego w dniu 24.06.2017 r., w celu przekazania dobrych lubuskich praktyk w zakresie przeróbki i utylizacji odpadów, działania miejskich i wojewódzkich ośrodków sportowych, gospodarstw rolnych oraz przedsiębiorstw budowlanych. Delegaci ze Żłobina gościli w Zakładzie Gospodarki Komunalnej i Mieszkaniowej w Zielonej Górze, Gospodarstwie Rolnym w Słońsku i Maszewie, Przedsiębiorstwie Budownictwa Ogólnego BUDOMEX S.A. w Deszcznie, Wojewódzkim Ośrodku Sportu i Rekreacji w Drzonkowie oraz Miejs</w:t>
      </w:r>
      <w:r w:rsidR="00C2407E">
        <w:rPr>
          <w:rFonts w:ascii="Arial Narrow" w:hAnsi="Arial Narrow"/>
          <w:sz w:val="24"/>
          <w:szCs w:val="24"/>
        </w:rPr>
        <w:t xml:space="preserve">kim Ośrodku Sportu i Rekreacji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 xml:space="preserve">w Zielonej Górze. Białoruska delegacja wzięła również udział w uroczystościach związanych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ze Świętem Województwa Lubuskiego, obchodzonym pod hasłem: „Odkryj Lubuskie”, tj. w Koncercie Promenadowym Filharmoników Zielonogórskich, spot</w:t>
      </w:r>
      <w:r w:rsidR="004C01B3">
        <w:rPr>
          <w:rFonts w:ascii="Arial Narrow" w:hAnsi="Arial Narrow"/>
          <w:sz w:val="24"/>
          <w:szCs w:val="24"/>
        </w:rPr>
        <w:t xml:space="preserve">kaniu z marszałek Elżbietą Anną </w:t>
      </w:r>
      <w:r w:rsidRPr="003347A0">
        <w:rPr>
          <w:rFonts w:ascii="Arial Narrow" w:hAnsi="Arial Narrow"/>
          <w:sz w:val="24"/>
          <w:szCs w:val="24"/>
        </w:rPr>
        <w:t xml:space="preserve">Polak </w:t>
      </w:r>
      <w:r w:rsidR="00C2407E">
        <w:rPr>
          <w:rFonts w:ascii="Arial Narrow" w:hAnsi="Arial Narrow"/>
          <w:sz w:val="24"/>
          <w:szCs w:val="24"/>
        </w:rPr>
        <w:br/>
      </w:r>
      <w:r w:rsidRPr="003347A0">
        <w:rPr>
          <w:rFonts w:ascii="Arial Narrow" w:hAnsi="Arial Narrow"/>
          <w:sz w:val="24"/>
          <w:szCs w:val="24"/>
        </w:rPr>
        <w:t>w Zielonogórskiej Palmiarni oraz uroczystej sesji sejmiku. Goście odwiedzili również lubuskie stoiska usytuowane na zielonogórskim deptaku, zwiedzili Międzyrzecki Rejon Umocniony, a także najciekawsze obiekty w Gorzowie Wlkp. (Filharmonia, Ośrodek Sportu i Rekreacji).</w:t>
      </w:r>
    </w:p>
    <w:p w14:paraId="2A4C14D7" w14:textId="77777777" w:rsidR="00632976" w:rsidRPr="00DE58BB" w:rsidRDefault="00632976" w:rsidP="00632976">
      <w:pPr>
        <w:spacing w:after="0" w:line="240" w:lineRule="auto"/>
        <w:ind w:firstLine="709"/>
        <w:jc w:val="both"/>
        <w:rPr>
          <w:rFonts w:ascii="Arial Narrow" w:hAnsi="Arial Narrow"/>
          <w:bCs/>
          <w:sz w:val="24"/>
          <w:szCs w:val="24"/>
        </w:rPr>
      </w:pPr>
      <w:bookmarkStart w:id="1" w:name="_Hlk787500"/>
      <w:r w:rsidRPr="00DE58BB">
        <w:rPr>
          <w:rFonts w:ascii="Arial Narrow" w:hAnsi="Arial Narrow"/>
          <w:b/>
          <w:sz w:val="24"/>
          <w:szCs w:val="24"/>
        </w:rPr>
        <w:t>W dniu 27.04.2018 r.</w:t>
      </w:r>
      <w:r>
        <w:rPr>
          <w:rFonts w:ascii="Arial Narrow" w:hAnsi="Arial Narrow"/>
          <w:b/>
          <w:sz w:val="24"/>
          <w:szCs w:val="24"/>
        </w:rPr>
        <w:t>,</w:t>
      </w:r>
      <w:r w:rsidRPr="00DE58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podczas</w:t>
      </w:r>
      <w:r w:rsidRPr="00BE7B93">
        <w:rPr>
          <w:rFonts w:ascii="Arial Narrow" w:hAnsi="Arial Narrow"/>
          <w:sz w:val="24"/>
          <w:szCs w:val="24"/>
        </w:rPr>
        <w:t xml:space="preserve"> IV Europejskiego Kongresu Samorządów w Krakowie</w:t>
      </w:r>
      <w:r>
        <w:rPr>
          <w:rFonts w:ascii="Arial Narrow" w:hAnsi="Arial Narrow"/>
          <w:sz w:val="24"/>
          <w:szCs w:val="24"/>
        </w:rPr>
        <w:t>,</w:t>
      </w:r>
      <w:r w:rsidRPr="00BE7B93">
        <w:rPr>
          <w:rFonts w:ascii="Arial Narrow" w:hAnsi="Arial Narrow"/>
          <w:sz w:val="24"/>
          <w:szCs w:val="24"/>
        </w:rPr>
        <w:t xml:space="preserve"> </w:t>
      </w:r>
      <w:r w:rsidRPr="00DE58BB">
        <w:rPr>
          <w:rFonts w:ascii="Arial Narrow" w:hAnsi="Arial Narrow"/>
          <w:sz w:val="24"/>
          <w:szCs w:val="24"/>
        </w:rPr>
        <w:t xml:space="preserve">Marszałek Województwa Lubuskiego, Elżbieta Anna Polak spotkała się z delegacją biznesowo-akademicką z partnerskiego obwodu homelskiego, na czele z Mariną </w:t>
      </w:r>
      <w:proofErr w:type="spellStart"/>
      <w:r w:rsidRPr="00DE58BB">
        <w:rPr>
          <w:rFonts w:ascii="Arial Narrow" w:hAnsi="Arial Narrow"/>
          <w:sz w:val="24"/>
          <w:szCs w:val="24"/>
        </w:rPr>
        <w:t>Władimirowną</w:t>
      </w:r>
      <w:proofErr w:type="spellEnd"/>
      <w:r w:rsidRPr="00DE58B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E58BB">
        <w:rPr>
          <w:rFonts w:ascii="Arial Narrow" w:hAnsi="Arial Narrow"/>
          <w:sz w:val="24"/>
          <w:szCs w:val="24"/>
        </w:rPr>
        <w:t>Fiłonową</w:t>
      </w:r>
      <w:proofErr w:type="spellEnd"/>
      <w:r w:rsidRPr="00DE58BB">
        <w:rPr>
          <w:rFonts w:ascii="Arial Narrow" w:hAnsi="Arial Narrow"/>
          <w:sz w:val="24"/>
          <w:szCs w:val="24"/>
        </w:rPr>
        <w:t xml:space="preserve">, Generalnym Dyrektorem Homelskiego Oddziału Białoruskiej Izby Handlowo-Przemysłowej. </w:t>
      </w:r>
      <w:r>
        <w:rPr>
          <w:rFonts w:ascii="Arial Narrow" w:hAnsi="Arial Narrow"/>
          <w:sz w:val="24"/>
          <w:szCs w:val="24"/>
        </w:rPr>
        <w:t xml:space="preserve">W kuluarach rozmawiano o </w:t>
      </w:r>
      <w:r w:rsidRPr="00DE58BB">
        <w:rPr>
          <w:rFonts w:ascii="Arial Narrow" w:hAnsi="Arial Narrow"/>
          <w:bCs/>
          <w:sz w:val="24"/>
          <w:szCs w:val="24"/>
        </w:rPr>
        <w:t>perspektyw</w:t>
      </w:r>
      <w:r>
        <w:rPr>
          <w:rFonts w:ascii="Arial Narrow" w:hAnsi="Arial Narrow"/>
          <w:bCs/>
          <w:sz w:val="24"/>
          <w:szCs w:val="24"/>
        </w:rPr>
        <w:t>ach</w:t>
      </w:r>
      <w:r w:rsidRPr="00DE58BB">
        <w:rPr>
          <w:rFonts w:ascii="Arial Narrow" w:hAnsi="Arial Narrow"/>
          <w:bCs/>
          <w:sz w:val="24"/>
          <w:szCs w:val="24"/>
        </w:rPr>
        <w:t xml:space="preserve"> współpracy gospodarczej i naukowej pomiędzy przedsiębiorcami oraz pracownikami uniwersytetów z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DE58BB">
        <w:rPr>
          <w:rFonts w:ascii="Arial Narrow" w:hAnsi="Arial Narrow"/>
          <w:bCs/>
          <w:sz w:val="24"/>
          <w:szCs w:val="24"/>
        </w:rPr>
        <w:t xml:space="preserve">województwa lubuskiego i obwodu homelskiego na Białorusi. </w:t>
      </w:r>
      <w:r>
        <w:rPr>
          <w:rFonts w:ascii="Arial Narrow" w:hAnsi="Arial Narrow"/>
          <w:bCs/>
          <w:sz w:val="24"/>
          <w:szCs w:val="24"/>
        </w:rPr>
        <w:br/>
      </w:r>
      <w:r w:rsidRPr="00DE58BB">
        <w:rPr>
          <w:rFonts w:ascii="Arial Narrow" w:hAnsi="Arial Narrow"/>
          <w:bCs/>
          <w:sz w:val="24"/>
          <w:szCs w:val="24"/>
        </w:rPr>
        <w:t>W spotkaniu uczestniczył także prezydent Nowej Soli, Wadim Tyszkiewicz.</w:t>
      </w:r>
    </w:p>
    <w:bookmarkEnd w:id="1"/>
    <w:p w14:paraId="43C839C6" w14:textId="77777777" w:rsidR="00632976" w:rsidRPr="00D35548" w:rsidRDefault="00632976" w:rsidP="00632976">
      <w:pPr>
        <w:spacing w:after="0" w:line="240" w:lineRule="auto"/>
        <w:ind w:firstLine="567"/>
        <w:jc w:val="both"/>
        <w:rPr>
          <w:rFonts w:ascii="Arial Narrow" w:hAnsi="Arial Narrow"/>
          <w:bCs/>
          <w:sz w:val="24"/>
          <w:szCs w:val="24"/>
        </w:rPr>
      </w:pPr>
      <w:r w:rsidRPr="003E26F4">
        <w:rPr>
          <w:rFonts w:ascii="Arial Narrow" w:hAnsi="Arial Narrow"/>
          <w:b/>
          <w:bCs/>
          <w:sz w:val="24"/>
          <w:szCs w:val="24"/>
        </w:rPr>
        <w:t>W dniach 24-28</w:t>
      </w:r>
      <w:r>
        <w:rPr>
          <w:rFonts w:ascii="Arial Narrow" w:hAnsi="Arial Narrow"/>
          <w:b/>
          <w:bCs/>
          <w:sz w:val="24"/>
          <w:szCs w:val="24"/>
        </w:rPr>
        <w:t>.05.</w:t>
      </w:r>
      <w:r w:rsidRPr="003E26F4">
        <w:rPr>
          <w:rFonts w:ascii="Arial Narrow" w:hAnsi="Arial Narrow"/>
          <w:b/>
          <w:bCs/>
          <w:sz w:val="24"/>
          <w:szCs w:val="24"/>
        </w:rPr>
        <w:t>2018 r.</w:t>
      </w:r>
      <w:r w:rsidRPr="00DE58BB">
        <w:rPr>
          <w:rFonts w:ascii="Arial Narrow" w:hAnsi="Arial Narrow"/>
          <w:bCs/>
          <w:sz w:val="24"/>
          <w:szCs w:val="24"/>
        </w:rPr>
        <w:t xml:space="preserve"> lubuska delegacja pod przewodnictwem </w:t>
      </w:r>
      <w:r>
        <w:rPr>
          <w:rFonts w:ascii="Arial Narrow" w:hAnsi="Arial Narrow"/>
          <w:bCs/>
          <w:sz w:val="24"/>
          <w:szCs w:val="24"/>
        </w:rPr>
        <w:t>C</w:t>
      </w:r>
      <w:r w:rsidRPr="00DE58BB">
        <w:rPr>
          <w:rFonts w:ascii="Arial Narrow" w:hAnsi="Arial Narrow"/>
          <w:bCs/>
          <w:sz w:val="24"/>
          <w:szCs w:val="24"/>
        </w:rPr>
        <w:t xml:space="preserve">złonka </w:t>
      </w:r>
      <w:r>
        <w:rPr>
          <w:rFonts w:ascii="Arial Narrow" w:hAnsi="Arial Narrow"/>
          <w:bCs/>
          <w:sz w:val="24"/>
          <w:szCs w:val="24"/>
        </w:rPr>
        <w:t>Z</w:t>
      </w:r>
      <w:r w:rsidRPr="00DE58BB">
        <w:rPr>
          <w:rFonts w:ascii="Arial Narrow" w:hAnsi="Arial Narrow"/>
          <w:bCs/>
          <w:sz w:val="24"/>
          <w:szCs w:val="24"/>
        </w:rPr>
        <w:t>arządu Tadeusza Jędrzejczaka</w:t>
      </w:r>
      <w:r>
        <w:rPr>
          <w:rFonts w:ascii="Arial Narrow" w:hAnsi="Arial Narrow"/>
          <w:bCs/>
          <w:sz w:val="24"/>
          <w:szCs w:val="24"/>
        </w:rPr>
        <w:t>, w skład której weszli przedstawicieli</w:t>
      </w:r>
      <w:r w:rsidRPr="00DE58BB">
        <w:rPr>
          <w:rFonts w:ascii="Arial Narrow" w:hAnsi="Arial Narrow"/>
          <w:bCs/>
          <w:sz w:val="24"/>
          <w:szCs w:val="24"/>
        </w:rPr>
        <w:t xml:space="preserve"> branży budowlanej, wzięła udział w XV Homelskim Forum Ekonomicznym</w:t>
      </w:r>
      <w:r>
        <w:rPr>
          <w:rFonts w:ascii="Arial Narrow" w:hAnsi="Arial Narrow"/>
          <w:bCs/>
          <w:sz w:val="24"/>
          <w:szCs w:val="24"/>
        </w:rPr>
        <w:t xml:space="preserve">. Po wspólnym posiedzeniu plenarnym, na którym zaprezentowano potencjał gospodarczy i inwestycyjny obwodu homelskiego, przedsiębiorcy udali się na </w:t>
      </w:r>
      <w:r w:rsidRPr="00D35548">
        <w:rPr>
          <w:rFonts w:ascii="Arial Narrow" w:hAnsi="Arial Narrow"/>
          <w:bCs/>
          <w:sz w:val="24"/>
          <w:szCs w:val="24"/>
        </w:rPr>
        <w:t xml:space="preserve">zajęcia warsztatowe Sekcji 2 </w:t>
      </w:r>
      <w:r>
        <w:rPr>
          <w:rFonts w:ascii="Arial Narrow" w:hAnsi="Arial Narrow"/>
          <w:bCs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„B</w:t>
      </w:r>
      <w:r w:rsidRPr="00D35548">
        <w:rPr>
          <w:rFonts w:ascii="Arial Narrow" w:hAnsi="Arial Narrow"/>
          <w:sz w:val="24"/>
          <w:szCs w:val="24"/>
        </w:rPr>
        <w:t>udownictw</w:t>
      </w:r>
      <w:r>
        <w:rPr>
          <w:rFonts w:ascii="Arial Narrow" w:hAnsi="Arial Narrow"/>
          <w:sz w:val="24"/>
          <w:szCs w:val="24"/>
        </w:rPr>
        <w:t>o</w:t>
      </w:r>
      <w:r w:rsidRPr="00D35548">
        <w:rPr>
          <w:rFonts w:ascii="Arial Narrow" w:hAnsi="Arial Narrow"/>
          <w:sz w:val="24"/>
          <w:szCs w:val="24"/>
        </w:rPr>
        <w:t xml:space="preserve"> i mieszkalnictw</w:t>
      </w:r>
      <w:r>
        <w:rPr>
          <w:rFonts w:ascii="Arial Narrow" w:hAnsi="Arial Narrow"/>
          <w:sz w:val="24"/>
          <w:szCs w:val="24"/>
        </w:rPr>
        <w:t>o</w:t>
      </w:r>
      <w:r w:rsidRPr="00D35548">
        <w:rPr>
          <w:rFonts w:ascii="Arial Narrow" w:hAnsi="Arial Narrow"/>
          <w:sz w:val="24"/>
          <w:szCs w:val="24"/>
        </w:rPr>
        <w:t xml:space="preserve"> komunalne</w:t>
      </w:r>
      <w:r>
        <w:rPr>
          <w:rFonts w:ascii="Arial Narrow" w:hAnsi="Arial Narrow"/>
          <w:sz w:val="24"/>
          <w:szCs w:val="24"/>
        </w:rPr>
        <w:t>”</w:t>
      </w:r>
      <w:r w:rsidRPr="00D35548">
        <w:rPr>
          <w:rFonts w:ascii="Arial Narrow" w:hAnsi="Arial Narrow"/>
          <w:bCs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zwiedzając przy tym pobliskie zakłady produkcyjne. W tym samym czasie szefowie delegacji odbyli spotkanie z </w:t>
      </w:r>
      <w:r w:rsidRPr="005D7A40">
        <w:rPr>
          <w:rFonts w:ascii="Arial Narrow" w:hAnsi="Arial Narrow"/>
          <w:bCs/>
          <w:sz w:val="24"/>
          <w:szCs w:val="24"/>
        </w:rPr>
        <w:t xml:space="preserve">Przewodniczącym Homelskiego Obwodowego Komitetu Wykonawczego, Władimirem </w:t>
      </w:r>
      <w:proofErr w:type="spellStart"/>
      <w:r w:rsidRPr="005D7A40">
        <w:rPr>
          <w:rFonts w:ascii="Arial Narrow" w:hAnsi="Arial Narrow"/>
          <w:bCs/>
          <w:sz w:val="24"/>
          <w:szCs w:val="24"/>
        </w:rPr>
        <w:t>Andriejewiczem</w:t>
      </w:r>
      <w:proofErr w:type="spellEnd"/>
      <w:r w:rsidRPr="005D7A40">
        <w:rPr>
          <w:rFonts w:ascii="Arial Narrow" w:hAnsi="Arial Narrow"/>
          <w:bCs/>
          <w:sz w:val="24"/>
          <w:szCs w:val="24"/>
        </w:rPr>
        <w:t xml:space="preserve"> Dwornikiem</w:t>
      </w:r>
      <w:r>
        <w:rPr>
          <w:rFonts w:ascii="Arial Narrow" w:hAnsi="Arial Narrow"/>
          <w:bCs/>
          <w:sz w:val="24"/>
          <w:szCs w:val="24"/>
        </w:rPr>
        <w:t xml:space="preserve">, które, jak co roku,  miało miejsce </w:t>
      </w:r>
      <w:r w:rsidRPr="005D7A40">
        <w:rPr>
          <w:rFonts w:ascii="Arial Narrow" w:hAnsi="Arial Narrow"/>
          <w:bCs/>
          <w:sz w:val="24"/>
          <w:szCs w:val="24"/>
        </w:rPr>
        <w:t xml:space="preserve">w odrestaurowanym Pałacu </w:t>
      </w:r>
      <w:proofErr w:type="spellStart"/>
      <w:r w:rsidRPr="005D7A40">
        <w:rPr>
          <w:rFonts w:ascii="Arial Narrow" w:hAnsi="Arial Narrow"/>
          <w:bCs/>
          <w:sz w:val="24"/>
          <w:szCs w:val="24"/>
        </w:rPr>
        <w:t>Rumiancewów</w:t>
      </w:r>
      <w:proofErr w:type="spellEnd"/>
      <w:r w:rsidRPr="005D7A40">
        <w:rPr>
          <w:rFonts w:ascii="Arial Narrow" w:hAnsi="Arial Narrow"/>
          <w:bCs/>
          <w:sz w:val="24"/>
          <w:szCs w:val="24"/>
        </w:rPr>
        <w:t xml:space="preserve"> i </w:t>
      </w:r>
      <w:proofErr w:type="spellStart"/>
      <w:r w:rsidRPr="005D7A40">
        <w:rPr>
          <w:rFonts w:ascii="Arial Narrow" w:hAnsi="Arial Narrow"/>
          <w:bCs/>
          <w:sz w:val="24"/>
          <w:szCs w:val="24"/>
        </w:rPr>
        <w:t>Paskiewiczów</w:t>
      </w:r>
      <w:proofErr w:type="spellEnd"/>
      <w:r w:rsidRPr="005D7A40">
        <w:rPr>
          <w:rFonts w:ascii="Arial Narrow" w:hAnsi="Arial Narrow"/>
          <w:bCs/>
          <w:sz w:val="24"/>
          <w:szCs w:val="24"/>
        </w:rPr>
        <w:t>,</w:t>
      </w:r>
      <w:r w:rsidRPr="005D7A40">
        <w:rPr>
          <w:rFonts w:ascii="Arial Narrow" w:hAnsi="Arial Narrow"/>
          <w:sz w:val="24"/>
          <w:szCs w:val="24"/>
        </w:rPr>
        <w:t xml:space="preserve"> </w:t>
      </w:r>
      <w:r w:rsidRPr="005D7A40">
        <w:rPr>
          <w:rFonts w:ascii="Arial Narrow" w:hAnsi="Arial Narrow"/>
          <w:bCs/>
          <w:sz w:val="24"/>
          <w:szCs w:val="24"/>
        </w:rPr>
        <w:t xml:space="preserve">Tadeusz Jędrzejczak podziękował przewodniczącemu za zaproszenie do </w:t>
      </w:r>
      <w:r>
        <w:rPr>
          <w:rFonts w:ascii="Arial Narrow" w:hAnsi="Arial Narrow"/>
          <w:bCs/>
          <w:sz w:val="24"/>
          <w:szCs w:val="24"/>
        </w:rPr>
        <w:t>O</w:t>
      </w:r>
      <w:r w:rsidRPr="005D7A40">
        <w:rPr>
          <w:rFonts w:ascii="Arial Narrow" w:hAnsi="Arial Narrow"/>
          <w:bCs/>
          <w:sz w:val="24"/>
          <w:szCs w:val="24"/>
        </w:rPr>
        <w:t xml:space="preserve">bwodu </w:t>
      </w:r>
      <w:r>
        <w:rPr>
          <w:rFonts w:ascii="Arial Narrow" w:hAnsi="Arial Narrow"/>
          <w:bCs/>
          <w:sz w:val="24"/>
          <w:szCs w:val="24"/>
        </w:rPr>
        <w:t>H</w:t>
      </w:r>
      <w:r w:rsidRPr="005D7A40">
        <w:rPr>
          <w:rFonts w:ascii="Arial Narrow" w:hAnsi="Arial Narrow"/>
          <w:bCs/>
          <w:sz w:val="24"/>
          <w:szCs w:val="24"/>
        </w:rPr>
        <w:t>omelskiego i na Forum Ekonomiczne, wskazał główne problemy polskiej i lubuskiej gospodarki</w:t>
      </w:r>
      <w:r>
        <w:rPr>
          <w:rFonts w:ascii="Arial Narrow" w:hAnsi="Arial Narrow"/>
          <w:bCs/>
          <w:sz w:val="24"/>
          <w:szCs w:val="24"/>
        </w:rPr>
        <w:t xml:space="preserve"> oraz</w:t>
      </w:r>
      <w:r w:rsidRPr="005D7A40">
        <w:rPr>
          <w:rFonts w:ascii="Arial Narrow" w:hAnsi="Arial Narrow"/>
          <w:bCs/>
          <w:sz w:val="24"/>
          <w:szCs w:val="24"/>
        </w:rPr>
        <w:t xml:space="preserve"> zapewni</w:t>
      </w:r>
      <w:r>
        <w:rPr>
          <w:rFonts w:ascii="Arial Narrow" w:hAnsi="Arial Narrow"/>
          <w:bCs/>
          <w:sz w:val="24"/>
          <w:szCs w:val="24"/>
        </w:rPr>
        <w:t xml:space="preserve">ł </w:t>
      </w:r>
      <w:r w:rsidRPr="005D7A40">
        <w:rPr>
          <w:rFonts w:ascii="Arial Narrow" w:hAnsi="Arial Narrow"/>
          <w:bCs/>
          <w:sz w:val="24"/>
          <w:szCs w:val="24"/>
        </w:rPr>
        <w:t>o woli kontynuacji aktywnego lubusko-homelskiego dialogu.</w:t>
      </w:r>
      <w:r>
        <w:rPr>
          <w:rFonts w:ascii="Arial Narrow" w:hAnsi="Arial Narrow"/>
          <w:bCs/>
          <w:sz w:val="24"/>
          <w:szCs w:val="24"/>
        </w:rPr>
        <w:t xml:space="preserve"> Po Forum lubuska delegacja zwiedziła </w:t>
      </w:r>
      <w:r w:rsidRPr="00DE58BB">
        <w:rPr>
          <w:rFonts w:ascii="Arial Narrow" w:hAnsi="Arial Narrow"/>
          <w:bCs/>
          <w:sz w:val="24"/>
          <w:szCs w:val="24"/>
        </w:rPr>
        <w:t>XIX Międzynarodow</w:t>
      </w:r>
      <w:r>
        <w:rPr>
          <w:rFonts w:ascii="Arial Narrow" w:hAnsi="Arial Narrow"/>
          <w:bCs/>
          <w:sz w:val="24"/>
          <w:szCs w:val="24"/>
        </w:rPr>
        <w:t>ą</w:t>
      </w:r>
      <w:r w:rsidRPr="00DE58BB">
        <w:rPr>
          <w:rFonts w:ascii="Arial Narrow" w:hAnsi="Arial Narrow"/>
          <w:bCs/>
          <w:sz w:val="24"/>
          <w:szCs w:val="24"/>
        </w:rPr>
        <w:t xml:space="preserve"> Wystaw</w:t>
      </w:r>
      <w:r>
        <w:rPr>
          <w:rFonts w:ascii="Arial Narrow" w:hAnsi="Arial Narrow"/>
          <w:bCs/>
          <w:sz w:val="24"/>
          <w:szCs w:val="24"/>
        </w:rPr>
        <w:t>ę</w:t>
      </w:r>
      <w:r w:rsidRPr="00DE58BB">
        <w:rPr>
          <w:rFonts w:ascii="Arial Narrow" w:hAnsi="Arial Narrow"/>
          <w:bCs/>
          <w:sz w:val="24"/>
          <w:szCs w:val="24"/>
        </w:rPr>
        <w:t xml:space="preserve"> „Wiosna w Homlu”</w:t>
      </w:r>
      <w:r>
        <w:rPr>
          <w:rFonts w:ascii="Arial Narrow" w:hAnsi="Arial Narrow"/>
          <w:bCs/>
          <w:sz w:val="24"/>
          <w:szCs w:val="24"/>
        </w:rPr>
        <w:t>,</w:t>
      </w:r>
      <w:r w:rsidRPr="00D35548">
        <w:rPr>
          <w:rFonts w:ascii="Arial Narrow" w:hAnsi="Arial Narrow"/>
          <w:sz w:val="24"/>
          <w:szCs w:val="24"/>
        </w:rPr>
        <w:t xml:space="preserve"> </w:t>
      </w:r>
      <w:r w:rsidRPr="00D35548">
        <w:rPr>
          <w:rFonts w:ascii="Arial Narrow" w:hAnsi="Arial Narrow"/>
          <w:bCs/>
          <w:sz w:val="24"/>
          <w:szCs w:val="24"/>
        </w:rPr>
        <w:t>gdzie prezentowały się firmy z obwodu homelskiego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AE7069">
        <w:rPr>
          <w:rFonts w:ascii="Arial Narrow" w:hAnsi="Arial Narrow"/>
          <w:bCs/>
          <w:sz w:val="24"/>
          <w:szCs w:val="24"/>
        </w:rPr>
        <w:t xml:space="preserve">oraz przeprowadziła rozmowy i spotkania z białoruskim przedsiębiorcami, reprezentującymi sektor budownictwa. </w:t>
      </w:r>
      <w:r w:rsidRPr="00D35548">
        <w:rPr>
          <w:rFonts w:ascii="Arial Narrow" w:hAnsi="Arial Narrow"/>
          <w:bCs/>
          <w:sz w:val="24"/>
          <w:szCs w:val="24"/>
        </w:rPr>
        <w:t xml:space="preserve">Ponadto, </w:t>
      </w:r>
      <w:r>
        <w:rPr>
          <w:rFonts w:ascii="Arial Narrow" w:hAnsi="Arial Narrow"/>
          <w:bCs/>
          <w:sz w:val="24"/>
          <w:szCs w:val="24"/>
        </w:rPr>
        <w:br/>
      </w:r>
      <w:r w:rsidRPr="00D35548">
        <w:rPr>
          <w:rFonts w:ascii="Arial Narrow" w:hAnsi="Arial Narrow"/>
          <w:bCs/>
          <w:sz w:val="24"/>
          <w:szCs w:val="24"/>
        </w:rPr>
        <w:t xml:space="preserve">w ramach </w:t>
      </w:r>
      <w:r>
        <w:rPr>
          <w:rFonts w:ascii="Arial Narrow" w:hAnsi="Arial Narrow"/>
          <w:bCs/>
          <w:sz w:val="24"/>
          <w:szCs w:val="24"/>
        </w:rPr>
        <w:t xml:space="preserve">wizyty, </w:t>
      </w:r>
      <w:r w:rsidRPr="00D35548">
        <w:rPr>
          <w:rFonts w:ascii="Arial Narrow" w:hAnsi="Arial Narrow"/>
          <w:bCs/>
          <w:sz w:val="24"/>
          <w:szCs w:val="24"/>
        </w:rPr>
        <w:t>delegac</w:t>
      </w:r>
      <w:r>
        <w:rPr>
          <w:rFonts w:ascii="Arial Narrow" w:hAnsi="Arial Narrow"/>
          <w:bCs/>
          <w:sz w:val="24"/>
          <w:szCs w:val="24"/>
        </w:rPr>
        <w:t>i</w:t>
      </w:r>
      <w:r w:rsidRPr="00D35548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odwiedzili </w:t>
      </w:r>
      <w:r w:rsidRPr="00D35548">
        <w:rPr>
          <w:rFonts w:ascii="Arial Narrow" w:hAnsi="Arial Narrow"/>
          <w:bCs/>
          <w:sz w:val="24"/>
          <w:szCs w:val="24"/>
        </w:rPr>
        <w:t>przedsiębiorstw</w:t>
      </w:r>
      <w:r>
        <w:rPr>
          <w:rFonts w:ascii="Arial Narrow" w:hAnsi="Arial Narrow"/>
          <w:bCs/>
          <w:sz w:val="24"/>
          <w:szCs w:val="24"/>
        </w:rPr>
        <w:t>o</w:t>
      </w:r>
      <w:r w:rsidRPr="00D35548">
        <w:rPr>
          <w:rFonts w:ascii="Arial Narrow" w:hAnsi="Arial Narrow"/>
          <w:bCs/>
          <w:sz w:val="24"/>
          <w:szCs w:val="24"/>
        </w:rPr>
        <w:t xml:space="preserve"> Homel DSK, które produkuje betonowe płyty </w:t>
      </w:r>
      <w:r>
        <w:rPr>
          <w:rFonts w:ascii="Arial Narrow" w:hAnsi="Arial Narrow"/>
          <w:bCs/>
          <w:sz w:val="24"/>
          <w:szCs w:val="24"/>
        </w:rPr>
        <w:br/>
      </w:r>
      <w:r w:rsidRPr="00D35548">
        <w:rPr>
          <w:rFonts w:ascii="Arial Narrow" w:hAnsi="Arial Narrow"/>
          <w:bCs/>
          <w:sz w:val="24"/>
          <w:szCs w:val="24"/>
        </w:rPr>
        <w:t xml:space="preserve">z warstwą ocieplenia, kostkę brukową, stropy oraz realizuje projekty budowlane pod klucz. </w:t>
      </w:r>
      <w:r>
        <w:rPr>
          <w:rFonts w:ascii="Arial Narrow" w:hAnsi="Arial Narrow"/>
          <w:bCs/>
          <w:sz w:val="24"/>
          <w:szCs w:val="24"/>
        </w:rPr>
        <w:t>O</w:t>
      </w:r>
      <w:r w:rsidRPr="00D35548">
        <w:rPr>
          <w:rFonts w:ascii="Arial Narrow" w:hAnsi="Arial Narrow"/>
          <w:bCs/>
          <w:sz w:val="24"/>
          <w:szCs w:val="24"/>
        </w:rPr>
        <w:t xml:space="preserve">bejrzeli </w:t>
      </w:r>
      <w:r>
        <w:rPr>
          <w:rFonts w:ascii="Arial Narrow" w:hAnsi="Arial Narrow"/>
          <w:bCs/>
          <w:sz w:val="24"/>
          <w:szCs w:val="24"/>
        </w:rPr>
        <w:t xml:space="preserve">również </w:t>
      </w:r>
      <w:r w:rsidRPr="00D35548">
        <w:rPr>
          <w:rFonts w:ascii="Arial Narrow" w:hAnsi="Arial Narrow"/>
          <w:bCs/>
          <w:sz w:val="24"/>
          <w:szCs w:val="24"/>
        </w:rPr>
        <w:t xml:space="preserve">ostatnią inwestycję zakładu, </w:t>
      </w:r>
      <w:r>
        <w:rPr>
          <w:rFonts w:ascii="Arial Narrow" w:hAnsi="Arial Narrow"/>
          <w:bCs/>
          <w:sz w:val="24"/>
          <w:szCs w:val="24"/>
        </w:rPr>
        <w:t xml:space="preserve">tj.: </w:t>
      </w:r>
      <w:r w:rsidRPr="00D35548">
        <w:rPr>
          <w:rFonts w:ascii="Arial Narrow" w:hAnsi="Arial Narrow"/>
          <w:bCs/>
          <w:sz w:val="24"/>
          <w:szCs w:val="24"/>
        </w:rPr>
        <w:t>dwa bloki mieszkalne i przedszkole.</w:t>
      </w:r>
    </w:p>
    <w:p w14:paraId="735D2736" w14:textId="77777777" w:rsidR="00632976" w:rsidRDefault="00632976" w:rsidP="0063297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DE58BB">
        <w:rPr>
          <w:rFonts w:ascii="Arial Narrow" w:hAnsi="Arial Narrow"/>
          <w:sz w:val="24"/>
          <w:szCs w:val="24"/>
        </w:rPr>
        <w:t>Celem wizyty</w:t>
      </w:r>
      <w:r>
        <w:rPr>
          <w:rFonts w:ascii="Arial Narrow" w:hAnsi="Arial Narrow"/>
          <w:sz w:val="24"/>
          <w:szCs w:val="24"/>
        </w:rPr>
        <w:t xml:space="preserve"> </w:t>
      </w:r>
      <w:r w:rsidRPr="00DE58BB">
        <w:rPr>
          <w:rFonts w:ascii="Arial Narrow" w:hAnsi="Arial Narrow"/>
          <w:sz w:val="24"/>
          <w:szCs w:val="24"/>
        </w:rPr>
        <w:t>było zacieśnienie i intensyfikacja współpracy pomiędzy województwem lubuskim</w:t>
      </w:r>
      <w:r>
        <w:rPr>
          <w:rFonts w:ascii="Arial Narrow" w:hAnsi="Arial Narrow"/>
          <w:sz w:val="24"/>
          <w:szCs w:val="24"/>
        </w:rPr>
        <w:br/>
        <w:t>i</w:t>
      </w:r>
      <w:r w:rsidRPr="00DE58BB">
        <w:rPr>
          <w:rFonts w:ascii="Arial Narrow" w:hAnsi="Arial Narrow"/>
          <w:sz w:val="24"/>
          <w:szCs w:val="24"/>
        </w:rPr>
        <w:t xml:space="preserve"> obwodem homelskim poprzez kontynuację dialogu, w szczególności dotyczącego regionalnej</w:t>
      </w:r>
      <w:r>
        <w:rPr>
          <w:rFonts w:ascii="Arial Narrow" w:hAnsi="Arial Narrow"/>
          <w:sz w:val="24"/>
          <w:szCs w:val="24"/>
        </w:rPr>
        <w:t xml:space="preserve"> </w:t>
      </w:r>
      <w:r w:rsidRPr="00DE58BB">
        <w:rPr>
          <w:rFonts w:ascii="Arial Narrow" w:hAnsi="Arial Narrow"/>
          <w:sz w:val="24"/>
          <w:szCs w:val="24"/>
        </w:rPr>
        <w:t>współpracy gospodarczej.</w:t>
      </w:r>
      <w:r w:rsidRPr="00DE58BB">
        <w:rPr>
          <w:rFonts w:ascii="Arial Narrow" w:hAnsi="Arial Narrow"/>
          <w:bCs/>
          <w:sz w:val="24"/>
          <w:szCs w:val="24"/>
        </w:rPr>
        <w:t xml:space="preserve"> </w:t>
      </w:r>
      <w:r w:rsidRPr="00DE58BB">
        <w:rPr>
          <w:rFonts w:ascii="Arial Narrow" w:hAnsi="Arial Narrow"/>
          <w:sz w:val="24"/>
          <w:szCs w:val="24"/>
        </w:rPr>
        <w:t xml:space="preserve">Władze obwodu wyraziły chęć nawiązania współpracy </w:t>
      </w:r>
      <w:r>
        <w:rPr>
          <w:rFonts w:ascii="Arial Narrow" w:hAnsi="Arial Narrow"/>
          <w:sz w:val="24"/>
          <w:szCs w:val="24"/>
        </w:rPr>
        <w:t xml:space="preserve">z </w:t>
      </w:r>
      <w:proofErr w:type="spellStart"/>
      <w:r>
        <w:rPr>
          <w:rFonts w:ascii="Arial Narrow" w:hAnsi="Arial Narrow"/>
          <w:sz w:val="24"/>
          <w:szCs w:val="24"/>
        </w:rPr>
        <w:t>Lubuskiem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Pr="00DE58BB">
        <w:rPr>
          <w:rFonts w:ascii="Arial Narrow" w:hAnsi="Arial Narrow"/>
          <w:sz w:val="24"/>
          <w:szCs w:val="24"/>
        </w:rPr>
        <w:t xml:space="preserve">w zakresie inwestycji w przemysł spożywczy i budownictwo. </w:t>
      </w:r>
    </w:p>
    <w:p w14:paraId="57B62AFE" w14:textId="77777777" w:rsidR="00484F1B" w:rsidRPr="00484F1B" w:rsidRDefault="00484F1B" w:rsidP="00484F1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4F1B">
        <w:rPr>
          <w:rFonts w:ascii="Arial Narrow" w:hAnsi="Arial Narrow"/>
          <w:b/>
          <w:bCs/>
          <w:sz w:val="24"/>
          <w:szCs w:val="24"/>
        </w:rPr>
        <w:t>W dniach 23-25 maja 2019 r.</w:t>
      </w:r>
      <w:r w:rsidRPr="00484F1B">
        <w:rPr>
          <w:rFonts w:ascii="Arial Narrow" w:hAnsi="Arial Narrow"/>
          <w:sz w:val="24"/>
          <w:szCs w:val="24"/>
        </w:rPr>
        <w:t xml:space="preserve">, lubuska delegacja samorządowo-gospodarcza, na zaproszenie Przewodniczącego Homelskiego Obwodowego Komitetu Wykonawczego, gościła w białoruskim regionie partnerskim podczas XVI Homelskiego Forum Ekonomicznego oraz XX Międzynarodowej Wystawy „Wiosna w Homlu”. Delegacja uczestniczyła w posiedzeniu plenarnym Forum, zapoznając się z prezentacjami ekonomicznego i inwestycyjnego potencjału Obwodu Homelskiego i jego </w:t>
      </w:r>
      <w:r w:rsidRPr="00484F1B">
        <w:rPr>
          <w:rFonts w:ascii="Arial Narrow" w:hAnsi="Arial Narrow"/>
          <w:sz w:val="24"/>
          <w:szCs w:val="24"/>
        </w:rPr>
        <w:lastRenderedPageBreak/>
        <w:t xml:space="preserve">priorytetowymi kierunkami rozwoju. W Forum udział wzięły przedstawicielstwa kilkunastu krajów, w tym korpus dyplomatyczny. Forum było okazją do wystąpień przedstawicieli władz państwowych Białorusi </w:t>
      </w:r>
      <w:r>
        <w:rPr>
          <w:rFonts w:ascii="Arial Narrow" w:hAnsi="Arial Narrow"/>
          <w:sz w:val="24"/>
          <w:szCs w:val="24"/>
        </w:rPr>
        <w:br/>
      </w:r>
      <w:r w:rsidRPr="00484F1B">
        <w:rPr>
          <w:rFonts w:ascii="Arial Narrow" w:hAnsi="Arial Narrow"/>
          <w:sz w:val="24"/>
          <w:szCs w:val="24"/>
        </w:rPr>
        <w:t xml:space="preserve">i zaproszonych gości. Podpisano również szereg międzynarodowych umów gospodarczych </w:t>
      </w:r>
      <w:r>
        <w:rPr>
          <w:rFonts w:ascii="Arial Narrow" w:hAnsi="Arial Narrow"/>
          <w:sz w:val="24"/>
          <w:szCs w:val="24"/>
        </w:rPr>
        <w:br/>
      </w:r>
      <w:r w:rsidRPr="00484F1B">
        <w:rPr>
          <w:rFonts w:ascii="Arial Narrow" w:hAnsi="Arial Narrow"/>
          <w:sz w:val="24"/>
          <w:szCs w:val="24"/>
        </w:rPr>
        <w:t>i handlowych, wzmacniających potencjał inwestycyjny Homla. Niezależnie od posiedzenia Plenarnego, trwały prace w pięciu sekcjach tematycznych. Lubuscy przedsiębiorcy, zgodnie z reprezentowaną przez siebie branżą, zasiedli w sekcji: „Kompleks budowlany, komunalny, mieszkaniowy i transportowy”. Uzupełnieniem wydarzeń biznesowych Forum były XX Międzynarodowe Targi „Wiosna w Homlu”, podczas których uczestnicy zapoznali się z gospodarczym potencjałem poszczególnych firm i zakładów Obwodu Homelskiego. Delegacja wzięła również udział w oficjalnych spotkaniach z władzami Homla, które były okazją do wymiany doświadczeń i stanowiły podstawę do zacieśniania współpracy.</w:t>
      </w:r>
    </w:p>
    <w:p w14:paraId="029C2D2A" w14:textId="77777777" w:rsidR="00484F1B" w:rsidRPr="00484F1B" w:rsidRDefault="00484F1B" w:rsidP="00484F1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84F1B">
        <w:rPr>
          <w:rFonts w:ascii="Arial Narrow" w:hAnsi="Arial Narrow"/>
          <w:sz w:val="24"/>
          <w:szCs w:val="24"/>
        </w:rPr>
        <w:tab/>
      </w:r>
      <w:r w:rsidRPr="00484F1B">
        <w:rPr>
          <w:rFonts w:ascii="Arial Narrow" w:hAnsi="Arial Narrow"/>
          <w:b/>
          <w:bCs/>
          <w:sz w:val="24"/>
          <w:szCs w:val="24"/>
        </w:rPr>
        <w:t>W dniach 13-16 czerwca 2019 r.</w:t>
      </w:r>
      <w:r w:rsidRPr="00484F1B">
        <w:rPr>
          <w:rFonts w:ascii="Arial Narrow" w:hAnsi="Arial Narrow"/>
          <w:sz w:val="24"/>
          <w:szCs w:val="24"/>
        </w:rPr>
        <w:t xml:space="preserve"> delegacja obwodu homelskiego w składzie: Władimir Aleksandrowicz </w:t>
      </w:r>
      <w:proofErr w:type="spellStart"/>
      <w:r w:rsidRPr="00484F1B">
        <w:rPr>
          <w:rFonts w:ascii="Arial Narrow" w:hAnsi="Arial Narrow"/>
          <w:sz w:val="24"/>
          <w:szCs w:val="24"/>
        </w:rPr>
        <w:t>Priwałow</w:t>
      </w:r>
      <w:proofErr w:type="spellEnd"/>
      <w:r w:rsidRPr="00484F1B">
        <w:rPr>
          <w:rFonts w:ascii="Arial Narrow" w:hAnsi="Arial Narrow"/>
          <w:sz w:val="24"/>
          <w:szCs w:val="24"/>
        </w:rPr>
        <w:t xml:space="preserve">, Zastępca Przewodniczącego Homelskiego Obwodowego Komitetu Wykonawczego oraz Igor </w:t>
      </w:r>
      <w:proofErr w:type="spellStart"/>
      <w:r w:rsidRPr="00484F1B">
        <w:rPr>
          <w:rFonts w:ascii="Arial Narrow" w:hAnsi="Arial Narrow"/>
          <w:sz w:val="24"/>
          <w:szCs w:val="24"/>
        </w:rPr>
        <w:t>Swiatosławowicz</w:t>
      </w:r>
      <w:proofErr w:type="spellEnd"/>
      <w:r w:rsidRPr="00484F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84F1B">
        <w:rPr>
          <w:rFonts w:ascii="Arial Narrow" w:hAnsi="Arial Narrow"/>
          <w:sz w:val="24"/>
          <w:szCs w:val="24"/>
        </w:rPr>
        <w:t>Asliuk</w:t>
      </w:r>
      <w:proofErr w:type="spellEnd"/>
      <w:r w:rsidRPr="00484F1B">
        <w:rPr>
          <w:rFonts w:ascii="Arial Narrow" w:hAnsi="Arial Narrow"/>
          <w:sz w:val="24"/>
          <w:szCs w:val="24"/>
        </w:rPr>
        <w:t xml:space="preserve">, Przewodniczący Komitetu Gospodarki Homelskiego Obwodowego Komitetu Wykonawczego, przybyła z rewizytą do Lubuskiego, aby wziąć udział w Święcie Województwa Lubuskiego w Zielonej Górze, w ramach którego odbyło się międzynarodowe Forum pn. „Rowerem po regionach”. Podczas obrad zaproszeni partnerzy zaprezentowali potencjał swojego regionu pod kątem polityki rowerowej. Ponadto w programie była uroczysta kolacja oraz udział </w:t>
      </w:r>
      <w:r>
        <w:rPr>
          <w:rFonts w:ascii="Arial Narrow" w:hAnsi="Arial Narrow"/>
          <w:sz w:val="24"/>
          <w:szCs w:val="24"/>
        </w:rPr>
        <w:br/>
      </w:r>
      <w:r w:rsidRPr="00484F1B">
        <w:rPr>
          <w:rFonts w:ascii="Arial Narrow" w:hAnsi="Arial Narrow"/>
          <w:sz w:val="24"/>
          <w:szCs w:val="24"/>
        </w:rPr>
        <w:t>w szeregu imprezach towarzyszących: sportowych i kulturalnych, do udziału w których gorąco zachęcam.</w:t>
      </w:r>
    </w:p>
    <w:p w14:paraId="3C7D6466" w14:textId="77777777" w:rsidR="00484F1B" w:rsidRPr="00484F1B" w:rsidRDefault="00484F1B" w:rsidP="00484F1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84F1B">
        <w:rPr>
          <w:rFonts w:ascii="Arial Narrow" w:hAnsi="Arial Narrow"/>
          <w:sz w:val="24"/>
          <w:szCs w:val="24"/>
        </w:rPr>
        <w:tab/>
        <w:t xml:space="preserve">Kolejnym akcentem aktywnej lubusko-homelskiej współpracy była wizyta w </w:t>
      </w:r>
      <w:proofErr w:type="spellStart"/>
      <w:r w:rsidRPr="00484F1B">
        <w:rPr>
          <w:rFonts w:ascii="Arial Narrow" w:hAnsi="Arial Narrow"/>
          <w:sz w:val="24"/>
          <w:szCs w:val="24"/>
        </w:rPr>
        <w:t>Lubuskiem</w:t>
      </w:r>
      <w:proofErr w:type="spellEnd"/>
      <w:r w:rsidRPr="00484F1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Pr="00484F1B">
        <w:rPr>
          <w:rFonts w:ascii="Arial Narrow" w:hAnsi="Arial Narrow"/>
          <w:b/>
          <w:bCs/>
          <w:sz w:val="24"/>
          <w:szCs w:val="24"/>
        </w:rPr>
        <w:t>w dniach 14-20 lipca 2019 r.</w:t>
      </w:r>
      <w:r w:rsidRPr="00484F1B">
        <w:rPr>
          <w:rFonts w:ascii="Arial Narrow" w:hAnsi="Arial Narrow"/>
          <w:sz w:val="24"/>
          <w:szCs w:val="24"/>
        </w:rPr>
        <w:t xml:space="preserve"> grupy studentów z Uniwersytetu im. </w:t>
      </w:r>
      <w:proofErr w:type="spellStart"/>
      <w:r w:rsidRPr="00484F1B">
        <w:rPr>
          <w:rFonts w:ascii="Arial Narrow" w:hAnsi="Arial Narrow"/>
          <w:sz w:val="24"/>
          <w:szCs w:val="24"/>
        </w:rPr>
        <w:t>Skoriny</w:t>
      </w:r>
      <w:proofErr w:type="spellEnd"/>
      <w:r w:rsidRPr="00484F1B">
        <w:rPr>
          <w:rFonts w:ascii="Arial Narrow" w:hAnsi="Arial Narrow"/>
          <w:sz w:val="24"/>
          <w:szCs w:val="24"/>
        </w:rPr>
        <w:t xml:space="preserve"> w Homlu, w ramach „Szkoły Letniej”, zorganizowanej przez Uniwersytet Zielonogórski oraz Zielonogórskie Towarzystwo Edukacyjne "CIVILITAS", przy współpracy UMWL (finansowanie wyżywienia: obiady i prowiant na drogę powrotną oraz transportu po regionie). Program pobytu był realizowany w Wojewódzkim Ośrodku Sportu </w:t>
      </w:r>
      <w:r>
        <w:rPr>
          <w:rFonts w:ascii="Arial Narrow" w:hAnsi="Arial Narrow"/>
          <w:sz w:val="24"/>
          <w:szCs w:val="24"/>
        </w:rPr>
        <w:br/>
      </w:r>
      <w:r w:rsidRPr="00484F1B">
        <w:rPr>
          <w:rFonts w:ascii="Arial Narrow" w:hAnsi="Arial Narrow"/>
          <w:sz w:val="24"/>
          <w:szCs w:val="24"/>
        </w:rPr>
        <w:t xml:space="preserve">i Rekreacji im. Zbigniewa Majewskiego w Drzonkowie, gdzie studenci otrzymali nocleg i wyżywienie. Poza programem edukacyjnym, przewidującym naukę języka polskiego, zaproszeni goście odbyli krótkie wycieczki turystyczno-krajoznawcze po regionie lubuskim (m.in. Zielona Góra, Zabór, Żagań) wynajętym przez organizatora transportem. Wizyta miała na celu rozwijanie współpracy w sferze działalności edukacyjnej i naukowej, określonej przez program mobilności akademickiej, realizowany </w:t>
      </w:r>
      <w:r>
        <w:rPr>
          <w:rFonts w:ascii="Arial Narrow" w:hAnsi="Arial Narrow"/>
          <w:sz w:val="24"/>
          <w:szCs w:val="24"/>
        </w:rPr>
        <w:br/>
      </w:r>
      <w:r w:rsidRPr="00484F1B">
        <w:rPr>
          <w:rFonts w:ascii="Arial Narrow" w:hAnsi="Arial Narrow"/>
          <w:sz w:val="24"/>
          <w:szCs w:val="24"/>
        </w:rPr>
        <w:t xml:space="preserve">w ramach długoterminowej umowy o współpracy zarówno między </w:t>
      </w:r>
    </w:p>
    <w:p w14:paraId="3181631E" w14:textId="77777777" w:rsidR="00484F1B" w:rsidRPr="00484F1B" w:rsidRDefault="00484F1B" w:rsidP="00484F1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84F1B">
        <w:rPr>
          <w:rFonts w:ascii="Arial Narrow" w:hAnsi="Arial Narrow"/>
          <w:sz w:val="24"/>
          <w:szCs w:val="24"/>
        </w:rPr>
        <w:t>ww. uczelniami, jak i regionami.</w:t>
      </w:r>
    </w:p>
    <w:p w14:paraId="4BC43A02" w14:textId="77777777" w:rsidR="00806447" w:rsidRDefault="00484F1B" w:rsidP="00484F1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84F1B">
        <w:rPr>
          <w:rFonts w:ascii="Arial Narrow" w:hAnsi="Arial Narrow"/>
          <w:sz w:val="24"/>
          <w:szCs w:val="24"/>
        </w:rPr>
        <w:tab/>
      </w:r>
      <w:r w:rsidRPr="00484F1B">
        <w:rPr>
          <w:rFonts w:ascii="Arial Narrow" w:hAnsi="Arial Narrow"/>
          <w:b/>
          <w:bCs/>
          <w:sz w:val="24"/>
          <w:szCs w:val="24"/>
        </w:rPr>
        <w:t>W</w:t>
      </w:r>
      <w:r w:rsidR="00EE1C8B">
        <w:rPr>
          <w:rFonts w:ascii="Arial Narrow" w:hAnsi="Arial Narrow"/>
          <w:b/>
          <w:bCs/>
          <w:sz w:val="24"/>
          <w:szCs w:val="24"/>
        </w:rPr>
        <w:t>e wrześniu</w:t>
      </w:r>
      <w:r w:rsidRPr="00484F1B">
        <w:rPr>
          <w:rFonts w:ascii="Arial Narrow" w:hAnsi="Arial Narrow"/>
          <w:b/>
          <w:bCs/>
          <w:sz w:val="24"/>
          <w:szCs w:val="24"/>
        </w:rPr>
        <w:t xml:space="preserve"> 2019 r.</w:t>
      </w:r>
      <w:r w:rsidRPr="00484F1B">
        <w:rPr>
          <w:rFonts w:ascii="Arial Narrow" w:hAnsi="Arial Narrow"/>
          <w:sz w:val="24"/>
          <w:szCs w:val="24"/>
        </w:rPr>
        <w:t>, z inicjatywy Biura Współpracy Zagranicznej i EWT, podjęto również na szczeblu roboczym pierwsze działania, zmierzające do organizacji w Obwodzie Homelskim w roku 2020 (np. podczas majowego Forum Ekonomicznego w Homlu) sympozjum dla rolników, w tym producentów drobiu (hodowla indyka), przy współpracy Lubuskiej Izby Rolniczej, Forum Rolników oraz firmy „</w:t>
      </w:r>
      <w:proofErr w:type="spellStart"/>
      <w:r w:rsidRPr="00484F1B">
        <w:rPr>
          <w:rFonts w:ascii="Arial Narrow" w:hAnsi="Arial Narrow"/>
          <w:sz w:val="24"/>
          <w:szCs w:val="24"/>
        </w:rPr>
        <w:t>Bomadek</w:t>
      </w:r>
      <w:proofErr w:type="spellEnd"/>
      <w:r w:rsidRPr="00484F1B">
        <w:rPr>
          <w:rFonts w:ascii="Arial Narrow" w:hAnsi="Arial Narrow"/>
          <w:sz w:val="24"/>
          <w:szCs w:val="24"/>
        </w:rPr>
        <w:t xml:space="preserve"> Sp. z o.o. Ubojnia drobiu”. Celem przedsięwzięcia jest nawiązanie współpracy w rolnictwie pomiędzy regionami partnerskimi oraz chęć zapoznania się z warunkami inwestycyjnymi w strefach ekonomicznych.</w:t>
      </w:r>
    </w:p>
    <w:p w14:paraId="41F23CD6" w14:textId="1B4D1EBE" w:rsidR="00484F1B" w:rsidRPr="003347A0" w:rsidRDefault="00303D31" w:rsidP="00303D3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303D31">
        <w:rPr>
          <w:rFonts w:ascii="Arial Narrow" w:hAnsi="Arial Narrow"/>
          <w:b/>
          <w:bCs/>
          <w:sz w:val="24"/>
          <w:szCs w:val="24"/>
        </w:rPr>
        <w:t xml:space="preserve">W dniu 24 czerwca </w:t>
      </w:r>
      <w:r>
        <w:rPr>
          <w:rFonts w:ascii="Arial Narrow" w:hAnsi="Arial Narrow"/>
          <w:b/>
          <w:bCs/>
          <w:sz w:val="24"/>
          <w:szCs w:val="24"/>
        </w:rPr>
        <w:t>2020 r.</w:t>
      </w:r>
      <w:r w:rsidRPr="00303D31">
        <w:rPr>
          <w:rFonts w:ascii="Arial Narrow" w:hAnsi="Arial Narrow"/>
          <w:sz w:val="24"/>
          <w:szCs w:val="24"/>
        </w:rPr>
        <w:t xml:space="preserve">, w ramach kontynuacji i rozwoju stosunków zagranicznych Województwa Lubuskiego z regionami i krajami partnerskimi, odbyła się wideokonferencja z Obwodem Homelskim Republiki Białoruś, którą poprowadził Członek Zarządu Województwa Lubuskiego – Tadeusz Jędrzejczak. Ze strony homelskiej w konferencji wziął udział Igor </w:t>
      </w:r>
      <w:proofErr w:type="spellStart"/>
      <w:r w:rsidRPr="00303D31">
        <w:rPr>
          <w:rFonts w:ascii="Arial Narrow" w:hAnsi="Arial Narrow"/>
          <w:sz w:val="24"/>
          <w:szCs w:val="24"/>
        </w:rPr>
        <w:t>Svyatoslavovich</w:t>
      </w:r>
      <w:proofErr w:type="spellEnd"/>
      <w:r w:rsidRPr="00303D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03D31">
        <w:rPr>
          <w:rFonts w:ascii="Arial Narrow" w:hAnsi="Arial Narrow"/>
          <w:sz w:val="24"/>
          <w:szCs w:val="24"/>
        </w:rPr>
        <w:t>Aslyuk</w:t>
      </w:r>
      <w:proofErr w:type="spellEnd"/>
      <w:r w:rsidRPr="00303D31">
        <w:rPr>
          <w:rFonts w:ascii="Arial Narrow" w:hAnsi="Arial Narrow"/>
          <w:sz w:val="24"/>
          <w:szCs w:val="24"/>
        </w:rPr>
        <w:t>, Przewodniczący Komitetu Gospodarki Homelskiego Obwodowego Komitetu Wykonawczego.</w:t>
      </w:r>
      <w:r>
        <w:rPr>
          <w:rFonts w:ascii="Arial Narrow" w:hAnsi="Arial Narrow"/>
          <w:sz w:val="24"/>
          <w:szCs w:val="24"/>
        </w:rPr>
        <w:t xml:space="preserve"> </w:t>
      </w:r>
      <w:r w:rsidRPr="00303D31">
        <w:rPr>
          <w:rFonts w:ascii="Arial Narrow" w:hAnsi="Arial Narrow"/>
          <w:sz w:val="24"/>
          <w:szCs w:val="24"/>
        </w:rPr>
        <w:t xml:space="preserve">Podczas </w:t>
      </w:r>
      <w:proofErr w:type="spellStart"/>
      <w:r w:rsidRPr="00303D31">
        <w:rPr>
          <w:rFonts w:ascii="Arial Narrow" w:hAnsi="Arial Narrow"/>
          <w:sz w:val="24"/>
          <w:szCs w:val="24"/>
        </w:rPr>
        <w:t>telespotkania</w:t>
      </w:r>
      <w:proofErr w:type="spellEnd"/>
      <w:r w:rsidRPr="00303D31">
        <w:rPr>
          <w:rFonts w:ascii="Arial Narrow" w:hAnsi="Arial Narrow"/>
          <w:sz w:val="24"/>
          <w:szCs w:val="24"/>
        </w:rPr>
        <w:t xml:space="preserve"> krótko omówiono sytuację epidemiczną w obydwu regionach, udział lubuskich przedstawicieli, w tym producentów drobiu, w przyszłorocznym XVII Homelskim Forum Ekonomicznym, propozycję organizacji wizyty w </w:t>
      </w:r>
      <w:proofErr w:type="spellStart"/>
      <w:r w:rsidRPr="00303D31">
        <w:rPr>
          <w:rFonts w:ascii="Arial Narrow" w:hAnsi="Arial Narrow"/>
          <w:sz w:val="24"/>
          <w:szCs w:val="24"/>
        </w:rPr>
        <w:t>Lubuskiem</w:t>
      </w:r>
      <w:proofErr w:type="spellEnd"/>
      <w:r w:rsidRPr="00303D31">
        <w:rPr>
          <w:rFonts w:ascii="Arial Narrow" w:hAnsi="Arial Narrow"/>
          <w:sz w:val="24"/>
          <w:szCs w:val="24"/>
        </w:rPr>
        <w:t xml:space="preserve"> dla przedstawicieli biznesu z dziedziny rolnictwa, celem nawiązania kontaktów i kooperacji w zakresie wytwarzania produktów regionalnych. Obydwie strony zadeklarowały również wsparcie i pomoc zaprzyjaźnionym uniwersytetom w nawiązaniu kontaktu poprzez wideokonferencję.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8C631C3" w14:textId="77777777" w:rsidR="00303D31" w:rsidRDefault="00303D31" w:rsidP="00632976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14:paraId="3787593F" w14:textId="77777777" w:rsidR="00FF4A71" w:rsidRDefault="00D44E18" w:rsidP="0022492F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A5EC6">
        <w:rPr>
          <w:rFonts w:ascii="Arial Narrow" w:hAnsi="Arial Narrow"/>
          <w:sz w:val="24"/>
          <w:szCs w:val="24"/>
        </w:rPr>
        <w:lastRenderedPageBreak/>
        <w:t xml:space="preserve">Relacje lubusko – homelskie opierają się na współpracy między organami </w:t>
      </w:r>
      <w:r>
        <w:rPr>
          <w:rFonts w:ascii="Arial Narrow" w:hAnsi="Arial Narrow"/>
          <w:sz w:val="24"/>
          <w:szCs w:val="24"/>
        </w:rPr>
        <w:t>oraz</w:t>
      </w:r>
      <w:r w:rsidRPr="000A5EC6">
        <w:rPr>
          <w:rFonts w:ascii="Arial Narrow" w:hAnsi="Arial Narrow"/>
          <w:sz w:val="24"/>
          <w:szCs w:val="24"/>
        </w:rPr>
        <w:t xml:space="preserve"> instytucjami samor</w:t>
      </w:r>
      <w:r>
        <w:rPr>
          <w:rFonts w:ascii="Arial Narrow" w:hAnsi="Arial Narrow"/>
          <w:sz w:val="24"/>
          <w:szCs w:val="24"/>
        </w:rPr>
        <w:t>ządów regionalnych i lokalnych, które</w:t>
      </w:r>
      <w:r w:rsidRPr="000A5EC6">
        <w:rPr>
          <w:rFonts w:ascii="Arial Narrow" w:hAnsi="Arial Narrow"/>
          <w:sz w:val="24"/>
          <w:szCs w:val="24"/>
        </w:rPr>
        <w:t xml:space="preserve"> mają przede wszystkim charakter gospodarczy. </w:t>
      </w:r>
      <w:r>
        <w:rPr>
          <w:rFonts w:ascii="Arial Narrow" w:hAnsi="Arial Narrow"/>
          <w:sz w:val="24"/>
          <w:szCs w:val="24"/>
        </w:rPr>
        <w:br/>
      </w:r>
    </w:p>
    <w:p w14:paraId="40A9FFE5" w14:textId="3121CC72" w:rsidR="00AD73E9" w:rsidRDefault="00D44E18" w:rsidP="00922C7D">
      <w:pPr>
        <w:spacing w:after="0" w:line="240" w:lineRule="auto"/>
        <w:ind w:firstLine="709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0A5EC6">
        <w:rPr>
          <w:rFonts w:ascii="Arial Narrow" w:hAnsi="Arial Narrow"/>
          <w:sz w:val="24"/>
          <w:szCs w:val="24"/>
        </w:rPr>
        <w:t xml:space="preserve">Na współpracę na szczeblu regionalnym przekładają się stosunki polityczne między Unią Europejską </w:t>
      </w:r>
      <w:r>
        <w:rPr>
          <w:rFonts w:ascii="Arial Narrow" w:hAnsi="Arial Narrow"/>
          <w:sz w:val="24"/>
          <w:szCs w:val="24"/>
        </w:rPr>
        <w:t>a Republiką Białoruś</w:t>
      </w:r>
      <w:r w:rsidRPr="000A5EC6">
        <w:rPr>
          <w:rFonts w:ascii="Arial Narrow" w:hAnsi="Arial Narrow"/>
          <w:sz w:val="24"/>
          <w:szCs w:val="24"/>
        </w:rPr>
        <w:t xml:space="preserve"> oraz </w:t>
      </w:r>
      <w:r w:rsidRPr="000A5EC6">
        <w:rPr>
          <w:rFonts w:ascii="Arial Narrow" w:hAnsi="Arial Narrow"/>
          <w:bCs/>
          <w:sz w:val="24"/>
          <w:szCs w:val="24"/>
        </w:rPr>
        <w:t>Rzeczpospolitą Polską</w:t>
      </w:r>
      <w:r w:rsidR="0022492F">
        <w:rPr>
          <w:rFonts w:ascii="Arial Narrow" w:hAnsi="Arial Narrow"/>
          <w:bCs/>
          <w:sz w:val="24"/>
          <w:szCs w:val="24"/>
        </w:rPr>
        <w:t>, które po</w:t>
      </w:r>
      <w:r w:rsidR="0022492F" w:rsidRPr="0022492F">
        <w:rPr>
          <w:rFonts w:ascii="Arial Narrow" w:hAnsi="Arial Narrow"/>
          <w:bCs/>
          <w:sz w:val="24"/>
          <w:szCs w:val="24"/>
        </w:rPr>
        <w:t xml:space="preserve"> ostatnich wyborach prezydenckich na Białorusi w sierpniu 2020 r.</w:t>
      </w:r>
      <w:r w:rsidR="0022492F">
        <w:rPr>
          <w:rFonts w:ascii="Arial Narrow" w:hAnsi="Arial Narrow"/>
          <w:bCs/>
          <w:sz w:val="24"/>
          <w:szCs w:val="24"/>
        </w:rPr>
        <w:t xml:space="preserve"> uległy znacznemu osłabieniu i napięciu. Wskutek </w:t>
      </w:r>
      <w:r w:rsidR="0022492F" w:rsidRPr="0022492F">
        <w:rPr>
          <w:rFonts w:ascii="Arial Narrow" w:hAnsi="Arial Narrow"/>
          <w:bCs/>
          <w:sz w:val="24"/>
          <w:szCs w:val="24"/>
        </w:rPr>
        <w:t>reżim</w:t>
      </w:r>
      <w:r w:rsidR="0022492F">
        <w:rPr>
          <w:rFonts w:ascii="Arial Narrow" w:hAnsi="Arial Narrow"/>
          <w:bCs/>
          <w:sz w:val="24"/>
          <w:szCs w:val="24"/>
        </w:rPr>
        <w:t>u</w:t>
      </w:r>
      <w:r w:rsidR="0022492F" w:rsidRPr="0022492F">
        <w:rPr>
          <w:rFonts w:ascii="Arial Narrow" w:hAnsi="Arial Narrow"/>
          <w:bCs/>
          <w:sz w:val="24"/>
          <w:szCs w:val="24"/>
        </w:rPr>
        <w:t xml:space="preserve"> Prezydenta Łukaszenki</w:t>
      </w:r>
      <w:r w:rsidR="0022492F">
        <w:rPr>
          <w:rFonts w:ascii="Arial Narrow" w:hAnsi="Arial Narrow"/>
          <w:bCs/>
          <w:sz w:val="24"/>
          <w:szCs w:val="24"/>
        </w:rPr>
        <w:t xml:space="preserve"> oraz w</w:t>
      </w:r>
      <w:r w:rsidR="0022492F" w:rsidRPr="0022492F">
        <w:rPr>
          <w:rFonts w:ascii="Arial Narrow" w:hAnsi="Arial Narrow"/>
          <w:bCs/>
          <w:sz w:val="24"/>
          <w:szCs w:val="24"/>
        </w:rPr>
        <w:t>ojn</w:t>
      </w:r>
      <w:r w:rsidR="0022492F">
        <w:rPr>
          <w:rFonts w:ascii="Arial Narrow" w:hAnsi="Arial Narrow"/>
          <w:bCs/>
          <w:sz w:val="24"/>
          <w:szCs w:val="24"/>
        </w:rPr>
        <w:t>y</w:t>
      </w:r>
      <w:r w:rsidR="0022492F" w:rsidRPr="0022492F">
        <w:rPr>
          <w:rFonts w:ascii="Arial Narrow" w:hAnsi="Arial Narrow"/>
          <w:bCs/>
          <w:sz w:val="24"/>
          <w:szCs w:val="24"/>
        </w:rPr>
        <w:t xml:space="preserve"> hybrydow</w:t>
      </w:r>
      <w:r w:rsidR="0022492F">
        <w:rPr>
          <w:rFonts w:ascii="Arial Narrow" w:hAnsi="Arial Narrow"/>
          <w:bCs/>
          <w:sz w:val="24"/>
          <w:szCs w:val="24"/>
        </w:rPr>
        <w:t>ej</w:t>
      </w:r>
      <w:r w:rsidR="0022492F" w:rsidRPr="0022492F">
        <w:rPr>
          <w:rFonts w:ascii="Arial Narrow" w:hAnsi="Arial Narrow"/>
          <w:bCs/>
          <w:sz w:val="24"/>
          <w:szCs w:val="24"/>
        </w:rPr>
        <w:t xml:space="preserve"> na polsko-białoruskiej granicy</w:t>
      </w:r>
      <w:r w:rsidR="0022492F">
        <w:rPr>
          <w:rFonts w:ascii="Arial Narrow" w:hAnsi="Arial Narrow"/>
          <w:bCs/>
          <w:sz w:val="24"/>
          <w:szCs w:val="24"/>
        </w:rPr>
        <w:t xml:space="preserve">, MSZ RP pismem z dnia 09.10.2020 r. zalecił tymczasowe </w:t>
      </w:r>
      <w:r w:rsidR="00AA7F24">
        <w:rPr>
          <w:rFonts w:ascii="Arial Narrow" w:hAnsi="Arial Narrow"/>
          <w:bCs/>
          <w:sz w:val="24"/>
          <w:szCs w:val="24"/>
        </w:rPr>
        <w:t>ograniczenie</w:t>
      </w:r>
      <w:r w:rsidR="0022492F">
        <w:rPr>
          <w:rFonts w:ascii="Arial Narrow" w:hAnsi="Arial Narrow"/>
          <w:bCs/>
          <w:sz w:val="24"/>
          <w:szCs w:val="24"/>
        </w:rPr>
        <w:t xml:space="preserve"> </w:t>
      </w:r>
      <w:r w:rsidR="0022492F" w:rsidRPr="0022492F">
        <w:rPr>
          <w:rFonts w:ascii="Arial Narrow" w:hAnsi="Arial Narrow"/>
          <w:bCs/>
          <w:sz w:val="24"/>
          <w:szCs w:val="24"/>
        </w:rPr>
        <w:t>relacj</w:t>
      </w:r>
      <w:r w:rsidR="0022492F">
        <w:rPr>
          <w:rFonts w:ascii="Arial Narrow" w:hAnsi="Arial Narrow"/>
          <w:bCs/>
          <w:sz w:val="24"/>
          <w:szCs w:val="24"/>
        </w:rPr>
        <w:t>i</w:t>
      </w:r>
      <w:r w:rsidR="0022492F" w:rsidRPr="0022492F">
        <w:rPr>
          <w:rFonts w:ascii="Arial Narrow" w:hAnsi="Arial Narrow"/>
          <w:bCs/>
          <w:sz w:val="24"/>
          <w:szCs w:val="24"/>
        </w:rPr>
        <w:t xml:space="preserve"> lubusko-</w:t>
      </w:r>
      <w:r w:rsidR="00FF4A71">
        <w:rPr>
          <w:rFonts w:ascii="Arial Narrow" w:hAnsi="Arial Narrow"/>
          <w:bCs/>
          <w:sz w:val="24"/>
          <w:szCs w:val="24"/>
        </w:rPr>
        <w:t>białoruskich</w:t>
      </w:r>
      <w:r w:rsidR="0022492F" w:rsidRPr="0022492F">
        <w:rPr>
          <w:rFonts w:ascii="Arial Narrow" w:hAnsi="Arial Narrow"/>
          <w:bCs/>
          <w:sz w:val="24"/>
          <w:szCs w:val="24"/>
        </w:rPr>
        <w:t xml:space="preserve"> na poziomie samorządowym.</w:t>
      </w:r>
      <w:r w:rsidR="0022492F">
        <w:rPr>
          <w:rFonts w:ascii="Arial Narrow" w:hAnsi="Arial Narrow"/>
          <w:bCs/>
          <w:sz w:val="24"/>
          <w:szCs w:val="24"/>
        </w:rPr>
        <w:t xml:space="preserve"> </w:t>
      </w:r>
      <w:r w:rsidR="00FF4A71">
        <w:rPr>
          <w:rFonts w:ascii="Arial Narrow" w:hAnsi="Arial Narrow"/>
          <w:bCs/>
          <w:sz w:val="24"/>
          <w:szCs w:val="24"/>
        </w:rPr>
        <w:t>W konsekwencji,</w:t>
      </w:r>
      <w:r w:rsidR="0022492F">
        <w:rPr>
          <w:rFonts w:ascii="Arial Narrow" w:hAnsi="Arial Narrow"/>
          <w:bCs/>
          <w:sz w:val="24"/>
          <w:szCs w:val="24"/>
        </w:rPr>
        <w:t xml:space="preserve"> </w:t>
      </w:r>
      <w:r w:rsidR="0022492F" w:rsidRPr="0022492F">
        <w:rPr>
          <w:rFonts w:ascii="Arial Narrow" w:eastAsia="Times New Roman" w:hAnsi="Arial Narrow"/>
          <w:b/>
          <w:sz w:val="24"/>
          <w:szCs w:val="24"/>
          <w:lang w:eastAsia="pl-PL"/>
        </w:rPr>
        <w:t>w</w:t>
      </w:r>
      <w:r w:rsidR="00EB3FB0" w:rsidRPr="0022492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dniu 21 czerwca 2021 r.</w:t>
      </w:r>
      <w:r w:rsidR="00EB3FB0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="00EB3FB0" w:rsidRPr="00EB3FB0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Radni Województwa </w:t>
      </w:r>
      <w:r w:rsidR="00EB3FB0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Lubuskiego </w:t>
      </w:r>
      <w:r w:rsidR="00EB3FB0" w:rsidRPr="00EB3FB0">
        <w:rPr>
          <w:rFonts w:ascii="Arial Narrow" w:eastAsia="Times New Roman" w:hAnsi="Arial Narrow"/>
          <w:bCs/>
          <w:sz w:val="24"/>
          <w:szCs w:val="24"/>
          <w:lang w:eastAsia="pl-PL"/>
        </w:rPr>
        <w:t>przyjęli Stanowisko w sprawie wsparcia Białorusinów w walce o wolność i demokrację</w:t>
      </w:r>
      <w:r w:rsidR="00FF4A71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potępiając tym samym </w:t>
      </w:r>
      <w:r w:rsidR="00922C7D">
        <w:rPr>
          <w:rFonts w:ascii="Arial Narrow" w:eastAsia="Times New Roman" w:hAnsi="Arial Narrow"/>
          <w:bCs/>
          <w:sz w:val="24"/>
          <w:szCs w:val="24"/>
          <w:lang w:eastAsia="pl-PL"/>
        </w:rPr>
        <w:t>panującą tam dyktaturę (</w:t>
      </w:r>
      <w:hyperlink r:id="rId87" w:history="1">
        <w:r w:rsidR="00922C7D" w:rsidRPr="008C2BAD">
          <w:rPr>
            <w:rStyle w:val="Hipercze"/>
            <w:rFonts w:ascii="Arial Narrow" w:eastAsia="Times New Roman" w:hAnsi="Arial Narrow"/>
            <w:bCs/>
            <w:sz w:val="24"/>
            <w:szCs w:val="24"/>
            <w:lang w:eastAsia="pl-PL"/>
          </w:rPr>
          <w:t>https://lubuskie.pl/wiadomosci/16854/lubuskie-solidarne-z-bialorusia</w:t>
        </w:r>
      </w:hyperlink>
      <w:r w:rsidR="00922C7D">
        <w:rPr>
          <w:rFonts w:ascii="Arial Narrow" w:eastAsia="Times New Roman" w:hAnsi="Arial Narrow"/>
          <w:bCs/>
          <w:sz w:val="24"/>
          <w:szCs w:val="24"/>
          <w:lang w:eastAsia="pl-PL"/>
        </w:rPr>
        <w:t>).</w:t>
      </w:r>
    </w:p>
    <w:p w14:paraId="64639EA8" w14:textId="25D41629" w:rsidR="00922C7D" w:rsidRDefault="00922C7D" w:rsidP="006B5525">
      <w:pPr>
        <w:spacing w:after="0" w:line="240" w:lineRule="auto"/>
        <w:ind w:firstLine="709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14:paraId="5462DED6" w14:textId="766CCFA4" w:rsidR="006D1AED" w:rsidRDefault="006D1AED" w:rsidP="006B5525">
      <w:pPr>
        <w:spacing w:after="0" w:line="240" w:lineRule="auto"/>
        <w:ind w:firstLine="708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skutek inwazji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wojsk rosyjskich na niezawisły naród ukraiński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Pr="00AA7F24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rozpoczętej 24 </w:t>
      </w:r>
      <w:r w:rsidRPr="00AA7F24">
        <w:rPr>
          <w:rFonts w:ascii="Arial Narrow" w:eastAsia="Times New Roman" w:hAnsi="Arial Narrow"/>
          <w:b/>
          <w:sz w:val="24"/>
          <w:szCs w:val="24"/>
          <w:lang w:eastAsia="pl-PL"/>
        </w:rPr>
        <w:t>lut</w:t>
      </w:r>
      <w:r w:rsidRPr="00AA7F24">
        <w:rPr>
          <w:rFonts w:ascii="Arial Narrow" w:eastAsia="Times New Roman" w:hAnsi="Arial Narrow"/>
          <w:b/>
          <w:sz w:val="24"/>
          <w:szCs w:val="24"/>
          <w:lang w:eastAsia="pl-PL"/>
        </w:rPr>
        <w:t>ego</w:t>
      </w:r>
      <w:r w:rsidRPr="00AA7F24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2022 r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.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i 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>wyprowadzonej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z terytorium Republik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i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Białoruś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Zarząd Województwa Lubuskiego przyjął stanowisk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o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="006B5525">
        <w:rPr>
          <w:rFonts w:ascii="Arial Narrow" w:eastAsia="Times New Roman" w:hAnsi="Arial Narrow"/>
          <w:bCs/>
          <w:sz w:val="24"/>
          <w:szCs w:val="24"/>
          <w:lang w:eastAsia="pl-PL"/>
        </w:rPr>
        <w:br/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w sprawie zawieszenia wykonywania um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owy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o współpracy międzyregionalnej z białoruski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m 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>o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bwodem homelskim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zdecydowanie i jednoznacznie potępiając bezprawną i niczym nieuzasadnioną agresję 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>Rosji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. 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Lubuskie nie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moż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e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akceptować partnerstwa regionów, których władze</w:t>
      </w:r>
      <w:r w:rsidR="00AA7F2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wspierają reżim</w:t>
      </w:r>
      <w:r w:rsidR="006B5525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dokonujący zbrodni w sąsiednim kraju. W świecie państw</w:t>
      </w:r>
      <w:r w:rsidR="006B5525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6D1AED">
        <w:rPr>
          <w:rFonts w:ascii="Arial Narrow" w:eastAsia="Times New Roman" w:hAnsi="Arial Narrow"/>
          <w:bCs/>
          <w:sz w:val="24"/>
          <w:szCs w:val="24"/>
          <w:lang w:eastAsia="pl-PL"/>
        </w:rPr>
        <w:t>demokratycznych jest to działanie nie do przyjęcia.</w:t>
      </w:r>
    </w:p>
    <w:p w14:paraId="08A8BE1D" w14:textId="4C920A85" w:rsidR="006D1AED" w:rsidRDefault="006D1AED" w:rsidP="006B5525">
      <w:pPr>
        <w:spacing w:after="0" w:line="240" w:lineRule="auto"/>
        <w:ind w:firstLine="709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14:paraId="19AA5BB2" w14:textId="77777777" w:rsidR="006D1AED" w:rsidRPr="00922C7D" w:rsidRDefault="006D1AED" w:rsidP="00922C7D">
      <w:pPr>
        <w:spacing w:after="0" w:line="240" w:lineRule="auto"/>
        <w:ind w:firstLine="709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14:paraId="405B27B5" w14:textId="77777777" w:rsidR="00AD73E9" w:rsidRPr="00152912" w:rsidRDefault="00AD73E9" w:rsidP="00152912">
      <w:pPr>
        <w:spacing w:after="0" w:line="240" w:lineRule="auto"/>
        <w:jc w:val="both"/>
        <w:rPr>
          <w:rFonts w:ascii="Arial Narrow" w:eastAsia="Times New Roman" w:hAnsi="Arial Narrow"/>
          <w:bCs/>
          <w:color w:val="FF0000"/>
          <w:sz w:val="24"/>
          <w:szCs w:val="24"/>
          <w:lang w:eastAsia="pl-PL"/>
        </w:rPr>
      </w:pPr>
    </w:p>
    <w:p w14:paraId="41642736" w14:textId="77777777" w:rsidR="00484F1B" w:rsidRPr="002B3766" w:rsidRDefault="00484F1B" w:rsidP="00C82421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3A4110EB" w14:textId="77777777" w:rsidR="00343D88" w:rsidRPr="008D7FA7" w:rsidRDefault="00343D88" w:rsidP="00343D8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8D7FA7">
        <w:rPr>
          <w:rFonts w:ascii="Arial Narrow" w:hAnsi="Arial Narrow"/>
          <w:b/>
          <w:sz w:val="28"/>
          <w:szCs w:val="28"/>
        </w:rPr>
        <w:t>GALERIA</w:t>
      </w:r>
    </w:p>
    <w:p w14:paraId="6D32DA17" w14:textId="77777777" w:rsidR="00343D88" w:rsidRPr="008D7FA7" w:rsidRDefault="00343D88" w:rsidP="00343D8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E79905A" wp14:editId="28A39F91">
            <wp:extent cx="2476500" cy="1847850"/>
            <wp:effectExtent l="19050" t="0" r="0" b="0"/>
            <wp:docPr id="24" name="rg_hi" descr="http://t1.gstatic.com/images?q=tbn:ANd9GcTdsZWV9jf4k-jGNqvoKvC8MFnVVaOozc480-OtHXDOkZJtyeIGV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dsZWV9jf4k-jGNqvoKvC8MFnVVaOozc480-OtHXDOkZJtyeIGV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FA7">
        <w:rPr>
          <w:rFonts w:ascii="Arial Narrow" w:hAnsi="Arial Narrow" w:cs="Arial"/>
          <w:color w:val="0000FF"/>
          <w:sz w:val="27"/>
          <w:szCs w:val="27"/>
          <w:shd w:val="clear" w:color="auto" w:fill="CCCCCC"/>
        </w:rPr>
        <w:t xml:space="preserve"> </w:t>
      </w:r>
      <w:r>
        <w:rPr>
          <w:rFonts w:ascii="Arial Narrow" w:hAnsi="Arial Narrow" w:cs="Arial"/>
          <w:noProof/>
          <w:color w:val="0000FF"/>
          <w:sz w:val="27"/>
          <w:szCs w:val="27"/>
          <w:shd w:val="clear" w:color="auto" w:fill="CCCCCC"/>
          <w:lang w:eastAsia="pl-PL"/>
        </w:rPr>
        <w:drawing>
          <wp:inline distT="0" distB="0" distL="0" distR="0" wp14:anchorId="282D5378" wp14:editId="6DE7FB9B">
            <wp:extent cx="2584516" cy="1816652"/>
            <wp:effectExtent l="19050" t="0" r="6284" b="0"/>
            <wp:docPr id="25" name="Obraz 54" descr="http://t1.gstatic.com/images?q=tbn:ANd9GcRuFDUKePpssTKFi6L9SIDjapUd6dj4unJ2H0wBnilIeqi0MUqm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4" descr="http://t1.gstatic.com/images?q=tbn:ANd9GcRuFDUKePpssTKFi6L9SIDjapUd6dj4unJ2H0wBnilIeqi0MUqm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50" cy="182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59293" w14:textId="77777777" w:rsidR="00343D88" w:rsidRPr="008D7FA7" w:rsidRDefault="00343D88" w:rsidP="00343D8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34F2BC" w14:textId="77777777" w:rsidR="00343D88" w:rsidRPr="008D7FA7" w:rsidRDefault="00343D88" w:rsidP="00343D8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7AC616A" wp14:editId="2B22264E">
            <wp:extent cx="2486025" cy="1847850"/>
            <wp:effectExtent l="19050" t="0" r="9525" b="0"/>
            <wp:docPr id="26" name="Obraz 26" descr="http://t0.gstatic.com/images?q=tbn:ANd9GcTgSmYYG4jeMwkGoLx-706LpK2az8IAoNyBgrSX4IrtzuMvM7kL8A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http://t0.gstatic.com/images?q=tbn:ANd9GcTgSmYYG4jeMwkGoLx-706LpK2az8IAoNyBgrSX4IrtzuMvM7kL8A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8CA">
        <w:rPr>
          <w:rFonts w:ascii="Arial Narrow" w:hAnsi="Arial Narrow"/>
          <w:noProof/>
          <w:lang w:eastAsia="pl-PL"/>
        </w:rPr>
        <w:t xml:space="preserve"> </w:t>
      </w:r>
      <w:r w:rsidR="007008CA">
        <w:rPr>
          <w:rFonts w:ascii="Arial Narrow" w:hAnsi="Arial Narrow"/>
          <w:noProof/>
          <w:lang w:eastAsia="pl-PL"/>
        </w:rPr>
        <w:drawing>
          <wp:inline distT="0" distB="0" distL="0" distR="0" wp14:anchorId="58244F7B" wp14:editId="040A1706">
            <wp:extent cx="2575560" cy="1847850"/>
            <wp:effectExtent l="19050" t="0" r="0" b="0"/>
            <wp:docPr id="3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163A0" w14:textId="77777777" w:rsidR="00C8712E" w:rsidRDefault="00C8712E" w:rsidP="00343D88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0FC26F38" w14:textId="540AE634" w:rsidR="00343D88" w:rsidRPr="00FC355F" w:rsidRDefault="00343D88" w:rsidP="00FC355F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FA3C51">
        <w:rPr>
          <w:rFonts w:ascii="Arial Narrow" w:hAnsi="Arial Narrow"/>
          <w:b/>
          <w:sz w:val="28"/>
          <w:szCs w:val="28"/>
        </w:rPr>
        <w:t>STRONY INTERNETOWE</w:t>
      </w:r>
    </w:p>
    <w:p w14:paraId="3131680C" w14:textId="14049B88" w:rsidR="009E2C37" w:rsidRDefault="00343D88" w:rsidP="009E2C37">
      <w:pPr>
        <w:numPr>
          <w:ilvl w:val="0"/>
          <w:numId w:val="3"/>
        </w:numPr>
        <w:spacing w:after="0" w:line="240" w:lineRule="auto"/>
        <w:ind w:right="150"/>
        <w:rPr>
          <w:rFonts w:ascii="Arial Narrow" w:hAnsi="Arial Narrow"/>
          <w:sz w:val="24"/>
          <w:szCs w:val="24"/>
        </w:rPr>
      </w:pPr>
      <w:r w:rsidRPr="008D7FA7">
        <w:rPr>
          <w:rFonts w:ascii="Arial Narrow" w:hAnsi="Arial Narrow"/>
          <w:sz w:val="24"/>
          <w:szCs w:val="24"/>
        </w:rPr>
        <w:t>Strona internetowa</w:t>
      </w:r>
      <w:r w:rsidR="004C5AAC">
        <w:rPr>
          <w:rFonts w:ascii="Arial Narrow" w:hAnsi="Arial Narrow"/>
          <w:sz w:val="24"/>
          <w:szCs w:val="24"/>
        </w:rPr>
        <w:t xml:space="preserve"> </w:t>
      </w:r>
      <w:r w:rsidR="009E2C37">
        <w:rPr>
          <w:rFonts w:ascii="Arial Narrow" w:hAnsi="Arial Narrow"/>
          <w:sz w:val="24"/>
          <w:szCs w:val="24"/>
        </w:rPr>
        <w:t>Administracji Obwodu Homelskiego</w:t>
      </w:r>
      <w:r w:rsidR="001F171F">
        <w:rPr>
          <w:rFonts w:ascii="Arial Narrow" w:hAnsi="Arial Narrow"/>
          <w:sz w:val="24"/>
          <w:szCs w:val="24"/>
        </w:rPr>
        <w:t xml:space="preserve">: </w:t>
      </w:r>
      <w:hyperlink r:id="rId95" w:history="1">
        <w:r w:rsidR="001F171F" w:rsidRPr="00A337FD">
          <w:rPr>
            <w:rStyle w:val="Hipercze"/>
            <w:rFonts w:ascii="Arial Narrow" w:hAnsi="Arial Narrow"/>
            <w:sz w:val="24"/>
            <w:szCs w:val="24"/>
          </w:rPr>
          <w:t>http://www.gomel-region.by/ru/</w:t>
        </w:r>
      </w:hyperlink>
    </w:p>
    <w:p w14:paraId="4F7170BF" w14:textId="77777777" w:rsidR="00343D88" w:rsidRPr="001F171F" w:rsidRDefault="00343D88" w:rsidP="001F171F">
      <w:pPr>
        <w:numPr>
          <w:ilvl w:val="0"/>
          <w:numId w:val="3"/>
        </w:numPr>
        <w:spacing w:after="0" w:line="240" w:lineRule="auto"/>
        <w:ind w:right="150"/>
        <w:rPr>
          <w:rFonts w:ascii="Arial Narrow" w:hAnsi="Arial Narrow"/>
          <w:sz w:val="24"/>
          <w:szCs w:val="24"/>
        </w:rPr>
      </w:pPr>
      <w:r w:rsidRPr="001F171F">
        <w:rPr>
          <w:rFonts w:ascii="Arial Narrow" w:hAnsi="Arial Narrow"/>
          <w:sz w:val="24"/>
          <w:szCs w:val="24"/>
        </w:rPr>
        <w:t xml:space="preserve">Strona internetowa miasta </w:t>
      </w:r>
      <w:r w:rsidR="004C5AAC" w:rsidRPr="001F171F">
        <w:rPr>
          <w:rFonts w:ascii="Arial Narrow" w:hAnsi="Arial Narrow"/>
          <w:sz w:val="24"/>
          <w:szCs w:val="24"/>
        </w:rPr>
        <w:t xml:space="preserve">Homla: </w:t>
      </w:r>
      <w:hyperlink r:id="rId96" w:history="1">
        <w:r w:rsidR="004C5AAC" w:rsidRPr="001F171F">
          <w:rPr>
            <w:rStyle w:val="Hipercze"/>
            <w:rFonts w:ascii="Arial Narrow" w:hAnsi="Arial Narrow"/>
            <w:sz w:val="24"/>
            <w:szCs w:val="24"/>
          </w:rPr>
          <w:t>http://www.gorod.gomel.by/</w:t>
        </w:r>
      </w:hyperlink>
    </w:p>
    <w:p w14:paraId="4DFF27CD" w14:textId="77777777" w:rsidR="004C5AAC" w:rsidRDefault="00880110" w:rsidP="00343D88">
      <w:pPr>
        <w:numPr>
          <w:ilvl w:val="0"/>
          <w:numId w:val="3"/>
        </w:numPr>
        <w:spacing w:after="0" w:line="240" w:lineRule="auto"/>
        <w:ind w:right="1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Strona dla inwestorów: </w:t>
      </w:r>
      <w:hyperlink r:id="rId97" w:history="1">
        <w:r w:rsidRPr="00ED161B">
          <w:rPr>
            <w:rStyle w:val="Hipercze"/>
            <w:rFonts w:ascii="Arial Narrow" w:hAnsi="Arial Narrow"/>
            <w:sz w:val="24"/>
            <w:szCs w:val="24"/>
          </w:rPr>
          <w:t>http://invest.gomel-region.by/</w:t>
        </w:r>
      </w:hyperlink>
    </w:p>
    <w:p w14:paraId="50A6CA33" w14:textId="77777777" w:rsidR="00343D88" w:rsidRPr="00B91372" w:rsidRDefault="00C27241" w:rsidP="00343D88">
      <w:pPr>
        <w:numPr>
          <w:ilvl w:val="0"/>
          <w:numId w:val="3"/>
        </w:numPr>
        <w:spacing w:after="0" w:line="240" w:lineRule="auto"/>
        <w:ind w:right="1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Turystyka obwodu homelskiego: </w:t>
      </w:r>
      <w:hyperlink r:id="rId98" w:history="1">
        <w:r w:rsidRPr="00ED161B">
          <w:rPr>
            <w:rStyle w:val="Hipercze"/>
            <w:rFonts w:ascii="Arial Narrow" w:hAnsi="Arial Narrow"/>
            <w:sz w:val="24"/>
            <w:szCs w:val="24"/>
          </w:rPr>
          <w:t>http://belarustourism.by/firm/tourism-regions/gomel-oblast/</w:t>
        </w:r>
      </w:hyperlink>
      <w:r w:rsidR="00B91372">
        <w:rPr>
          <w:rFonts w:ascii="Arial Narrow" w:hAnsi="Arial Narrow"/>
          <w:sz w:val="24"/>
          <w:szCs w:val="24"/>
        </w:rPr>
        <w:t xml:space="preserve">, </w:t>
      </w:r>
      <w:hyperlink r:id="rId99" w:history="1">
        <w:r w:rsidR="00B91372" w:rsidRPr="00B91372">
          <w:rPr>
            <w:rStyle w:val="Hipercze"/>
            <w:rFonts w:ascii="Arial Narrow" w:hAnsi="Arial Narrow"/>
            <w:sz w:val="24"/>
            <w:szCs w:val="24"/>
          </w:rPr>
          <w:t>http://belarus.tio.by/Gomelskaya-oblast</w:t>
        </w:r>
      </w:hyperlink>
    </w:p>
    <w:p w14:paraId="2D8B510A" w14:textId="77777777" w:rsidR="00A56EE9" w:rsidRDefault="00A56EE9" w:rsidP="00A56EE9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14:paraId="1BD4EBFA" w14:textId="412E2D56" w:rsidR="002455B0" w:rsidRDefault="00343D88" w:rsidP="00A56EE9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A56EE9">
        <w:rPr>
          <w:rFonts w:ascii="Arial Narrow" w:hAnsi="Arial Narrow"/>
          <w:b/>
          <w:sz w:val="28"/>
          <w:szCs w:val="28"/>
        </w:rPr>
        <w:t>KONTAKTY</w:t>
      </w:r>
    </w:p>
    <w:p w14:paraId="526D9FA0" w14:textId="77777777" w:rsidR="005078F0" w:rsidRPr="00A56EE9" w:rsidRDefault="00947FAA" w:rsidP="002455B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56EE9">
        <w:rPr>
          <w:rFonts w:ascii="Arial Narrow" w:hAnsi="Arial Narrow"/>
          <w:sz w:val="24"/>
          <w:szCs w:val="24"/>
        </w:rPr>
        <w:t>Urząd Marszałkowski Województwa Lubuskiego</w:t>
      </w:r>
    </w:p>
    <w:p w14:paraId="529193BE" w14:textId="77777777" w:rsidR="00947FAA" w:rsidRPr="00C83E91" w:rsidRDefault="00C83E91" w:rsidP="002455B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83E91">
        <w:rPr>
          <w:rFonts w:ascii="Arial Narrow" w:hAnsi="Arial Narrow"/>
          <w:b/>
          <w:sz w:val="24"/>
          <w:szCs w:val="24"/>
        </w:rPr>
        <w:t>Biuro Współpracy Zagranicznej i Europejskiej Współpracy Terytorialnej</w:t>
      </w:r>
    </w:p>
    <w:p w14:paraId="160DA683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A56EE9">
        <w:rPr>
          <w:rFonts w:ascii="Arial Narrow" w:hAnsi="Arial Narrow"/>
          <w:bCs/>
          <w:sz w:val="24"/>
          <w:szCs w:val="24"/>
        </w:rPr>
        <w:t>Dyrektor</w:t>
      </w:r>
      <w:r w:rsidR="00C83E91">
        <w:rPr>
          <w:rFonts w:ascii="Arial Narrow" w:hAnsi="Arial Narrow"/>
          <w:bCs/>
          <w:sz w:val="24"/>
          <w:szCs w:val="24"/>
        </w:rPr>
        <w:t xml:space="preserve"> Biura:</w:t>
      </w:r>
      <w:r w:rsidRPr="00A56EE9">
        <w:rPr>
          <w:rFonts w:ascii="Arial Narrow" w:hAnsi="Arial Narrow"/>
          <w:bCs/>
          <w:sz w:val="24"/>
          <w:szCs w:val="24"/>
        </w:rPr>
        <w:t xml:space="preserve"> </w:t>
      </w:r>
      <w:r w:rsidR="009F0189">
        <w:rPr>
          <w:rFonts w:ascii="Arial Narrow" w:hAnsi="Arial Narrow"/>
          <w:b/>
          <w:bCs/>
          <w:sz w:val="24"/>
          <w:szCs w:val="24"/>
        </w:rPr>
        <w:t>Radosław Brodzik</w:t>
      </w:r>
    </w:p>
    <w:p w14:paraId="24B9ADB5" w14:textId="77777777" w:rsidR="00947FAA" w:rsidRPr="006D1960" w:rsidRDefault="00947FAA" w:rsidP="00A56EE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D1960">
        <w:rPr>
          <w:rFonts w:ascii="Arial Narrow" w:hAnsi="Arial Narrow"/>
          <w:sz w:val="24"/>
          <w:szCs w:val="24"/>
        </w:rPr>
        <w:t>tel. +48 68 456 53 89</w:t>
      </w:r>
    </w:p>
    <w:p w14:paraId="0249C27D" w14:textId="77777777" w:rsidR="00947FAA" w:rsidRPr="00F77776" w:rsidRDefault="00947FAA" w:rsidP="00A56EE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77776">
        <w:rPr>
          <w:rFonts w:ascii="Arial Narrow" w:hAnsi="Arial Narrow"/>
          <w:sz w:val="24"/>
          <w:szCs w:val="24"/>
        </w:rPr>
        <w:t xml:space="preserve">email: </w:t>
      </w:r>
      <w:hyperlink r:id="rId100" w:history="1">
        <w:r w:rsidR="00C83E91" w:rsidRPr="00F77776">
          <w:rPr>
            <w:rStyle w:val="Hipercze"/>
            <w:rFonts w:ascii="Arial Narrow" w:hAnsi="Arial Narrow"/>
            <w:sz w:val="24"/>
            <w:szCs w:val="24"/>
          </w:rPr>
          <w:t>sekretariat.bwz@lubuskie.pl</w:t>
        </w:r>
      </w:hyperlink>
    </w:p>
    <w:p w14:paraId="62B6DEB2" w14:textId="77777777" w:rsidR="00C83E91" w:rsidRPr="00F77776" w:rsidRDefault="00C83E91" w:rsidP="00A56E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C8A2FBB" w14:textId="77777777" w:rsidR="00947FAA" w:rsidRPr="00A56EE9" w:rsidRDefault="00947FAA" w:rsidP="005078F0">
      <w:pPr>
        <w:spacing w:after="0"/>
        <w:rPr>
          <w:rFonts w:ascii="Arial Narrow" w:hAnsi="Arial Narrow"/>
          <w:sz w:val="24"/>
          <w:szCs w:val="24"/>
          <w:u w:val="single"/>
        </w:rPr>
      </w:pPr>
      <w:r w:rsidRPr="00A56EE9">
        <w:rPr>
          <w:rFonts w:ascii="Arial Narrow" w:hAnsi="Arial Narrow"/>
          <w:sz w:val="24"/>
          <w:szCs w:val="24"/>
          <w:u w:val="single"/>
        </w:rPr>
        <w:t xml:space="preserve">Kontakt roboczy: </w:t>
      </w:r>
    </w:p>
    <w:p w14:paraId="7C55D3F9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56EE9">
        <w:rPr>
          <w:rFonts w:ascii="Arial Narrow" w:hAnsi="Arial Narrow"/>
          <w:b/>
          <w:sz w:val="24"/>
          <w:szCs w:val="24"/>
        </w:rPr>
        <w:t>Sylwia Babijczuk</w:t>
      </w:r>
    </w:p>
    <w:p w14:paraId="03B1FCC2" w14:textId="77777777" w:rsidR="00947FAA" w:rsidRDefault="00947FAA" w:rsidP="00A56EE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6EE9">
        <w:rPr>
          <w:rFonts w:ascii="Arial Narrow" w:hAnsi="Arial Narrow"/>
          <w:sz w:val="24"/>
          <w:szCs w:val="24"/>
        </w:rPr>
        <w:t>główny specjalista</w:t>
      </w:r>
    </w:p>
    <w:p w14:paraId="5E3A5758" w14:textId="77777777" w:rsidR="004938C4" w:rsidRPr="00A56EE9" w:rsidRDefault="004938C4" w:rsidP="00A56E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stanowisko ds. współpracy zagranicznej</w:t>
      </w:r>
    </w:p>
    <w:p w14:paraId="7F35C5FF" w14:textId="77777777" w:rsidR="00947FAA" w:rsidRPr="00EE1C8B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r w:rsidRPr="00EE1C8B">
        <w:rPr>
          <w:rFonts w:ascii="Arial Narrow" w:hAnsi="Arial Narrow"/>
          <w:sz w:val="24"/>
          <w:szCs w:val="24"/>
          <w:lang w:val="de-DE"/>
        </w:rPr>
        <w:t>tel. +48 68 456 55 84</w:t>
      </w:r>
    </w:p>
    <w:p w14:paraId="4CF9D194" w14:textId="77777777" w:rsidR="00947FAA" w:rsidRPr="00EE1C8B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proofErr w:type="spellStart"/>
      <w:r w:rsidRPr="00EE1C8B">
        <w:rPr>
          <w:rFonts w:ascii="Arial Narrow" w:hAnsi="Arial Narrow"/>
          <w:sz w:val="24"/>
          <w:szCs w:val="24"/>
          <w:lang w:val="de-DE"/>
        </w:rPr>
        <w:t>e-mail</w:t>
      </w:r>
      <w:proofErr w:type="spellEnd"/>
      <w:r w:rsidRPr="00EE1C8B">
        <w:rPr>
          <w:rFonts w:ascii="Arial Narrow" w:hAnsi="Arial Narrow"/>
          <w:sz w:val="24"/>
          <w:szCs w:val="24"/>
          <w:lang w:val="de-DE"/>
        </w:rPr>
        <w:t xml:space="preserve">: </w:t>
      </w:r>
      <w:hyperlink r:id="rId101" w:history="1">
        <w:r w:rsidRPr="00EE1C8B">
          <w:rPr>
            <w:rStyle w:val="Hipercze"/>
            <w:rFonts w:ascii="Arial Narrow" w:hAnsi="Arial Narrow"/>
            <w:sz w:val="24"/>
            <w:szCs w:val="24"/>
            <w:lang w:val="de-DE"/>
          </w:rPr>
          <w:t>s.babijczuk@lubuskie.pl</w:t>
        </w:r>
      </w:hyperlink>
    </w:p>
    <w:p w14:paraId="7AA9D556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56EE9">
        <w:rPr>
          <w:rFonts w:ascii="Arial Narrow" w:hAnsi="Arial Narrow"/>
          <w:b/>
          <w:sz w:val="24"/>
          <w:szCs w:val="24"/>
        </w:rPr>
        <w:t xml:space="preserve">Biuro Regionalne Województwa Lubuskiego w Brukseli </w:t>
      </w:r>
    </w:p>
    <w:p w14:paraId="606A3F0C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56EE9">
        <w:rPr>
          <w:rFonts w:ascii="Arial Narrow" w:hAnsi="Arial Narrow"/>
          <w:sz w:val="24"/>
          <w:szCs w:val="24"/>
          <w:u w:val="single"/>
        </w:rPr>
        <w:t>Przedstawiciel Biura:</w:t>
      </w:r>
      <w:r w:rsidRPr="00A56EE9">
        <w:rPr>
          <w:rFonts w:ascii="Arial Narrow" w:hAnsi="Arial Narrow"/>
          <w:sz w:val="24"/>
          <w:szCs w:val="24"/>
        </w:rPr>
        <w:t xml:space="preserve"> Jarosława Suchecka</w:t>
      </w:r>
      <w:r w:rsidRPr="00A56EE9">
        <w:rPr>
          <w:rFonts w:ascii="Arial Narrow" w:hAnsi="Arial Narrow"/>
          <w:b/>
          <w:sz w:val="24"/>
          <w:szCs w:val="24"/>
        </w:rPr>
        <w:t xml:space="preserve"> </w:t>
      </w:r>
    </w:p>
    <w:p w14:paraId="6701A478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6EE9">
        <w:rPr>
          <w:rFonts w:ascii="Arial Narrow" w:hAnsi="Arial Narrow"/>
          <w:sz w:val="24"/>
          <w:szCs w:val="24"/>
        </w:rPr>
        <w:t>Biuro Regionalne Województwa Lubuskiego w Brukseli</w:t>
      </w:r>
    </w:p>
    <w:p w14:paraId="450F8C20" w14:textId="77777777" w:rsidR="00947FAA" w:rsidRPr="00D44E18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D44E18">
        <w:rPr>
          <w:rFonts w:ascii="Arial Narrow" w:hAnsi="Arial Narrow"/>
          <w:sz w:val="24"/>
          <w:szCs w:val="24"/>
          <w:lang w:val="en-US"/>
        </w:rPr>
        <w:t>Avenue Palmerston 3</w:t>
      </w:r>
    </w:p>
    <w:p w14:paraId="007F7D1F" w14:textId="77777777" w:rsidR="00947FAA" w:rsidRPr="00D44E18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D44E18">
        <w:rPr>
          <w:rFonts w:ascii="Arial Narrow" w:hAnsi="Arial Narrow"/>
          <w:sz w:val="24"/>
          <w:szCs w:val="24"/>
          <w:lang w:val="en-US"/>
        </w:rPr>
        <w:t>B-1000 BRUKSELA</w:t>
      </w:r>
    </w:p>
    <w:p w14:paraId="35EFCB67" w14:textId="77777777" w:rsidR="00947FAA" w:rsidRPr="00D44E18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D44E18">
        <w:rPr>
          <w:rFonts w:ascii="Arial Narrow" w:hAnsi="Arial Narrow"/>
          <w:sz w:val="24"/>
          <w:szCs w:val="24"/>
          <w:lang w:val="en-US"/>
        </w:rPr>
        <w:t>Tel: +32 2 234 68 56</w:t>
      </w:r>
    </w:p>
    <w:p w14:paraId="4B5B10A6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r w:rsidRPr="00A56EE9">
        <w:rPr>
          <w:rFonts w:ascii="Arial Narrow" w:hAnsi="Arial Narrow"/>
          <w:sz w:val="24"/>
          <w:szCs w:val="24"/>
          <w:lang w:val="de-DE"/>
        </w:rPr>
        <w:t>Fax: +32 2 234 68 59</w:t>
      </w:r>
    </w:p>
    <w:p w14:paraId="7F9A9AA0" w14:textId="77777777" w:rsidR="00947FAA" w:rsidRPr="00A56EE9" w:rsidRDefault="00947FAA" w:rsidP="00A56EE9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proofErr w:type="spellStart"/>
      <w:r w:rsidRPr="00A56EE9">
        <w:rPr>
          <w:rFonts w:ascii="Arial Narrow" w:hAnsi="Arial Narrow"/>
          <w:sz w:val="24"/>
          <w:szCs w:val="24"/>
          <w:lang w:val="de-DE"/>
        </w:rPr>
        <w:t>e-mail</w:t>
      </w:r>
      <w:proofErr w:type="spellEnd"/>
      <w:r w:rsidRPr="00A56EE9">
        <w:rPr>
          <w:rFonts w:ascii="Arial Narrow" w:hAnsi="Arial Narrow"/>
          <w:sz w:val="24"/>
          <w:szCs w:val="24"/>
          <w:lang w:val="de-DE"/>
        </w:rPr>
        <w:t xml:space="preserve">: </w:t>
      </w:r>
      <w:hyperlink r:id="rId102" w:history="1">
        <w:r w:rsidRPr="00A56EE9">
          <w:rPr>
            <w:rStyle w:val="Hipercze"/>
            <w:rFonts w:ascii="Arial Narrow" w:hAnsi="Arial Narrow"/>
            <w:sz w:val="24"/>
            <w:szCs w:val="24"/>
            <w:lang w:val="de-DE"/>
          </w:rPr>
          <w:t>bruksela@lubuskie.pl</w:t>
        </w:r>
      </w:hyperlink>
    </w:p>
    <w:p w14:paraId="692AE2A9" w14:textId="77777777" w:rsidR="00947FAA" w:rsidRPr="00A56EE9" w:rsidRDefault="00000000" w:rsidP="00A56EE9">
      <w:pPr>
        <w:spacing w:after="0" w:line="240" w:lineRule="auto"/>
        <w:jc w:val="both"/>
        <w:rPr>
          <w:rFonts w:ascii="Arial Narrow" w:hAnsi="Arial Narrow"/>
          <w:sz w:val="24"/>
          <w:szCs w:val="24"/>
          <w:lang w:val="de-DE"/>
        </w:rPr>
      </w:pPr>
      <w:hyperlink r:id="rId103" w:history="1">
        <w:r w:rsidR="00947FAA" w:rsidRPr="00A56EE9">
          <w:rPr>
            <w:rStyle w:val="Hipercze"/>
            <w:rFonts w:ascii="Arial Narrow" w:hAnsi="Arial Narrow"/>
            <w:sz w:val="24"/>
            <w:szCs w:val="24"/>
            <w:lang w:val="de-DE"/>
          </w:rPr>
          <w:t>http://www.bruksela.lubuskie.pl/index.php</w:t>
        </w:r>
      </w:hyperlink>
    </w:p>
    <w:p w14:paraId="2D465506" w14:textId="77777777" w:rsidR="005078F0" w:rsidRPr="00C8223D" w:rsidRDefault="005078F0" w:rsidP="00A56EE9">
      <w:pPr>
        <w:pStyle w:val="Akapitzlist"/>
        <w:spacing w:after="0" w:line="240" w:lineRule="auto"/>
        <w:ind w:left="0"/>
        <w:rPr>
          <w:rFonts w:ascii="Arial Narrow" w:hAnsi="Arial Narrow"/>
          <w:b/>
          <w:sz w:val="24"/>
          <w:szCs w:val="24"/>
          <w:lang w:val="de-DE"/>
        </w:rPr>
      </w:pPr>
    </w:p>
    <w:p w14:paraId="7E3882AB" w14:textId="77777777" w:rsidR="000463F6" w:rsidRPr="00352E3E" w:rsidRDefault="005078F0" w:rsidP="00352E3E">
      <w:pPr>
        <w:pStyle w:val="Akapitzlist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352E3E">
        <w:rPr>
          <w:rFonts w:ascii="Arial Narrow" w:hAnsi="Arial Narrow"/>
          <w:b/>
          <w:sz w:val="24"/>
          <w:szCs w:val="24"/>
        </w:rPr>
        <w:t>A</w:t>
      </w:r>
      <w:r w:rsidR="001E2081" w:rsidRPr="00352E3E">
        <w:rPr>
          <w:rFonts w:ascii="Arial Narrow" w:hAnsi="Arial Narrow"/>
          <w:b/>
          <w:sz w:val="24"/>
          <w:szCs w:val="24"/>
        </w:rPr>
        <w:t xml:space="preserve">mbasada </w:t>
      </w:r>
      <w:r w:rsidRPr="00352E3E">
        <w:rPr>
          <w:rFonts w:ascii="Arial Narrow" w:hAnsi="Arial Narrow"/>
          <w:b/>
          <w:sz w:val="24"/>
          <w:szCs w:val="24"/>
        </w:rPr>
        <w:t xml:space="preserve">Republiki Białoruś </w:t>
      </w:r>
      <w:r w:rsidR="00947FAA" w:rsidRPr="00352E3E">
        <w:rPr>
          <w:rFonts w:ascii="Arial Narrow" w:hAnsi="Arial Narrow"/>
          <w:b/>
          <w:sz w:val="24"/>
          <w:szCs w:val="24"/>
        </w:rPr>
        <w:t xml:space="preserve">w </w:t>
      </w:r>
      <w:r w:rsidR="000463F6" w:rsidRPr="00352E3E">
        <w:rPr>
          <w:rFonts w:ascii="Arial Narrow" w:hAnsi="Arial Narrow"/>
          <w:b/>
          <w:sz w:val="24"/>
          <w:szCs w:val="24"/>
        </w:rPr>
        <w:t>RP</w:t>
      </w:r>
      <w:r w:rsidR="00947FAA" w:rsidRPr="00352E3E">
        <w:rPr>
          <w:rFonts w:ascii="Arial Narrow" w:hAnsi="Arial Narrow"/>
          <w:sz w:val="24"/>
          <w:szCs w:val="24"/>
        </w:rPr>
        <w:br/>
      </w:r>
      <w:r w:rsidR="000463F6" w:rsidRPr="00352E3E">
        <w:rPr>
          <w:rFonts w:ascii="Arial Narrow" w:hAnsi="Arial Narrow" w:cs="Arial"/>
          <w:sz w:val="24"/>
          <w:szCs w:val="24"/>
        </w:rPr>
        <w:t>ul. Wiertnicza 58</w:t>
      </w:r>
    </w:p>
    <w:p w14:paraId="58F9E2DD" w14:textId="77777777" w:rsidR="00352E3E" w:rsidRDefault="000463F6" w:rsidP="00352E3E">
      <w:pPr>
        <w:pStyle w:val="Akapitzlist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352E3E">
        <w:rPr>
          <w:rFonts w:ascii="Arial Narrow" w:hAnsi="Arial Narrow" w:cs="Arial"/>
          <w:sz w:val="24"/>
          <w:szCs w:val="24"/>
        </w:rPr>
        <w:t>02-952 Warszawa, Polska</w:t>
      </w:r>
    </w:p>
    <w:p w14:paraId="05812529" w14:textId="77777777" w:rsidR="000463F6" w:rsidRPr="00352E3E" w:rsidRDefault="000463F6" w:rsidP="00352E3E">
      <w:pPr>
        <w:pStyle w:val="Akapitzlist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352E3E">
        <w:rPr>
          <w:rStyle w:val="Uwydatnienie"/>
          <w:rFonts w:ascii="Arial Narrow" w:hAnsi="Arial Narrow" w:cs="Arial"/>
          <w:bCs/>
          <w:i w:val="0"/>
          <w:sz w:val="24"/>
          <w:szCs w:val="24"/>
        </w:rPr>
        <w:t>Tel.:</w:t>
      </w:r>
      <w:r w:rsidR="00352E3E">
        <w:rPr>
          <w:rFonts w:ascii="Arial Narrow" w:hAnsi="Arial Narrow"/>
        </w:rPr>
        <w:t xml:space="preserve">+48 (22) 742-0990, </w:t>
      </w:r>
      <w:r w:rsidRPr="00352E3E">
        <w:rPr>
          <w:rFonts w:ascii="Arial Narrow" w:hAnsi="Arial Narrow"/>
          <w:sz w:val="24"/>
          <w:szCs w:val="24"/>
        </w:rPr>
        <w:t>+48 (22) 842-5202</w:t>
      </w:r>
    </w:p>
    <w:p w14:paraId="467B4673" w14:textId="77777777" w:rsidR="000463F6" w:rsidRPr="00352E3E" w:rsidRDefault="000463F6" w:rsidP="00352E3E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352E3E">
        <w:rPr>
          <w:rStyle w:val="Uwydatnienie"/>
          <w:rFonts w:ascii="Arial Narrow" w:hAnsi="Arial Narrow" w:cs="Arial"/>
          <w:bCs/>
          <w:i w:val="0"/>
          <w:sz w:val="24"/>
          <w:szCs w:val="24"/>
        </w:rPr>
        <w:t>Fax:</w:t>
      </w:r>
      <w:r w:rsidRPr="00352E3E">
        <w:rPr>
          <w:rFonts w:ascii="Arial Narrow" w:hAnsi="Arial Narrow"/>
          <w:sz w:val="24"/>
          <w:szCs w:val="24"/>
        </w:rPr>
        <w:t xml:space="preserve"> +48 (22) 742-0980</w:t>
      </w:r>
    </w:p>
    <w:p w14:paraId="024A783B" w14:textId="77777777" w:rsidR="000463F6" w:rsidRPr="00C82421" w:rsidRDefault="000463F6" w:rsidP="00352E3E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  <w:lang w:val="de-DE"/>
        </w:rPr>
      </w:pPr>
      <w:proofErr w:type="spellStart"/>
      <w:r w:rsidRPr="00C82421">
        <w:rPr>
          <w:rStyle w:val="Uwydatnienie"/>
          <w:rFonts w:ascii="Arial Narrow" w:hAnsi="Arial Narrow" w:cs="Arial"/>
          <w:bCs/>
          <w:i w:val="0"/>
          <w:sz w:val="24"/>
          <w:szCs w:val="24"/>
          <w:lang w:val="de-DE"/>
        </w:rPr>
        <w:t>e-mail</w:t>
      </w:r>
      <w:proofErr w:type="spellEnd"/>
      <w:r w:rsidRPr="00C82421">
        <w:rPr>
          <w:rStyle w:val="Uwydatnienie"/>
          <w:rFonts w:ascii="Arial Narrow" w:hAnsi="Arial Narrow" w:cs="Arial"/>
          <w:bCs/>
          <w:i w:val="0"/>
          <w:sz w:val="24"/>
          <w:szCs w:val="24"/>
          <w:lang w:val="de-DE"/>
        </w:rPr>
        <w:t>:</w:t>
      </w:r>
      <w:r w:rsidRPr="00C82421">
        <w:rPr>
          <w:rStyle w:val="Uwydatnienie"/>
          <w:rFonts w:ascii="Arial Narrow" w:hAnsi="Arial Narrow" w:cs="Arial"/>
          <w:b/>
          <w:bCs/>
          <w:i w:val="0"/>
          <w:sz w:val="24"/>
          <w:szCs w:val="24"/>
          <w:lang w:val="de-DE"/>
        </w:rPr>
        <w:t xml:space="preserve"> </w:t>
      </w:r>
      <w:hyperlink r:id="rId104" w:history="1">
        <w:r w:rsidRPr="00C82421">
          <w:rPr>
            <w:rStyle w:val="Hipercze"/>
            <w:rFonts w:ascii="Arial Narrow" w:hAnsi="Arial Narrow"/>
            <w:sz w:val="24"/>
            <w:szCs w:val="24"/>
            <w:lang w:val="de-DE"/>
          </w:rPr>
          <w:t>poland@mfa.gov.by</w:t>
        </w:r>
      </w:hyperlink>
    </w:p>
    <w:p w14:paraId="7DF329B9" w14:textId="77777777" w:rsidR="00352E3E" w:rsidRPr="00C82421" w:rsidRDefault="00000000" w:rsidP="00352E3E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  <w:lang w:val="de-DE"/>
        </w:rPr>
      </w:pPr>
      <w:hyperlink r:id="rId105" w:history="1">
        <w:r w:rsidR="00352E3E" w:rsidRPr="00C82421">
          <w:rPr>
            <w:rStyle w:val="Hipercze"/>
            <w:rFonts w:ascii="Arial Narrow" w:hAnsi="Arial Narrow"/>
            <w:sz w:val="24"/>
            <w:szCs w:val="24"/>
            <w:lang w:val="de-DE"/>
          </w:rPr>
          <w:t>http://poland.mfa.gov.by/pl/</w:t>
        </w:r>
      </w:hyperlink>
    </w:p>
    <w:p w14:paraId="7494AA8C" w14:textId="77777777" w:rsidR="00352E3E" w:rsidRPr="00C82421" w:rsidRDefault="00352E3E" w:rsidP="000463F6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  <w:lang w:val="de-DE"/>
        </w:rPr>
      </w:pPr>
    </w:p>
    <w:p w14:paraId="065FB5DF" w14:textId="77777777" w:rsidR="00947FAA" w:rsidRPr="00C8223D" w:rsidRDefault="006C15E1" w:rsidP="00181A01">
      <w:pPr>
        <w:pStyle w:val="Akapitzlist"/>
        <w:spacing w:after="0" w:line="240" w:lineRule="auto"/>
        <w:ind w:left="0"/>
        <w:rPr>
          <w:rStyle w:val="iceouttxt"/>
          <w:rFonts w:ascii="Arial Narrow" w:hAnsi="Arial Narrow"/>
          <w:sz w:val="24"/>
          <w:szCs w:val="24"/>
        </w:rPr>
      </w:pPr>
      <w:r w:rsidRPr="00181A01">
        <w:rPr>
          <w:rStyle w:val="Pogrubienie"/>
          <w:rFonts w:ascii="Arial Narrow" w:hAnsi="Arial Narrow"/>
          <w:sz w:val="24"/>
          <w:szCs w:val="24"/>
        </w:rPr>
        <w:t>Ambasada RP w Mińsku</w:t>
      </w:r>
      <w:r w:rsidRPr="00181A01">
        <w:rPr>
          <w:rFonts w:ascii="Arial Narrow" w:hAnsi="Arial Narrow"/>
          <w:sz w:val="24"/>
          <w:szCs w:val="24"/>
        </w:rPr>
        <w:br/>
      </w:r>
      <w:r w:rsidRPr="00181A01">
        <w:rPr>
          <w:rStyle w:val="iceouttxt"/>
          <w:rFonts w:ascii="Arial Narrow" w:hAnsi="Arial Narrow"/>
          <w:sz w:val="24"/>
          <w:szCs w:val="24"/>
        </w:rPr>
        <w:t xml:space="preserve">ul. </w:t>
      </w:r>
      <w:r w:rsidRPr="00C8223D">
        <w:rPr>
          <w:rStyle w:val="iceouttxt"/>
          <w:rFonts w:ascii="Arial Narrow" w:hAnsi="Arial Narrow"/>
          <w:sz w:val="24"/>
          <w:szCs w:val="24"/>
        </w:rPr>
        <w:t xml:space="preserve">Z. </w:t>
      </w:r>
      <w:proofErr w:type="spellStart"/>
      <w:r w:rsidRPr="00C8223D">
        <w:rPr>
          <w:rStyle w:val="iceouttxt"/>
          <w:rFonts w:ascii="Arial Narrow" w:hAnsi="Arial Narrow"/>
          <w:sz w:val="24"/>
          <w:szCs w:val="24"/>
        </w:rPr>
        <w:t>Biaduli</w:t>
      </w:r>
      <w:proofErr w:type="spellEnd"/>
      <w:r w:rsidRPr="00C8223D">
        <w:rPr>
          <w:rStyle w:val="iceouttxt"/>
          <w:rFonts w:ascii="Arial Narrow" w:hAnsi="Arial Narrow"/>
          <w:sz w:val="24"/>
          <w:szCs w:val="24"/>
        </w:rPr>
        <w:t xml:space="preserve"> 11</w:t>
      </w:r>
    </w:p>
    <w:p w14:paraId="20D0ECFA" w14:textId="77777777" w:rsidR="005E48B2" w:rsidRPr="00181A01" w:rsidRDefault="005E48B2" w:rsidP="00181A01">
      <w:pPr>
        <w:pStyle w:val="Akapitzlist"/>
        <w:spacing w:after="0" w:line="240" w:lineRule="auto"/>
        <w:ind w:left="0"/>
        <w:rPr>
          <w:rFonts w:ascii="Arial Narrow" w:hAnsi="Arial Narrow"/>
          <w:b/>
          <w:sz w:val="24"/>
          <w:szCs w:val="24"/>
          <w:lang w:val="fr-FR"/>
        </w:rPr>
      </w:pPr>
      <w:r w:rsidRPr="00181A01">
        <w:rPr>
          <w:rStyle w:val="iceouttxt"/>
          <w:rFonts w:ascii="Arial Narrow" w:hAnsi="Arial Narrow"/>
          <w:sz w:val="24"/>
          <w:szCs w:val="24"/>
        </w:rPr>
        <w:t>220034 Mińsk</w:t>
      </w:r>
    </w:p>
    <w:p w14:paraId="0A1FF8CF" w14:textId="77777777" w:rsidR="00947FAA" w:rsidRPr="00181A01" w:rsidRDefault="006C15E1" w:rsidP="00181A01">
      <w:pPr>
        <w:pStyle w:val="Akapitzlist"/>
        <w:spacing w:after="0" w:line="240" w:lineRule="auto"/>
        <w:ind w:left="0"/>
        <w:rPr>
          <w:rFonts w:ascii="Arial Narrow" w:hAnsi="Arial Narrow"/>
          <w:sz w:val="24"/>
          <w:szCs w:val="24"/>
          <w:lang w:val="fr-FR"/>
        </w:rPr>
      </w:pPr>
      <w:r w:rsidRPr="00C8223D">
        <w:rPr>
          <w:rStyle w:val="iceouttxt"/>
          <w:rFonts w:ascii="Arial Narrow" w:hAnsi="Arial Narrow"/>
          <w:sz w:val="24"/>
          <w:szCs w:val="24"/>
        </w:rPr>
        <w:t>Tel.</w:t>
      </w:r>
      <w:r w:rsidR="005E48B2" w:rsidRPr="00C8223D">
        <w:rPr>
          <w:rStyle w:val="iceouttxt"/>
          <w:rFonts w:ascii="Arial Narrow" w:hAnsi="Arial Narrow"/>
          <w:sz w:val="24"/>
          <w:szCs w:val="24"/>
        </w:rPr>
        <w:t>:</w:t>
      </w:r>
      <w:r w:rsidRPr="00C8223D">
        <w:rPr>
          <w:rStyle w:val="iceouttxt"/>
          <w:rFonts w:ascii="Arial Narrow" w:hAnsi="Arial Narrow"/>
          <w:sz w:val="24"/>
          <w:szCs w:val="24"/>
        </w:rPr>
        <w:t xml:space="preserve"> (+37517) 388 52 01</w:t>
      </w:r>
      <w:r w:rsidRPr="00C8223D">
        <w:rPr>
          <w:rFonts w:ascii="Arial Narrow" w:hAnsi="Arial Narrow"/>
          <w:sz w:val="24"/>
          <w:szCs w:val="24"/>
        </w:rPr>
        <w:br/>
      </w:r>
      <w:r w:rsidR="005E48B2" w:rsidRPr="00C8223D">
        <w:rPr>
          <w:rStyle w:val="iceouttxt"/>
          <w:rFonts w:ascii="Arial Narrow" w:hAnsi="Arial Narrow"/>
          <w:sz w:val="24"/>
          <w:szCs w:val="24"/>
        </w:rPr>
        <w:t>Fax:</w:t>
      </w:r>
      <w:r w:rsidRPr="00C8223D">
        <w:rPr>
          <w:rStyle w:val="iceouttxt"/>
          <w:rFonts w:ascii="Arial Narrow" w:hAnsi="Arial Narrow"/>
          <w:sz w:val="24"/>
          <w:szCs w:val="24"/>
        </w:rPr>
        <w:t xml:space="preserve"> (+37517) 388 52 22</w:t>
      </w:r>
    </w:p>
    <w:p w14:paraId="0798C357" w14:textId="77777777" w:rsidR="00947FAA" w:rsidRPr="00181A01" w:rsidRDefault="00181A01" w:rsidP="00181A01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proofErr w:type="spellStart"/>
      <w:r w:rsidRPr="00181A01">
        <w:rPr>
          <w:rFonts w:ascii="Arial Narrow" w:hAnsi="Arial Narrow"/>
          <w:sz w:val="24"/>
          <w:szCs w:val="24"/>
          <w:lang w:val="de-DE"/>
        </w:rPr>
        <w:t>e-mail</w:t>
      </w:r>
      <w:proofErr w:type="spellEnd"/>
      <w:r w:rsidRPr="00181A01">
        <w:rPr>
          <w:rFonts w:ascii="Arial Narrow" w:hAnsi="Arial Narrow"/>
          <w:sz w:val="24"/>
          <w:szCs w:val="24"/>
          <w:lang w:val="de-DE"/>
        </w:rPr>
        <w:t xml:space="preserve">: </w:t>
      </w:r>
      <w:hyperlink r:id="rId106" w:history="1">
        <w:r w:rsidRPr="00181A01">
          <w:rPr>
            <w:rStyle w:val="Hipercze"/>
            <w:rFonts w:ascii="Arial Narrow" w:hAnsi="Arial Narrow"/>
            <w:sz w:val="24"/>
            <w:szCs w:val="24"/>
            <w:lang w:val="de-DE"/>
          </w:rPr>
          <w:t>ambasada.minsk@msz.gov.pl</w:t>
        </w:r>
      </w:hyperlink>
    </w:p>
    <w:p w14:paraId="0A8AA58B" w14:textId="77777777" w:rsidR="00181A01" w:rsidRDefault="00000000" w:rsidP="00181A01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hyperlink r:id="rId107" w:history="1">
        <w:r w:rsidR="005E48B2" w:rsidRPr="00ED161B">
          <w:rPr>
            <w:rStyle w:val="Hipercze"/>
            <w:rFonts w:ascii="Arial Narrow" w:hAnsi="Arial Narrow"/>
            <w:sz w:val="24"/>
            <w:szCs w:val="24"/>
            <w:lang w:val="de-DE"/>
          </w:rPr>
          <w:t>http://minsk.msz.gov.pl/pl/ambasada_rp_w_minsku</w:t>
        </w:r>
      </w:hyperlink>
    </w:p>
    <w:p w14:paraId="03FD7D2C" w14:textId="77777777" w:rsidR="00C83E91" w:rsidRPr="00C83E91" w:rsidRDefault="00C83E91" w:rsidP="00C83E91">
      <w:pPr>
        <w:spacing w:after="0"/>
        <w:rPr>
          <w:rFonts w:ascii="Arial Narrow" w:hAnsi="Arial Narrow"/>
          <w:sz w:val="24"/>
          <w:szCs w:val="24"/>
          <w:lang w:val="de-DE"/>
        </w:rPr>
      </w:pPr>
    </w:p>
    <w:sectPr w:rsidR="00C83E91" w:rsidRPr="00C83E91" w:rsidSect="00C0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69D"/>
    <w:multiLevelType w:val="hybridMultilevel"/>
    <w:tmpl w:val="79623506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B76B6"/>
    <w:multiLevelType w:val="multilevel"/>
    <w:tmpl w:val="237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84741"/>
    <w:multiLevelType w:val="hybridMultilevel"/>
    <w:tmpl w:val="7BF259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7814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153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858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D88"/>
    <w:rsid w:val="000463F6"/>
    <w:rsid w:val="000667A3"/>
    <w:rsid w:val="000E3A73"/>
    <w:rsid w:val="0010676F"/>
    <w:rsid w:val="00135461"/>
    <w:rsid w:val="00146392"/>
    <w:rsid w:val="00152912"/>
    <w:rsid w:val="00181A01"/>
    <w:rsid w:val="001A657B"/>
    <w:rsid w:val="001E2081"/>
    <w:rsid w:val="001F171F"/>
    <w:rsid w:val="0022492F"/>
    <w:rsid w:val="002455B0"/>
    <w:rsid w:val="00254CC1"/>
    <w:rsid w:val="002B3766"/>
    <w:rsid w:val="00303D31"/>
    <w:rsid w:val="003347A0"/>
    <w:rsid w:val="00343D88"/>
    <w:rsid w:val="00352E3E"/>
    <w:rsid w:val="0036380E"/>
    <w:rsid w:val="003A276E"/>
    <w:rsid w:val="0043187F"/>
    <w:rsid w:val="004434BE"/>
    <w:rsid w:val="00454C4A"/>
    <w:rsid w:val="00464652"/>
    <w:rsid w:val="0046558F"/>
    <w:rsid w:val="00484F1B"/>
    <w:rsid w:val="004938C4"/>
    <w:rsid w:val="004C01B3"/>
    <w:rsid w:val="004C5AAC"/>
    <w:rsid w:val="005078F0"/>
    <w:rsid w:val="00567FD1"/>
    <w:rsid w:val="005E48B2"/>
    <w:rsid w:val="005E6C57"/>
    <w:rsid w:val="00604D17"/>
    <w:rsid w:val="00632976"/>
    <w:rsid w:val="00686453"/>
    <w:rsid w:val="006B5525"/>
    <w:rsid w:val="006C15E1"/>
    <w:rsid w:val="006D1960"/>
    <w:rsid w:val="006D1AED"/>
    <w:rsid w:val="006D4A36"/>
    <w:rsid w:val="006F68A9"/>
    <w:rsid w:val="007008CA"/>
    <w:rsid w:val="00703D40"/>
    <w:rsid w:val="0071473B"/>
    <w:rsid w:val="00736BC8"/>
    <w:rsid w:val="00753B88"/>
    <w:rsid w:val="00785282"/>
    <w:rsid w:val="0079273F"/>
    <w:rsid w:val="007965F8"/>
    <w:rsid w:val="007D1AA0"/>
    <w:rsid w:val="00806447"/>
    <w:rsid w:val="00880110"/>
    <w:rsid w:val="008E18F5"/>
    <w:rsid w:val="00922C7D"/>
    <w:rsid w:val="00947FAA"/>
    <w:rsid w:val="009E2C37"/>
    <w:rsid w:val="009F0189"/>
    <w:rsid w:val="00A337FD"/>
    <w:rsid w:val="00A424F1"/>
    <w:rsid w:val="00A56EE9"/>
    <w:rsid w:val="00AA7F24"/>
    <w:rsid w:val="00AD73E9"/>
    <w:rsid w:val="00AE7C48"/>
    <w:rsid w:val="00AF4246"/>
    <w:rsid w:val="00B20068"/>
    <w:rsid w:val="00B5533A"/>
    <w:rsid w:val="00B91372"/>
    <w:rsid w:val="00C2407E"/>
    <w:rsid w:val="00C27241"/>
    <w:rsid w:val="00C646CD"/>
    <w:rsid w:val="00C8223D"/>
    <w:rsid w:val="00C82421"/>
    <w:rsid w:val="00C8320B"/>
    <w:rsid w:val="00C83E91"/>
    <w:rsid w:val="00C8712E"/>
    <w:rsid w:val="00CA48CD"/>
    <w:rsid w:val="00CD30E7"/>
    <w:rsid w:val="00D11820"/>
    <w:rsid w:val="00D44E18"/>
    <w:rsid w:val="00D73E0A"/>
    <w:rsid w:val="00EB3FB0"/>
    <w:rsid w:val="00EE1C8B"/>
    <w:rsid w:val="00F77776"/>
    <w:rsid w:val="00FA3C51"/>
    <w:rsid w:val="00FC355F"/>
    <w:rsid w:val="00FC6CF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C4F5"/>
  <w15:docId w15:val="{F193B6B8-6FD1-4E80-97CE-8E969B6B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D8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D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43D8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343D8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3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3D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D88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47FAA"/>
    <w:rPr>
      <w:b/>
      <w:bCs/>
    </w:rPr>
  </w:style>
  <w:style w:type="character" w:styleId="Uwydatnienie">
    <w:name w:val="Emphasis"/>
    <w:basedOn w:val="Domylnaczcionkaakapitu"/>
    <w:uiPriority w:val="20"/>
    <w:qFormat/>
    <w:rsid w:val="000463F6"/>
    <w:rPr>
      <w:i/>
      <w:iCs/>
    </w:rPr>
  </w:style>
  <w:style w:type="character" w:customStyle="1" w:styleId="iceouttxt">
    <w:name w:val="iceouttxt"/>
    <w:basedOn w:val="Domylnaczcionkaakapitu"/>
    <w:rsid w:val="006C15E1"/>
  </w:style>
  <w:style w:type="character" w:customStyle="1" w:styleId="object">
    <w:name w:val="object"/>
    <w:basedOn w:val="Domylnaczcionkaakapitu"/>
    <w:rsid w:val="00D44E18"/>
  </w:style>
  <w:style w:type="character" w:customStyle="1" w:styleId="st">
    <w:name w:val="st"/>
    <w:basedOn w:val="Domylnaczcionkaakapitu"/>
    <w:rsid w:val="00D44E18"/>
  </w:style>
  <w:style w:type="character" w:styleId="Nierozpoznanawzmianka">
    <w:name w:val="Unresolved Mention"/>
    <w:basedOn w:val="Domylnaczcionkaakapitu"/>
    <w:uiPriority w:val="99"/>
    <w:semiHidden/>
    <w:unhideWhenUsed/>
    <w:rsid w:val="001F17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1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.wikipedia.org/wiki/Chojniki_(Bia%C5%82oru%C5%9B)" TargetMode="External"/><Relationship Id="rId21" Type="http://schemas.openxmlformats.org/officeDocument/2006/relationships/hyperlink" Target="http://pl.wikipedia.org/wiki/Rejon_budzki" TargetMode="External"/><Relationship Id="rId42" Type="http://schemas.openxmlformats.org/officeDocument/2006/relationships/hyperlink" Target="http://pl.wikipedia.org/wiki/Rejon_kalinkowicki" TargetMode="External"/><Relationship Id="rId47" Type="http://schemas.openxmlformats.org/officeDocument/2006/relationships/image" Target="media/image14.png"/><Relationship Id="rId63" Type="http://schemas.openxmlformats.org/officeDocument/2006/relationships/hyperlink" Target="http://pl.wikipedia.org/wiki/Plik:Coat_of_Arms_of_Pietryka%C5%AD,_Belarus.svg" TargetMode="External"/><Relationship Id="rId68" Type="http://schemas.openxmlformats.org/officeDocument/2006/relationships/image" Target="media/image20.png"/><Relationship Id="rId84" Type="http://schemas.openxmlformats.org/officeDocument/2006/relationships/image" Target="media/image25.png"/><Relationship Id="rId89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hyperlink" Target="http://pl.wikipedia.org/wiki/Plik:Coat_of_Arms_of_Brahin,_Belarus.png" TargetMode="External"/><Relationship Id="rId29" Type="http://schemas.openxmlformats.org/officeDocument/2006/relationships/hyperlink" Target="http://pl.wikipedia.org/wiki/Rejon_czeczerski" TargetMode="External"/><Relationship Id="rId107" Type="http://schemas.openxmlformats.org/officeDocument/2006/relationships/hyperlink" Target="http://minsk.msz.gov.pl/pl/ambasada_rp_w_minsku" TargetMode="External"/><Relationship Id="rId11" Type="http://schemas.openxmlformats.org/officeDocument/2006/relationships/hyperlink" Target="http://pl.wikipedia.org/wiki/Bia%C5%82oru%C5%9B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pl.wikipedia.org/wiki/Rejon_dobruski" TargetMode="External"/><Relationship Id="rId37" Type="http://schemas.openxmlformats.org/officeDocument/2006/relationships/hyperlink" Target="http://pl.wikipedia.org/wiki/Plik:Coat_of_Arms_of_Jelsk,_Belarus.png" TargetMode="External"/><Relationship Id="rId40" Type="http://schemas.openxmlformats.org/officeDocument/2006/relationships/hyperlink" Target="http://pl.wikipedia.org/wiki/Plik:Coat_of_Arms_of_Kalinkavi%C4%8Dy,_Belarus.svg" TargetMode="External"/><Relationship Id="rId45" Type="http://schemas.openxmlformats.org/officeDocument/2006/relationships/hyperlink" Target="http://pl.wikipedia.org/wiki/Rejon_kormia%C5%84ski" TargetMode="External"/><Relationship Id="rId53" Type="http://schemas.openxmlformats.org/officeDocument/2006/relationships/hyperlink" Target="http://pl.wikipedia.org/wiki/Plik:Coat_of_Arms_of_Mazyr,_Belarus.png" TargetMode="External"/><Relationship Id="rId58" Type="http://schemas.openxmlformats.org/officeDocument/2006/relationships/image" Target="media/image17.png"/><Relationship Id="rId66" Type="http://schemas.openxmlformats.org/officeDocument/2006/relationships/hyperlink" Target="http://pl.wikipedia.org/wiki/Petryk%C3%B3w" TargetMode="External"/><Relationship Id="rId74" Type="http://schemas.openxmlformats.org/officeDocument/2006/relationships/hyperlink" Target="http://pl.wikipedia.org/wiki/Plik:Coat_of_Arms_of_Sviet%C5%82ahorsk,_Belarus.png" TargetMode="External"/><Relationship Id="rId79" Type="http://schemas.openxmlformats.org/officeDocument/2006/relationships/hyperlink" Target="http://pl.wikipedia.org/wiki/Rejon_wietkowski" TargetMode="External"/><Relationship Id="rId87" Type="http://schemas.openxmlformats.org/officeDocument/2006/relationships/hyperlink" Target="https://lubuskie.pl/wiadomosci/16854/lubuskie-solidarne-z-bialorusia" TargetMode="External"/><Relationship Id="rId102" Type="http://schemas.openxmlformats.org/officeDocument/2006/relationships/hyperlink" Target="mailto:bruksela@lubuskie.pl" TargetMode="External"/><Relationship Id="rId5" Type="http://schemas.openxmlformats.org/officeDocument/2006/relationships/hyperlink" Target="http://pl.wikipedia.org/wiki/Plik:Flag_of_Belarus.svg" TargetMode="External"/><Relationship Id="rId61" Type="http://schemas.openxmlformats.org/officeDocument/2006/relationships/image" Target="media/image18.png"/><Relationship Id="rId82" Type="http://schemas.openxmlformats.org/officeDocument/2006/relationships/hyperlink" Target="http://pl.wikipedia.org/wiki/Rejon_%C5%BCytkowicki" TargetMode="External"/><Relationship Id="rId90" Type="http://schemas.openxmlformats.org/officeDocument/2006/relationships/hyperlink" Target="http://www.google.pl/imgres?q=%D0%B3%D0%BE%D0%BC%D0%B5%D0%BB%D1%8C%D1%81%D0%BA%D0%B0%D1%8F+%D0%BE%D0%B1%D0%BB%D0%B0%D1%81%D1%82%D1%8C&amp;start=231&amp;um=1&amp;hl=pl&amp;sa=N&amp;tbo=d&amp;biw=1280&amp;bih=827&amp;tbm=isch&amp;tbnid=p0tx48pa1NHJIM:&amp;imgrefurl=http://www.panoramio.com/photo/59490599&amp;docid=jITYD80XZiz-sM&amp;imgurl=http://mw2.google.com/mw-panoramio/photos/medium/59490599.jpg&amp;w=500&amp;h=332&amp;ei=wEEbUbKOComg0QWhx4D4Dg&amp;zoom=1&amp;iact=rc&amp;dur=203&amp;sig=116090338683918390612&amp;page=7&amp;tbnh=162&amp;tbnw=224&amp;ndsp=38&amp;ved=1t:429,r:67,s:200,i:205&amp;tx=123&amp;ty=102" TargetMode="External"/><Relationship Id="rId95" Type="http://schemas.openxmlformats.org/officeDocument/2006/relationships/hyperlink" Target="http://www.gomel-region.by/ru/" TargetMode="External"/><Relationship Id="rId19" Type="http://schemas.openxmlformats.org/officeDocument/2006/relationships/hyperlink" Target="http://pl.wikipedia.org/wiki/Plik:Coat_of_Arms_of_Buda-Ka%C5%A1alova,_Belarus.png" TargetMode="External"/><Relationship Id="rId14" Type="http://schemas.openxmlformats.org/officeDocument/2006/relationships/hyperlink" Target="http://pl.wikipedia.org/wiki/Homel" TargetMode="External"/><Relationship Id="rId22" Type="http://schemas.openxmlformats.org/officeDocument/2006/relationships/hyperlink" Target="http://pl.wikipedia.org/wiki/Buda_Koszelewska" TargetMode="External"/><Relationship Id="rId27" Type="http://schemas.openxmlformats.org/officeDocument/2006/relationships/hyperlink" Target="http://pl.wikipedia.org/wiki/Plik:Coat_of_Arms_of_%C4%8Ca%C4%8Dersk,_Belarus.svg" TargetMode="External"/><Relationship Id="rId30" Type="http://schemas.openxmlformats.org/officeDocument/2006/relationships/hyperlink" Target="http://pl.wikipedia.org/wiki/Plik:Coat_of_Arms_of_Dobru%C5%A1,_Belarus.png" TargetMode="External"/><Relationship Id="rId35" Type="http://schemas.openxmlformats.org/officeDocument/2006/relationships/hyperlink" Target="http://pl.wikipedia.org/wiki/Rejon_homelski" TargetMode="External"/><Relationship Id="rId43" Type="http://schemas.openxmlformats.org/officeDocument/2006/relationships/hyperlink" Target="http://pl.wikipedia.org/wiki/Plik:Coat_of_Arms_of_Karma,_Belarus.png" TargetMode="External"/><Relationship Id="rId48" Type="http://schemas.openxmlformats.org/officeDocument/2006/relationships/hyperlink" Target="http://pl.wikipedia.org/wiki/Rejon_lelczycki" TargetMode="External"/><Relationship Id="rId56" Type="http://schemas.openxmlformats.org/officeDocument/2006/relationships/hyperlink" Target="http://pl.wikipedia.org/wiki/Mozyrz" TargetMode="External"/><Relationship Id="rId64" Type="http://schemas.openxmlformats.org/officeDocument/2006/relationships/image" Target="media/image19.png"/><Relationship Id="rId69" Type="http://schemas.openxmlformats.org/officeDocument/2006/relationships/hyperlink" Target="http://pl.wikipedia.org/wiki/Rejon_rohaczowski" TargetMode="External"/><Relationship Id="rId77" Type="http://schemas.openxmlformats.org/officeDocument/2006/relationships/hyperlink" Target="http://pl.wikipedia.org/wiki/Plik:Coat_of_Arms_of_Vietka,_Belarus.svg" TargetMode="External"/><Relationship Id="rId100" Type="http://schemas.openxmlformats.org/officeDocument/2006/relationships/hyperlink" Target="mailto:sekretariat.bwz@lubuskie.pl" TargetMode="External"/><Relationship Id="rId105" Type="http://schemas.openxmlformats.org/officeDocument/2006/relationships/hyperlink" Target="http://poland.mfa.gov.by/pl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pl.wikipedia.org/wiki/Rejon_%C5%82ojowski" TargetMode="External"/><Relationship Id="rId72" Type="http://schemas.openxmlformats.org/officeDocument/2006/relationships/hyperlink" Target="http://pl.wikipedia.org/wiki/Rejon_rzeczycki" TargetMode="External"/><Relationship Id="rId80" Type="http://schemas.openxmlformats.org/officeDocument/2006/relationships/hyperlink" Target="http://pl.wikipedia.org/wiki/Plik:Coat_of_Arms_of_%C5%BDytkavi%C4%8Dy,_Belarus..svg" TargetMode="External"/><Relationship Id="rId85" Type="http://schemas.openxmlformats.org/officeDocument/2006/relationships/hyperlink" Target="http://pl.wikipedia.org/wiki/Rejon_%C5%BC%C5%82obi%C5%84ski" TargetMode="External"/><Relationship Id="rId93" Type="http://schemas.openxmlformats.org/officeDocument/2006/relationships/image" Target="media/image28.jpeg"/><Relationship Id="rId98" Type="http://schemas.openxmlformats.org/officeDocument/2006/relationships/hyperlink" Target="http://belarustourism.by/firm/tourism-regions/gomel-obla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l.wikipedia.org/wiki/Rosja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pl.wikipedia.org/wiki/Rejon_chojnicki" TargetMode="External"/><Relationship Id="rId33" Type="http://schemas.openxmlformats.org/officeDocument/2006/relationships/hyperlink" Target="http://pl.wikipedia.org/wiki/Plik:Coat_of_Arms_of_Homiel,_Belarus.svg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://pl.wikipedia.org/wiki/Plik:Coat_of_Arms_of_Lel%C4%8Dycy,_Belarus.png" TargetMode="External"/><Relationship Id="rId59" Type="http://schemas.openxmlformats.org/officeDocument/2006/relationships/hyperlink" Target="http://pl.wikipedia.org/wiki/Rejon_narowelski" TargetMode="External"/><Relationship Id="rId67" Type="http://schemas.openxmlformats.org/officeDocument/2006/relationships/hyperlink" Target="http://pl.wikipedia.org/wiki/Plik:Coat_of_Arms_of_Raha%C4%8Do%C5%AD,_Belarus.png" TargetMode="External"/><Relationship Id="rId103" Type="http://schemas.openxmlformats.org/officeDocument/2006/relationships/hyperlink" Target="http://www.bruksela.lubuskie.pl/index.php" TargetMode="External"/><Relationship Id="rId108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image" Target="media/image12.png"/><Relationship Id="rId54" Type="http://schemas.openxmlformats.org/officeDocument/2006/relationships/image" Target="media/image16.png"/><Relationship Id="rId62" Type="http://schemas.openxmlformats.org/officeDocument/2006/relationships/hyperlink" Target="http://pl.wikipedia.org/wiki/Rejon_oktiabrski_(obw%C3%B3d_homelski)" TargetMode="External"/><Relationship Id="rId70" Type="http://schemas.openxmlformats.org/officeDocument/2006/relationships/hyperlink" Target="http://pl.wikipedia.org/wiki/Plik:Coat_of_Arms_of_Re%C4%8Dyca,_Belarus.png" TargetMode="External"/><Relationship Id="rId75" Type="http://schemas.openxmlformats.org/officeDocument/2006/relationships/image" Target="media/image22.png"/><Relationship Id="rId83" Type="http://schemas.openxmlformats.org/officeDocument/2006/relationships/hyperlink" Target="http://pl.wikipedia.org/wiki/Plik:Coat_of_Arms_of_%C5%BD%C5%82obin,_Belarus.png" TargetMode="External"/><Relationship Id="rId88" Type="http://schemas.openxmlformats.org/officeDocument/2006/relationships/hyperlink" Target="http://www.google.pl/imgres?q=%D0%B3%D0%BE%D0%BC%D0%B5%D0%BB%D1%8C%D1%81%D0%BA%D0%B0%D1%8F+%D0%BE%D0%B1%D0%BB%D0%B0%D1%81%D1%82%D1%8C&amp;start=121&amp;um=1&amp;hl=pl&amp;sa=N&amp;tbo=d&amp;biw=1280&amp;bih=827&amp;tbm=isch&amp;tbnid=APIpP4viJ42EoM:&amp;imgrefurl=http://www.kurorttuapse.ru/reg/catalog/belrus4.htm&amp;docid=n3J7c5Z0xn61CM&amp;imgurl=http://www.kurorttuapse.ru/reg/catalog/belrus/photo/17.jpg&amp;w=468&amp;h=350&amp;ei=u0EbUc_DB6Ob0QWsl4H4DA&amp;zoom=1&amp;iact=hc&amp;vpx=2&amp;vpy=331&amp;dur=94&amp;hovh=194&amp;hovw=260&amp;tx=56&amp;ty=125&amp;sig=116090338683918390612&amp;page=4&amp;tbnh=138&amp;tbnw=172&amp;ndsp=35&amp;ved=1t:429,r:49,s:100,i:151" TargetMode="External"/><Relationship Id="rId91" Type="http://schemas.openxmlformats.org/officeDocument/2006/relationships/image" Target="media/image27.jpeg"/><Relationship Id="rId96" Type="http://schemas.openxmlformats.org/officeDocument/2006/relationships/hyperlink" Target="http://www.gorod.gomel.b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pl.wikipedia.org/wiki/Plik:Coat_of_Arms_of_Chojniki,_Belarus.png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://pl.wikipedia.org/wiki/Homel" TargetMode="External"/><Relationship Id="rId49" Type="http://schemas.openxmlformats.org/officeDocument/2006/relationships/hyperlink" Target="http://pl.wikipedia.org/wiki/Plik:Coat_of_Arms_of_%C5%81oje%C5%AD,_Belarus.png" TargetMode="External"/><Relationship Id="rId57" Type="http://schemas.openxmlformats.org/officeDocument/2006/relationships/hyperlink" Target="http://pl.wikipedia.org/wiki/Plik:Coat_of_Arms_of_Naro%C5%ADla,_Belarus.svg" TargetMode="External"/><Relationship Id="rId106" Type="http://schemas.openxmlformats.org/officeDocument/2006/relationships/hyperlink" Target="mailto:ambasada.minsk@msz.gov.pl" TargetMode="External"/><Relationship Id="rId10" Type="http://schemas.openxmlformats.org/officeDocument/2006/relationships/hyperlink" Target="http://pl.wikipedia.org/wiki/Podzia%C5%82_administracyjny_Bia%C5%82orusi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13.png"/><Relationship Id="rId52" Type="http://schemas.openxmlformats.org/officeDocument/2006/relationships/hyperlink" Target="http://pl.wikipedia.org/wiki/%C5%81oj%C3%B3w" TargetMode="External"/><Relationship Id="rId60" Type="http://schemas.openxmlformats.org/officeDocument/2006/relationships/hyperlink" Target="http://pl.wikipedia.org/wiki/Plik:Coat_of_Arms_of_Akciabrski,_Belarus.png" TargetMode="External"/><Relationship Id="rId65" Type="http://schemas.openxmlformats.org/officeDocument/2006/relationships/hyperlink" Target="http://pl.wikipedia.org/wiki/Rejon_petrykowski" TargetMode="External"/><Relationship Id="rId73" Type="http://schemas.openxmlformats.org/officeDocument/2006/relationships/hyperlink" Target="http://pl.wikipedia.org/wiki/Rzeczyca_(obw%C3%B3d_homelski)" TargetMode="External"/><Relationship Id="rId78" Type="http://schemas.openxmlformats.org/officeDocument/2006/relationships/image" Target="media/image23.png"/><Relationship Id="rId81" Type="http://schemas.openxmlformats.org/officeDocument/2006/relationships/image" Target="media/image24.png"/><Relationship Id="rId86" Type="http://schemas.openxmlformats.org/officeDocument/2006/relationships/hyperlink" Target="http://pl.wikipedia.org/wiki/%C5%BB%C5%82obin_(miasto)" TargetMode="External"/><Relationship Id="rId94" Type="http://schemas.openxmlformats.org/officeDocument/2006/relationships/image" Target="media/image29.png"/><Relationship Id="rId99" Type="http://schemas.openxmlformats.org/officeDocument/2006/relationships/hyperlink" Target="http://belarus.tio.by/Gomelskaya-oblast" TargetMode="External"/><Relationship Id="rId101" Type="http://schemas.openxmlformats.org/officeDocument/2006/relationships/hyperlink" Target="mailto:s.babijczuk@lubu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J%C4%99zyk_bia%C5%82oruski" TargetMode="External"/><Relationship Id="rId13" Type="http://schemas.openxmlformats.org/officeDocument/2006/relationships/hyperlink" Target="http://pl.wikipedia.org/wiki/Ukraina" TargetMode="External"/><Relationship Id="rId18" Type="http://schemas.openxmlformats.org/officeDocument/2006/relationships/hyperlink" Target="http://pl.wikipedia.org/wiki/Rejon_brahi%C5%84ski" TargetMode="External"/><Relationship Id="rId39" Type="http://schemas.openxmlformats.org/officeDocument/2006/relationships/hyperlink" Target="http://pl.wikipedia.org/wiki/Rejon_jelski" TargetMode="External"/><Relationship Id="rId109" Type="http://schemas.openxmlformats.org/officeDocument/2006/relationships/theme" Target="theme/theme1.xml"/><Relationship Id="rId34" Type="http://schemas.openxmlformats.org/officeDocument/2006/relationships/image" Target="media/image10.png"/><Relationship Id="rId50" Type="http://schemas.openxmlformats.org/officeDocument/2006/relationships/image" Target="media/image15.png"/><Relationship Id="rId55" Type="http://schemas.openxmlformats.org/officeDocument/2006/relationships/hyperlink" Target="http://pl.wikipedia.org/wiki/Rejon_mozyrski" TargetMode="External"/><Relationship Id="rId76" Type="http://schemas.openxmlformats.org/officeDocument/2006/relationships/hyperlink" Target="http://pl.wikipedia.org/wiki/Rejon_swiet%C5%82ahorski" TargetMode="External"/><Relationship Id="rId97" Type="http://schemas.openxmlformats.org/officeDocument/2006/relationships/hyperlink" Target="http://invest.gomel-region.by/" TargetMode="External"/><Relationship Id="rId104" Type="http://schemas.openxmlformats.org/officeDocument/2006/relationships/hyperlink" Target="mailto:poland@mfa.gov.by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21.png"/><Relationship Id="rId92" Type="http://schemas.openxmlformats.org/officeDocument/2006/relationships/hyperlink" Target="http://www.google.pl/imgres?q=%D0%B3%D0%BE%D0%BC%D0%B5%D0%BB%D1%8C%D1%81%D0%BA%D0%B0%D1%8F+%D0%BE%D0%B1%D0%BB%D0%B0%D1%81%D1%82%D1%8C&amp;um=1&amp;hl=pl&amp;sa=N&amp;tbo=d&amp;biw=1280&amp;bih=827&amp;tbm=isch&amp;tbnid=Q2pQU-PHZNOVLM:&amp;imgrefurl=http://ncpi.gov.by/ncpi.asp?idf=8&amp;docid=UfJN6Ix53qpPyM&amp;imgurl=http://ncpi.gov.by/images/RCPI_Gomel/9-6.JPG&amp;w=580&amp;h=386&amp;ei=t0EbUe6EN4Od0QX2uID4Dg&amp;zoom=1&amp;iact=hc&amp;vpx=371&amp;vpy=525&amp;dur=297&amp;hovh=183&amp;hovw=275&amp;tx=157&amp;ty=183&amp;sig=116090338683918390612&amp;page=2&amp;tbnh=139&amp;tbnw=212&amp;start=36&amp;ndsp=43&amp;ved=1t:429,r:60,s:0,i:2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5176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s.babijczuk</dc:creator>
  <cp:keywords/>
  <dc:description/>
  <cp:lastModifiedBy>Babijczuk Sylwia</cp:lastModifiedBy>
  <cp:revision>50</cp:revision>
  <dcterms:created xsi:type="dcterms:W3CDTF">2015-03-05T13:44:00Z</dcterms:created>
  <dcterms:modified xsi:type="dcterms:W3CDTF">2023-03-22T09:13:00Z</dcterms:modified>
</cp:coreProperties>
</file>