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0B7E2" w14:textId="77777777" w:rsidR="0093045B" w:rsidRDefault="0093045B" w:rsidP="00B12184">
      <w:pPr>
        <w:spacing w:after="0" w:line="360" w:lineRule="auto"/>
        <w:rPr>
          <w:rFonts w:cstheme="minorHAnsi"/>
          <w:sz w:val="24"/>
          <w:szCs w:val="24"/>
        </w:rPr>
      </w:pPr>
    </w:p>
    <w:p w14:paraId="518FDBC8" w14:textId="77777777" w:rsidR="00A76564" w:rsidRDefault="00A76564" w:rsidP="00B12184">
      <w:pPr>
        <w:spacing w:after="0" w:line="360" w:lineRule="auto"/>
        <w:rPr>
          <w:rFonts w:cstheme="minorHAnsi"/>
          <w:sz w:val="24"/>
          <w:szCs w:val="24"/>
        </w:rPr>
      </w:pPr>
    </w:p>
    <w:p w14:paraId="08CB0E3B" w14:textId="77777777" w:rsidR="00C020B0" w:rsidRPr="003474FD" w:rsidRDefault="00C020B0" w:rsidP="00B12184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3474FD">
        <w:rPr>
          <w:rFonts w:cstheme="minorHAnsi"/>
          <w:b/>
          <w:sz w:val="32"/>
          <w:szCs w:val="32"/>
        </w:rPr>
        <w:t xml:space="preserve">REGULAMIN PROJEKTU </w:t>
      </w:r>
    </w:p>
    <w:p w14:paraId="70ED9897" w14:textId="5DA14C22" w:rsidR="00C020B0" w:rsidRPr="003474FD" w:rsidRDefault="00C020B0" w:rsidP="00B12184">
      <w:pPr>
        <w:spacing w:after="0" w:line="240" w:lineRule="auto"/>
        <w:jc w:val="center"/>
        <w:rPr>
          <w:rFonts w:cstheme="minorHAnsi"/>
          <w:b/>
          <w:i/>
          <w:sz w:val="32"/>
          <w:szCs w:val="32"/>
        </w:rPr>
      </w:pPr>
      <w:r w:rsidRPr="003474FD">
        <w:rPr>
          <w:rFonts w:cstheme="minorHAnsi"/>
          <w:b/>
          <w:sz w:val="32"/>
          <w:szCs w:val="32"/>
        </w:rPr>
        <w:t xml:space="preserve">pn. </w:t>
      </w:r>
      <w:r w:rsidR="00BF6FC2" w:rsidRPr="003474FD">
        <w:rPr>
          <w:rFonts w:eastAsia="Times New Roman" w:cstheme="minorHAnsi"/>
          <w:b/>
          <w:i/>
          <w:sz w:val="32"/>
          <w:szCs w:val="32"/>
          <w:lang w:eastAsia="fr-FR"/>
        </w:rPr>
        <w:t>„</w:t>
      </w:r>
      <w:r w:rsidR="00BF6FC2" w:rsidRPr="003474FD">
        <w:rPr>
          <w:rFonts w:eastAsia="Times New Roman" w:cstheme="minorHAnsi"/>
          <w:b/>
          <w:sz w:val="32"/>
          <w:szCs w:val="32"/>
          <w:lang w:eastAsia="fr-FR"/>
        </w:rPr>
        <w:t xml:space="preserve">Lubuska Edukacja Ekologiczno </w:t>
      </w:r>
      <w:r w:rsidR="006E2EDE">
        <w:rPr>
          <w:rFonts w:eastAsia="Times New Roman" w:cstheme="minorHAnsi"/>
          <w:b/>
          <w:sz w:val="32"/>
          <w:szCs w:val="32"/>
          <w:lang w:eastAsia="fr-FR"/>
        </w:rPr>
        <w:t xml:space="preserve">- </w:t>
      </w:r>
      <w:r w:rsidR="00BF6FC2" w:rsidRPr="003474FD">
        <w:rPr>
          <w:rFonts w:eastAsia="Times New Roman" w:cstheme="minorHAnsi"/>
          <w:b/>
          <w:sz w:val="32"/>
          <w:szCs w:val="32"/>
          <w:lang w:eastAsia="fr-FR"/>
        </w:rPr>
        <w:t>Klimatyczna (Nauka)</w:t>
      </w:r>
      <w:r w:rsidR="00BF6FC2" w:rsidRPr="003474FD">
        <w:rPr>
          <w:rFonts w:eastAsia="Times New Roman" w:cstheme="minorHAnsi"/>
          <w:b/>
          <w:i/>
          <w:sz w:val="32"/>
          <w:szCs w:val="32"/>
          <w:lang w:eastAsia="fr-FR"/>
        </w:rPr>
        <w:t>”</w:t>
      </w:r>
    </w:p>
    <w:p w14:paraId="697B80E4" w14:textId="77777777" w:rsidR="00B37385" w:rsidRDefault="00B37385" w:rsidP="00733E71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7BDA7002" w14:textId="77777777" w:rsidR="00A76564" w:rsidRPr="00D46980" w:rsidRDefault="00A76564" w:rsidP="00733E71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043C5FDF" w14:textId="52C3BCCE" w:rsidR="003474FD" w:rsidRPr="00D46980" w:rsidRDefault="00C505EA" w:rsidP="003474FD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eastAsia="Verdana" w:cstheme="minorHAnsi"/>
          <w:b/>
          <w:bCs/>
          <w:sz w:val="24"/>
          <w:szCs w:val="24"/>
          <w:lang w:eastAsia="pl-PL" w:bidi="pl-PL"/>
        </w:rPr>
      </w:pPr>
      <w:r w:rsidRPr="00D46980">
        <w:rPr>
          <w:rFonts w:eastAsia="Verdana" w:cstheme="minorHAnsi"/>
          <w:b/>
          <w:bCs/>
          <w:sz w:val="24"/>
          <w:szCs w:val="24"/>
          <w:lang w:eastAsia="pl-PL" w:bidi="pl-PL"/>
        </w:rPr>
        <w:t>§ 1 - Postanowienia ogólne</w:t>
      </w:r>
    </w:p>
    <w:p w14:paraId="663B73DA" w14:textId="7E3B97F3" w:rsidR="00E512D2" w:rsidRPr="00716BD9" w:rsidRDefault="005C5EA8" w:rsidP="00716BD9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hanging="363"/>
        <w:jc w:val="both"/>
        <w:rPr>
          <w:rFonts w:eastAsia="Verdana" w:cstheme="minorHAnsi"/>
          <w:b/>
          <w:sz w:val="24"/>
          <w:szCs w:val="24"/>
          <w:lang w:eastAsia="pl-PL" w:bidi="pl-PL"/>
        </w:rPr>
      </w:pPr>
      <w:r w:rsidRPr="00D46980">
        <w:rPr>
          <w:rFonts w:eastAsia="Verdana" w:cstheme="minorHAnsi"/>
          <w:sz w:val="24"/>
          <w:szCs w:val="24"/>
          <w:lang w:eastAsia="pl-PL" w:bidi="pl-PL"/>
        </w:rPr>
        <w:t>Niniejszy Regulamin określa zasady rekrutacji i uczestnictwa w Projekcie</w:t>
      </w:r>
      <w:r w:rsidR="00D46980">
        <w:rPr>
          <w:rFonts w:eastAsia="Verdana" w:cstheme="minorHAnsi"/>
          <w:sz w:val="24"/>
          <w:szCs w:val="24"/>
          <w:lang w:eastAsia="pl-PL" w:bidi="pl-PL"/>
        </w:rPr>
        <w:t xml:space="preserve"> pn.</w:t>
      </w:r>
      <w:r w:rsidR="008374CE" w:rsidRPr="00D46980">
        <w:rPr>
          <w:rFonts w:eastAsia="Verdana" w:cstheme="minorHAnsi"/>
          <w:sz w:val="24"/>
          <w:szCs w:val="24"/>
          <w:lang w:eastAsia="pl-PL" w:bidi="pl-PL"/>
        </w:rPr>
        <w:t xml:space="preserve"> </w:t>
      </w:r>
      <w:r w:rsidR="00E52D6B" w:rsidRPr="00D46980">
        <w:rPr>
          <w:rFonts w:eastAsia="Times New Roman" w:cstheme="minorHAnsi"/>
          <w:b/>
          <w:i/>
          <w:sz w:val="24"/>
          <w:szCs w:val="24"/>
          <w:lang w:eastAsia="fr-FR"/>
        </w:rPr>
        <w:t>„</w:t>
      </w:r>
      <w:r w:rsidR="00E52D6B" w:rsidRPr="00D46980">
        <w:rPr>
          <w:rFonts w:eastAsia="Times New Roman" w:cstheme="minorHAnsi"/>
          <w:b/>
          <w:sz w:val="24"/>
          <w:szCs w:val="24"/>
          <w:lang w:eastAsia="fr-FR"/>
        </w:rPr>
        <w:t xml:space="preserve">Lubuska Edukacja Ekologiczno </w:t>
      </w:r>
      <w:r w:rsidR="00A6328B" w:rsidRPr="00D46980">
        <w:rPr>
          <w:rFonts w:eastAsia="Times New Roman" w:cstheme="minorHAnsi"/>
          <w:b/>
          <w:sz w:val="24"/>
          <w:szCs w:val="24"/>
          <w:lang w:eastAsia="fr-FR"/>
        </w:rPr>
        <w:t>-</w:t>
      </w:r>
      <w:r w:rsidR="00E52D6B" w:rsidRPr="00D46980">
        <w:rPr>
          <w:rFonts w:eastAsia="Times New Roman" w:cstheme="minorHAnsi"/>
          <w:b/>
          <w:sz w:val="24"/>
          <w:szCs w:val="24"/>
          <w:lang w:eastAsia="fr-FR"/>
        </w:rPr>
        <w:t xml:space="preserve"> Klimatyczna (Nauka)</w:t>
      </w:r>
      <w:r w:rsidR="00E52D6B" w:rsidRPr="00D46980">
        <w:rPr>
          <w:rFonts w:eastAsia="Times New Roman" w:cstheme="minorHAnsi"/>
          <w:b/>
          <w:i/>
          <w:sz w:val="24"/>
          <w:szCs w:val="24"/>
          <w:lang w:eastAsia="fr-FR"/>
        </w:rPr>
        <w:t>”</w:t>
      </w:r>
      <w:r w:rsidRPr="00D46980">
        <w:rPr>
          <w:rFonts w:eastAsia="Verdana" w:cstheme="minorHAnsi"/>
          <w:bCs/>
          <w:sz w:val="24"/>
          <w:szCs w:val="24"/>
          <w:lang w:eastAsia="pl-PL" w:bidi="pl-PL"/>
        </w:rPr>
        <w:t xml:space="preserve">, realizowanym </w:t>
      </w:r>
      <w:r w:rsidR="00716BD9">
        <w:rPr>
          <w:rFonts w:eastAsia="Verdana" w:cstheme="minorHAnsi"/>
          <w:bCs/>
          <w:sz w:val="24"/>
          <w:szCs w:val="24"/>
          <w:lang w:eastAsia="pl-PL" w:bidi="pl-PL"/>
        </w:rPr>
        <w:t xml:space="preserve">w ramach </w:t>
      </w:r>
      <w:r w:rsidR="00716BD9" w:rsidRPr="00716BD9">
        <w:rPr>
          <w:rFonts w:eastAsia="Verdana" w:cstheme="minorHAnsi"/>
          <w:b/>
          <w:sz w:val="24"/>
          <w:szCs w:val="24"/>
          <w:lang w:eastAsia="pl-PL" w:bidi="pl-PL"/>
        </w:rPr>
        <w:t>Decyzji nr FELB.06.04-IZ.00-0001/24-00</w:t>
      </w:r>
      <w:r w:rsidR="00716BD9">
        <w:rPr>
          <w:rFonts w:eastAsia="Verdana" w:cstheme="minorHAnsi"/>
          <w:b/>
          <w:sz w:val="24"/>
          <w:szCs w:val="24"/>
          <w:lang w:eastAsia="pl-PL" w:bidi="pl-PL"/>
        </w:rPr>
        <w:t>,</w:t>
      </w:r>
      <w:r w:rsidR="00716BD9" w:rsidRPr="00716BD9">
        <w:rPr>
          <w:rFonts w:eastAsia="Verdana" w:cstheme="minorHAnsi"/>
          <w:b/>
          <w:sz w:val="24"/>
          <w:szCs w:val="24"/>
          <w:lang w:eastAsia="pl-PL" w:bidi="pl-PL"/>
        </w:rPr>
        <w:t xml:space="preserve"> </w:t>
      </w:r>
      <w:r w:rsidRPr="00716BD9">
        <w:rPr>
          <w:rFonts w:eastAsia="Verdana" w:cstheme="minorHAnsi"/>
          <w:bCs/>
          <w:sz w:val="24"/>
          <w:szCs w:val="24"/>
          <w:lang w:eastAsia="pl-PL" w:bidi="pl-PL"/>
        </w:rPr>
        <w:t>na terenie woj</w:t>
      </w:r>
      <w:r w:rsidRPr="00716BD9">
        <w:rPr>
          <w:rFonts w:eastAsia="Verdana" w:cstheme="minorHAnsi"/>
          <w:sz w:val="24"/>
          <w:szCs w:val="24"/>
          <w:lang w:eastAsia="pl-PL" w:bidi="pl-PL"/>
        </w:rPr>
        <w:t xml:space="preserve">ewództwa </w:t>
      </w:r>
      <w:r w:rsidR="00B76CB2" w:rsidRPr="00716BD9">
        <w:rPr>
          <w:rFonts w:eastAsia="Verdana" w:cstheme="minorHAnsi"/>
          <w:sz w:val="24"/>
          <w:szCs w:val="24"/>
          <w:lang w:eastAsia="pl-PL" w:bidi="pl-PL"/>
        </w:rPr>
        <w:t>L</w:t>
      </w:r>
      <w:r w:rsidR="000918C6" w:rsidRPr="00716BD9">
        <w:rPr>
          <w:rFonts w:eastAsia="Verdana" w:cstheme="minorHAnsi"/>
          <w:sz w:val="24"/>
          <w:szCs w:val="24"/>
          <w:lang w:eastAsia="pl-PL" w:bidi="pl-PL"/>
        </w:rPr>
        <w:t>ubuskiego</w:t>
      </w:r>
      <w:r w:rsidR="00716BD9">
        <w:rPr>
          <w:rFonts w:eastAsia="Verdana" w:cstheme="minorHAnsi"/>
          <w:sz w:val="24"/>
          <w:szCs w:val="24"/>
          <w:lang w:eastAsia="pl-PL" w:bidi="pl-PL"/>
        </w:rPr>
        <w:t xml:space="preserve"> i </w:t>
      </w:r>
      <w:r w:rsidR="00E512D2" w:rsidRPr="00716BD9">
        <w:rPr>
          <w:rFonts w:eastAsia="Times New Roman" w:cstheme="minorHAnsi"/>
          <w:sz w:val="24"/>
          <w:szCs w:val="24"/>
          <w:lang w:eastAsia="fr-FR"/>
        </w:rPr>
        <w:t>współfinansowanym ze środków Europejskiego Funduszu Społecznego</w:t>
      </w:r>
      <w:r w:rsidR="00FF578D" w:rsidRPr="00716BD9">
        <w:rPr>
          <w:rFonts w:eastAsia="Times New Roman" w:cstheme="minorHAnsi"/>
          <w:sz w:val="24"/>
          <w:szCs w:val="24"/>
          <w:lang w:eastAsia="fr-FR"/>
        </w:rPr>
        <w:t xml:space="preserve"> Plus</w:t>
      </w:r>
      <w:r w:rsidR="00E512D2" w:rsidRPr="00716BD9">
        <w:rPr>
          <w:rFonts w:eastAsia="Times New Roman" w:cstheme="minorHAnsi"/>
          <w:sz w:val="24"/>
          <w:szCs w:val="24"/>
          <w:lang w:eastAsia="fr-FR"/>
        </w:rPr>
        <w:t xml:space="preserve">, </w:t>
      </w:r>
      <w:r w:rsidR="001E1FC7" w:rsidRPr="00716BD9">
        <w:rPr>
          <w:rFonts w:cstheme="minorHAnsi"/>
          <w:sz w:val="24"/>
          <w:szCs w:val="24"/>
        </w:rPr>
        <w:t>w ramach Programu Fundusze Europejskie dla Lubuskiego na lata 2021</w:t>
      </w:r>
      <w:r w:rsidR="00A6328B" w:rsidRPr="00716BD9">
        <w:rPr>
          <w:rFonts w:cstheme="minorHAnsi"/>
          <w:sz w:val="24"/>
          <w:szCs w:val="24"/>
        </w:rPr>
        <w:t xml:space="preserve"> - </w:t>
      </w:r>
      <w:r w:rsidR="001E1FC7" w:rsidRPr="00716BD9">
        <w:rPr>
          <w:rFonts w:cstheme="minorHAnsi"/>
          <w:sz w:val="24"/>
          <w:szCs w:val="24"/>
        </w:rPr>
        <w:t>2027</w:t>
      </w:r>
      <w:r w:rsidR="00E512D2" w:rsidRPr="00716BD9">
        <w:rPr>
          <w:rFonts w:eastAsia="Times New Roman" w:cstheme="minorHAnsi"/>
          <w:sz w:val="24"/>
          <w:szCs w:val="24"/>
          <w:lang w:eastAsia="fr-FR"/>
        </w:rPr>
        <w:t xml:space="preserve">, </w:t>
      </w:r>
      <w:r w:rsidR="001E1FC7" w:rsidRPr="00716BD9">
        <w:rPr>
          <w:rFonts w:eastAsia="Times New Roman" w:cstheme="minorHAnsi"/>
          <w:sz w:val="24"/>
          <w:szCs w:val="24"/>
          <w:lang w:eastAsia="fr-FR"/>
        </w:rPr>
        <w:t>Priorytet</w:t>
      </w:r>
      <w:r w:rsidR="00E512D2" w:rsidRPr="00716BD9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1E1FC7" w:rsidRPr="00716BD9">
        <w:rPr>
          <w:rFonts w:eastAsia="Times New Roman" w:cstheme="minorHAnsi"/>
          <w:sz w:val="24"/>
          <w:szCs w:val="24"/>
          <w:lang w:eastAsia="fr-FR"/>
        </w:rPr>
        <w:t>6 Fundusze europejskie na wsparcie obywateli,</w:t>
      </w:r>
      <w:r w:rsidR="00E512D2" w:rsidRPr="00716BD9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1E1FC7" w:rsidRPr="00716BD9">
        <w:rPr>
          <w:rFonts w:eastAsia="Times New Roman" w:cstheme="minorHAnsi"/>
          <w:sz w:val="24"/>
          <w:szCs w:val="24"/>
          <w:lang w:eastAsia="fr-FR"/>
        </w:rPr>
        <w:t>Działania 6.4</w:t>
      </w:r>
      <w:r w:rsidR="003F0951" w:rsidRPr="00716BD9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716BD9" w:rsidRPr="00B12184">
        <w:rPr>
          <w:rFonts w:eastAsia="Times New Roman" w:cstheme="minorHAnsi"/>
          <w:sz w:val="24"/>
          <w:szCs w:val="24"/>
          <w:lang w:eastAsia="fr-FR"/>
        </w:rPr>
        <w:t xml:space="preserve">CP 4 CS (f) </w:t>
      </w:r>
      <w:r w:rsidR="001E1FC7" w:rsidRPr="00716BD9">
        <w:rPr>
          <w:rFonts w:eastAsia="Times New Roman" w:cstheme="minorHAnsi"/>
          <w:sz w:val="24"/>
          <w:szCs w:val="24"/>
          <w:lang w:eastAsia="fr-FR"/>
        </w:rPr>
        <w:t xml:space="preserve">Edukacja podstawowa i ponadpodstawowa, Typ </w:t>
      </w:r>
      <w:r w:rsidR="003F0951" w:rsidRPr="00716BD9">
        <w:rPr>
          <w:rFonts w:eastAsia="Times New Roman" w:cstheme="minorHAnsi"/>
          <w:sz w:val="24"/>
          <w:szCs w:val="24"/>
          <w:lang w:eastAsia="fr-FR"/>
        </w:rPr>
        <w:t>P</w:t>
      </w:r>
      <w:r w:rsidR="001E1FC7" w:rsidRPr="00716BD9">
        <w:rPr>
          <w:rFonts w:eastAsia="Times New Roman" w:cstheme="minorHAnsi"/>
          <w:sz w:val="24"/>
          <w:szCs w:val="24"/>
          <w:lang w:eastAsia="fr-FR"/>
        </w:rPr>
        <w:t>rojektu: Kompetentny i</w:t>
      </w:r>
      <w:r w:rsidR="00716BD9">
        <w:rPr>
          <w:rFonts w:eastAsia="Times New Roman" w:cstheme="minorHAnsi"/>
          <w:sz w:val="24"/>
          <w:szCs w:val="24"/>
          <w:lang w:eastAsia="fr-FR"/>
        </w:rPr>
        <w:t> </w:t>
      </w:r>
      <w:r w:rsidR="001E1FC7" w:rsidRPr="00716BD9">
        <w:rPr>
          <w:rFonts w:eastAsia="Times New Roman" w:cstheme="minorHAnsi"/>
          <w:sz w:val="24"/>
          <w:szCs w:val="24"/>
          <w:lang w:eastAsia="fr-FR"/>
        </w:rPr>
        <w:t xml:space="preserve">odkrywczy uczeń </w:t>
      </w:r>
      <w:r w:rsidR="003F0951" w:rsidRPr="00716BD9">
        <w:rPr>
          <w:rFonts w:eastAsia="Times New Roman" w:cstheme="minorHAnsi"/>
          <w:sz w:val="24"/>
          <w:szCs w:val="24"/>
          <w:lang w:eastAsia="fr-FR"/>
        </w:rPr>
        <w:t>-</w:t>
      </w:r>
      <w:r w:rsidR="001E1FC7" w:rsidRPr="00716BD9">
        <w:rPr>
          <w:rFonts w:eastAsia="Times New Roman" w:cstheme="minorHAnsi"/>
          <w:sz w:val="24"/>
          <w:szCs w:val="24"/>
          <w:lang w:eastAsia="fr-FR"/>
        </w:rPr>
        <w:t xml:space="preserve"> wsparcie placówek systemu oświaty, ich uczniów i kadry.</w:t>
      </w:r>
    </w:p>
    <w:p w14:paraId="0788F9F0" w14:textId="42E9037B" w:rsidR="00B37385" w:rsidRPr="00716BD9" w:rsidRDefault="00DC4D83" w:rsidP="00B37385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hanging="363"/>
        <w:jc w:val="both"/>
        <w:rPr>
          <w:rFonts w:eastAsia="Verdana" w:cstheme="minorHAnsi"/>
          <w:sz w:val="24"/>
          <w:szCs w:val="24"/>
          <w:lang w:eastAsia="pl-PL" w:bidi="pl-PL"/>
        </w:rPr>
      </w:pPr>
      <w:r w:rsidRPr="00716BD9">
        <w:rPr>
          <w:rFonts w:eastAsia="Verdana" w:cstheme="minorHAnsi"/>
          <w:sz w:val="24"/>
          <w:szCs w:val="24"/>
          <w:lang w:eastAsia="pl-PL" w:bidi="pl-PL"/>
        </w:rPr>
        <w:t xml:space="preserve">Projekt realizowany jest przez Wnioskodawcę: </w:t>
      </w:r>
      <w:r w:rsidR="00122D41" w:rsidRPr="00716BD9">
        <w:rPr>
          <w:rFonts w:cstheme="minorHAnsi"/>
          <w:sz w:val="24"/>
          <w:szCs w:val="24"/>
        </w:rPr>
        <w:t xml:space="preserve">Województwo Lubuskie/Departament Infrastruktury Społecznej Urzędu Marszałkowskiego Województwa Lubuskiego w Zielonej Górze, 65-057 Zielona Góra, ul. Podgórna </w:t>
      </w:r>
      <w:r w:rsidR="00B37385" w:rsidRPr="00716BD9">
        <w:rPr>
          <w:rFonts w:cstheme="minorHAnsi"/>
          <w:sz w:val="24"/>
          <w:szCs w:val="24"/>
        </w:rPr>
        <w:t>7</w:t>
      </w:r>
      <w:r w:rsidR="00716BD9">
        <w:rPr>
          <w:rFonts w:cstheme="minorHAnsi"/>
          <w:sz w:val="24"/>
          <w:szCs w:val="24"/>
        </w:rPr>
        <w:t>.</w:t>
      </w:r>
    </w:p>
    <w:p w14:paraId="3373953A" w14:textId="3307657C" w:rsidR="00127ABA" w:rsidRPr="0036540E" w:rsidRDefault="00127ABA" w:rsidP="00B12184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hanging="363"/>
        <w:jc w:val="both"/>
        <w:rPr>
          <w:rFonts w:eastAsia="Verdana" w:cstheme="minorHAnsi"/>
          <w:color w:val="000000" w:themeColor="text1"/>
          <w:sz w:val="24"/>
          <w:szCs w:val="24"/>
          <w:lang w:eastAsia="pl-PL" w:bidi="pl-PL"/>
        </w:rPr>
      </w:pPr>
      <w:r w:rsidRPr="0036540E">
        <w:rPr>
          <w:rFonts w:eastAsia="Verdana" w:cstheme="minorHAnsi"/>
          <w:color w:val="000000" w:themeColor="text1"/>
          <w:sz w:val="24"/>
          <w:szCs w:val="24"/>
          <w:lang w:eastAsia="pl-PL" w:bidi="pl-PL"/>
        </w:rPr>
        <w:t xml:space="preserve">Biuro Projektu mieści się przy ul. </w:t>
      </w:r>
      <w:r w:rsidR="0036540E" w:rsidRPr="0036540E">
        <w:rPr>
          <w:rFonts w:eastAsia="Verdana" w:cstheme="minorHAnsi"/>
          <w:color w:val="000000" w:themeColor="text1"/>
          <w:sz w:val="24"/>
          <w:szCs w:val="24"/>
          <w:lang w:eastAsia="pl-PL" w:bidi="pl-PL"/>
        </w:rPr>
        <w:t xml:space="preserve"> Aleja Wojska  Polskiego 33 (101-102), 65-077 Zielona Góra</w:t>
      </w:r>
    </w:p>
    <w:p w14:paraId="74308FF5" w14:textId="163468C1" w:rsidR="00127ABA" w:rsidRPr="00D46980" w:rsidRDefault="00127ABA" w:rsidP="00B12184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hanging="363"/>
        <w:jc w:val="both"/>
        <w:rPr>
          <w:rFonts w:eastAsia="Verdana" w:cstheme="minorHAnsi"/>
          <w:sz w:val="24"/>
          <w:szCs w:val="24"/>
          <w:lang w:eastAsia="pl-PL" w:bidi="pl-PL"/>
        </w:rPr>
      </w:pPr>
      <w:r w:rsidRPr="00D46980">
        <w:rPr>
          <w:rFonts w:eastAsia="Verdana" w:cstheme="minorHAnsi"/>
          <w:sz w:val="24"/>
          <w:szCs w:val="24"/>
          <w:lang w:eastAsia="pl-PL" w:bidi="pl-PL"/>
        </w:rPr>
        <w:t>Projekt jest współfinansowany ze środków Europejskiego Funduszu Społecznego</w:t>
      </w:r>
      <w:r w:rsidR="00122D41" w:rsidRPr="00D46980">
        <w:rPr>
          <w:rFonts w:eastAsia="Verdana" w:cstheme="minorHAnsi"/>
          <w:sz w:val="24"/>
          <w:szCs w:val="24"/>
          <w:lang w:eastAsia="pl-PL" w:bidi="pl-PL"/>
        </w:rPr>
        <w:t xml:space="preserve"> Plus</w:t>
      </w:r>
      <w:r w:rsidRPr="00D46980">
        <w:rPr>
          <w:rFonts w:eastAsia="Verdana" w:cstheme="minorHAnsi"/>
          <w:sz w:val="24"/>
          <w:szCs w:val="24"/>
          <w:lang w:eastAsia="pl-PL" w:bidi="pl-PL"/>
        </w:rPr>
        <w:t xml:space="preserve"> </w:t>
      </w:r>
      <w:r w:rsidR="00122D41" w:rsidRPr="00D46980">
        <w:rPr>
          <w:rFonts w:cstheme="minorHAnsi"/>
          <w:sz w:val="24"/>
          <w:szCs w:val="24"/>
        </w:rPr>
        <w:t xml:space="preserve">Programu Fundusze Europejskie dla Lubuskiego na lata 2021 </w:t>
      </w:r>
      <w:r w:rsidR="003F0951" w:rsidRPr="00D46980">
        <w:rPr>
          <w:rFonts w:cstheme="minorHAnsi"/>
          <w:sz w:val="24"/>
          <w:szCs w:val="24"/>
        </w:rPr>
        <w:t>-</w:t>
      </w:r>
      <w:r w:rsidR="00122D41" w:rsidRPr="00D46980">
        <w:rPr>
          <w:rFonts w:cstheme="minorHAnsi"/>
          <w:sz w:val="24"/>
          <w:szCs w:val="24"/>
        </w:rPr>
        <w:t xml:space="preserve"> 2027</w:t>
      </w:r>
      <w:r w:rsidRPr="00D46980">
        <w:rPr>
          <w:rFonts w:eastAsia="Verdana" w:cstheme="minorHAnsi"/>
          <w:sz w:val="24"/>
          <w:szCs w:val="24"/>
          <w:lang w:eastAsia="pl-PL" w:bidi="pl-PL"/>
        </w:rPr>
        <w:t>.</w:t>
      </w:r>
    </w:p>
    <w:p w14:paraId="060FAB8F" w14:textId="646D26B7" w:rsidR="00127ABA" w:rsidRPr="00D46980" w:rsidRDefault="00127ABA" w:rsidP="00B12184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hanging="363"/>
        <w:jc w:val="both"/>
        <w:rPr>
          <w:rFonts w:eastAsia="Verdana" w:cstheme="minorHAnsi"/>
          <w:sz w:val="24"/>
          <w:szCs w:val="24"/>
          <w:lang w:eastAsia="pl-PL" w:bidi="pl-PL"/>
        </w:rPr>
      </w:pPr>
      <w:r w:rsidRPr="00D46980">
        <w:rPr>
          <w:rFonts w:eastAsia="Verdana" w:cstheme="minorHAnsi"/>
          <w:sz w:val="24"/>
          <w:szCs w:val="24"/>
          <w:lang w:eastAsia="pl-PL" w:bidi="pl-PL"/>
        </w:rPr>
        <w:t>Okres realizacji Projektu: 01.</w:t>
      </w:r>
      <w:r w:rsidR="00D431F0" w:rsidRPr="00D46980">
        <w:rPr>
          <w:rFonts w:eastAsia="Verdana" w:cstheme="minorHAnsi"/>
          <w:sz w:val="24"/>
          <w:szCs w:val="24"/>
          <w:lang w:eastAsia="pl-PL" w:bidi="pl-PL"/>
        </w:rPr>
        <w:t>03</w:t>
      </w:r>
      <w:r w:rsidRPr="00D46980">
        <w:rPr>
          <w:rFonts w:eastAsia="Verdana" w:cstheme="minorHAnsi"/>
          <w:sz w:val="24"/>
          <w:szCs w:val="24"/>
          <w:lang w:eastAsia="pl-PL" w:bidi="pl-PL"/>
        </w:rPr>
        <w:t>.202</w:t>
      </w:r>
      <w:r w:rsidR="00D431F0" w:rsidRPr="00D46980">
        <w:rPr>
          <w:rFonts w:eastAsia="Verdana" w:cstheme="minorHAnsi"/>
          <w:sz w:val="24"/>
          <w:szCs w:val="24"/>
          <w:lang w:eastAsia="pl-PL" w:bidi="pl-PL"/>
        </w:rPr>
        <w:t>4</w:t>
      </w:r>
      <w:r w:rsidRPr="00D46980">
        <w:rPr>
          <w:rFonts w:eastAsia="Verdana" w:cstheme="minorHAnsi"/>
          <w:sz w:val="24"/>
          <w:szCs w:val="24"/>
          <w:lang w:eastAsia="pl-PL" w:bidi="pl-PL"/>
        </w:rPr>
        <w:t xml:space="preserve"> r. </w:t>
      </w:r>
      <w:r w:rsidR="00A6328B" w:rsidRPr="00D46980">
        <w:rPr>
          <w:rFonts w:eastAsia="Verdana" w:cstheme="minorHAnsi"/>
          <w:sz w:val="24"/>
          <w:szCs w:val="24"/>
          <w:lang w:eastAsia="pl-PL" w:bidi="pl-PL"/>
        </w:rPr>
        <w:t>-</w:t>
      </w:r>
      <w:r w:rsidRPr="00D46980">
        <w:rPr>
          <w:rFonts w:eastAsia="Verdana" w:cstheme="minorHAnsi"/>
          <w:sz w:val="24"/>
          <w:szCs w:val="24"/>
          <w:lang w:eastAsia="pl-PL" w:bidi="pl-PL"/>
        </w:rPr>
        <w:t xml:space="preserve"> 31.</w:t>
      </w:r>
      <w:r w:rsidR="00D431F0" w:rsidRPr="00D46980">
        <w:rPr>
          <w:rFonts w:eastAsia="Verdana" w:cstheme="minorHAnsi"/>
          <w:sz w:val="24"/>
          <w:szCs w:val="24"/>
          <w:lang w:eastAsia="pl-PL" w:bidi="pl-PL"/>
        </w:rPr>
        <w:t>12</w:t>
      </w:r>
      <w:r w:rsidRPr="00D46980">
        <w:rPr>
          <w:rFonts w:eastAsia="Verdana" w:cstheme="minorHAnsi"/>
          <w:sz w:val="24"/>
          <w:szCs w:val="24"/>
          <w:lang w:eastAsia="pl-PL" w:bidi="pl-PL"/>
        </w:rPr>
        <w:t>.202</w:t>
      </w:r>
      <w:r w:rsidR="00A6328B" w:rsidRPr="00D46980">
        <w:rPr>
          <w:rFonts w:eastAsia="Verdana" w:cstheme="minorHAnsi"/>
          <w:sz w:val="24"/>
          <w:szCs w:val="24"/>
          <w:lang w:eastAsia="pl-PL" w:bidi="pl-PL"/>
        </w:rPr>
        <w:t>6</w:t>
      </w:r>
      <w:r w:rsidRPr="00D46980">
        <w:rPr>
          <w:rFonts w:eastAsia="Verdana" w:cstheme="minorHAnsi"/>
          <w:spacing w:val="-5"/>
          <w:sz w:val="24"/>
          <w:szCs w:val="24"/>
          <w:lang w:eastAsia="pl-PL" w:bidi="pl-PL"/>
        </w:rPr>
        <w:t xml:space="preserve"> </w:t>
      </w:r>
      <w:r w:rsidRPr="00D46980">
        <w:rPr>
          <w:rFonts w:eastAsia="Verdana" w:cstheme="minorHAnsi"/>
          <w:sz w:val="24"/>
          <w:szCs w:val="24"/>
          <w:lang w:eastAsia="pl-PL" w:bidi="pl-PL"/>
        </w:rPr>
        <w:t>r. Okres realizacji może ulec zmianie.</w:t>
      </w:r>
    </w:p>
    <w:p w14:paraId="223542AD" w14:textId="46856EC8" w:rsidR="00127ABA" w:rsidRPr="00D46980" w:rsidRDefault="00127ABA" w:rsidP="00B12184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hanging="363"/>
        <w:jc w:val="both"/>
        <w:rPr>
          <w:rFonts w:eastAsia="Verdana" w:cstheme="minorHAnsi"/>
          <w:sz w:val="24"/>
          <w:szCs w:val="24"/>
          <w:lang w:eastAsia="pl-PL" w:bidi="pl-PL"/>
        </w:rPr>
      </w:pPr>
      <w:r w:rsidRPr="00D46980">
        <w:rPr>
          <w:rFonts w:eastAsia="Verdana" w:cstheme="minorHAnsi"/>
          <w:sz w:val="24"/>
          <w:szCs w:val="24"/>
          <w:lang w:eastAsia="pl-PL" w:bidi="pl-PL"/>
        </w:rPr>
        <w:t xml:space="preserve">Obszar realizacji Projektu obejmuje </w:t>
      </w:r>
      <w:r w:rsidR="007A1A5D" w:rsidRPr="00D46980">
        <w:rPr>
          <w:rFonts w:eastAsia="Verdana" w:cstheme="minorHAnsi"/>
          <w:sz w:val="24"/>
          <w:szCs w:val="24"/>
          <w:lang w:eastAsia="pl-PL" w:bidi="pl-PL"/>
        </w:rPr>
        <w:t xml:space="preserve">teren województwa </w:t>
      </w:r>
      <w:r w:rsidR="00B76CB2" w:rsidRPr="00D46980">
        <w:rPr>
          <w:rFonts w:eastAsia="Verdana" w:cstheme="minorHAnsi"/>
          <w:sz w:val="24"/>
          <w:szCs w:val="24"/>
          <w:lang w:eastAsia="pl-PL" w:bidi="pl-PL"/>
        </w:rPr>
        <w:t>L</w:t>
      </w:r>
      <w:r w:rsidR="007A1A5D" w:rsidRPr="00D46980">
        <w:rPr>
          <w:rFonts w:eastAsia="Verdana" w:cstheme="minorHAnsi"/>
          <w:sz w:val="24"/>
          <w:szCs w:val="24"/>
          <w:lang w:eastAsia="pl-PL" w:bidi="pl-PL"/>
        </w:rPr>
        <w:t>ubuskiego.</w:t>
      </w:r>
    </w:p>
    <w:p w14:paraId="704BA363" w14:textId="34ED6355" w:rsidR="00BA61A1" w:rsidRPr="00D46980" w:rsidRDefault="00BA61A1" w:rsidP="00B12184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hanging="363"/>
        <w:jc w:val="both"/>
        <w:rPr>
          <w:rFonts w:eastAsia="Verdana" w:cstheme="minorHAnsi"/>
          <w:sz w:val="24"/>
          <w:szCs w:val="24"/>
          <w:lang w:eastAsia="pl-PL" w:bidi="pl-PL"/>
        </w:rPr>
      </w:pPr>
      <w:r w:rsidRPr="00D46980">
        <w:rPr>
          <w:rFonts w:eastAsia="Verdana" w:cstheme="minorHAnsi"/>
          <w:sz w:val="24"/>
          <w:szCs w:val="24"/>
          <w:lang w:eastAsia="pl-PL" w:bidi="pl-PL"/>
        </w:rPr>
        <w:t xml:space="preserve">Wszelkie niezbędne informacje dotyczące </w:t>
      </w:r>
      <w:r w:rsidR="003F0951" w:rsidRPr="00D46980">
        <w:rPr>
          <w:rFonts w:eastAsia="Verdana" w:cstheme="minorHAnsi"/>
          <w:sz w:val="24"/>
          <w:szCs w:val="24"/>
          <w:lang w:eastAsia="pl-PL" w:bidi="pl-PL"/>
        </w:rPr>
        <w:t>P</w:t>
      </w:r>
      <w:r w:rsidRPr="00D46980">
        <w:rPr>
          <w:rFonts w:eastAsia="Verdana" w:cstheme="minorHAnsi"/>
          <w:sz w:val="24"/>
          <w:szCs w:val="24"/>
          <w:lang w:eastAsia="pl-PL" w:bidi="pl-PL"/>
        </w:rPr>
        <w:t>rojektu</w:t>
      </w:r>
      <w:r w:rsidR="00A3198D">
        <w:rPr>
          <w:rFonts w:eastAsia="Verdana" w:cstheme="minorHAnsi"/>
          <w:sz w:val="24"/>
          <w:szCs w:val="24"/>
          <w:lang w:eastAsia="pl-PL" w:bidi="pl-PL"/>
        </w:rPr>
        <w:t xml:space="preserve"> Lubuska Edukacja </w:t>
      </w:r>
      <w:proofErr w:type="spellStart"/>
      <w:r w:rsidR="00A3198D">
        <w:rPr>
          <w:rFonts w:eastAsia="Verdana" w:cstheme="minorHAnsi"/>
          <w:sz w:val="24"/>
          <w:szCs w:val="24"/>
          <w:lang w:eastAsia="pl-PL" w:bidi="pl-PL"/>
        </w:rPr>
        <w:t>Ekologiczno</w:t>
      </w:r>
      <w:proofErr w:type="spellEnd"/>
      <w:r w:rsidR="00A3198D">
        <w:rPr>
          <w:rFonts w:eastAsia="Verdana" w:cstheme="minorHAnsi"/>
          <w:sz w:val="24"/>
          <w:szCs w:val="24"/>
          <w:lang w:eastAsia="pl-PL" w:bidi="pl-PL"/>
        </w:rPr>
        <w:t xml:space="preserve"> – Klimatyczna (Nauka)</w:t>
      </w:r>
      <w:r w:rsidRPr="00D46980">
        <w:rPr>
          <w:rFonts w:eastAsia="Verdana" w:cstheme="minorHAnsi"/>
          <w:sz w:val="24"/>
          <w:szCs w:val="24"/>
          <w:lang w:eastAsia="pl-PL" w:bidi="pl-PL"/>
        </w:rPr>
        <w:t xml:space="preserve"> będą umieszczane </w:t>
      </w:r>
      <w:r w:rsidRPr="00DB4BA2">
        <w:rPr>
          <w:rFonts w:eastAsia="Verdana" w:cstheme="minorHAnsi"/>
          <w:sz w:val="24"/>
          <w:szCs w:val="24"/>
          <w:lang w:eastAsia="pl-PL" w:bidi="pl-PL"/>
        </w:rPr>
        <w:t xml:space="preserve">na </w:t>
      </w:r>
      <w:r w:rsidRPr="0036540E">
        <w:rPr>
          <w:rFonts w:eastAsia="Verdana" w:cstheme="minorHAnsi"/>
          <w:sz w:val="24"/>
          <w:szCs w:val="24"/>
          <w:lang w:eastAsia="pl-PL" w:bidi="pl-PL"/>
        </w:rPr>
        <w:t xml:space="preserve">stronie internetowej </w:t>
      </w:r>
      <w:r w:rsidR="00716BD9" w:rsidRPr="0036540E">
        <w:rPr>
          <w:rFonts w:eastAsia="Verdana" w:cstheme="minorHAnsi"/>
          <w:sz w:val="24"/>
          <w:szCs w:val="24"/>
          <w:lang w:eastAsia="pl-PL" w:bidi="pl-PL"/>
        </w:rPr>
        <w:t xml:space="preserve">Projektu </w:t>
      </w:r>
      <w:hyperlink r:id="rId8" w:history="1">
        <w:r w:rsidR="0036540E" w:rsidRPr="009628F5">
          <w:rPr>
            <w:rStyle w:val="Hipercze"/>
            <w:rFonts w:eastAsia="Verdana" w:cstheme="minorHAnsi"/>
            <w:color w:val="4472C4" w:themeColor="accent1"/>
            <w:sz w:val="24"/>
            <w:szCs w:val="24"/>
            <w:lang w:eastAsia="pl-PL" w:bidi="pl-PL"/>
          </w:rPr>
          <w:t>www.lubuskie.pl</w:t>
        </w:r>
      </w:hyperlink>
      <w:r w:rsidR="0036540E" w:rsidRPr="0036540E">
        <w:rPr>
          <w:rFonts w:eastAsia="Verdana" w:cstheme="minorHAnsi"/>
          <w:sz w:val="24"/>
          <w:szCs w:val="24"/>
          <w:lang w:eastAsia="pl-PL" w:bidi="pl-PL"/>
        </w:rPr>
        <w:t xml:space="preserve"> </w:t>
      </w:r>
      <w:r w:rsidR="00A3198D">
        <w:rPr>
          <w:rFonts w:eastAsia="Verdana" w:cstheme="minorHAnsi"/>
          <w:sz w:val="24"/>
          <w:szCs w:val="24"/>
          <w:lang w:eastAsia="pl-PL" w:bidi="pl-PL"/>
        </w:rPr>
        <w:br/>
      </w:r>
      <w:r w:rsidR="0036540E" w:rsidRPr="0036540E">
        <w:rPr>
          <w:rFonts w:eastAsia="Verdana" w:cstheme="minorHAnsi"/>
          <w:sz w:val="24"/>
          <w:szCs w:val="24"/>
          <w:lang w:eastAsia="pl-PL" w:bidi="pl-PL"/>
        </w:rPr>
        <w:t xml:space="preserve"> w zakładce Sport i Edukacja</w:t>
      </w:r>
      <w:r w:rsidRPr="0036540E">
        <w:rPr>
          <w:rFonts w:eastAsia="Verdana" w:cstheme="minorHAnsi"/>
          <w:sz w:val="24"/>
          <w:szCs w:val="24"/>
          <w:lang w:eastAsia="pl-PL" w:bidi="pl-PL"/>
        </w:rPr>
        <w:t xml:space="preserve"> oraz udzielane osobiście w Biurze </w:t>
      </w:r>
      <w:r w:rsidRPr="00DB4BA2">
        <w:rPr>
          <w:rFonts w:eastAsia="Verdana" w:cstheme="minorHAnsi"/>
          <w:sz w:val="24"/>
          <w:szCs w:val="24"/>
          <w:lang w:eastAsia="pl-PL" w:bidi="pl-PL"/>
        </w:rPr>
        <w:t>Projektu lub te</w:t>
      </w:r>
      <w:r w:rsidRPr="00D46980">
        <w:rPr>
          <w:rFonts w:eastAsia="Verdana" w:cstheme="minorHAnsi"/>
          <w:sz w:val="24"/>
          <w:szCs w:val="24"/>
          <w:lang w:eastAsia="pl-PL" w:bidi="pl-PL"/>
        </w:rPr>
        <w:t>lefonicznie.</w:t>
      </w:r>
    </w:p>
    <w:p w14:paraId="16944FBD" w14:textId="0FBE4A6F" w:rsidR="003474FD" w:rsidRDefault="00BA61A1" w:rsidP="00B12184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hanging="363"/>
        <w:jc w:val="both"/>
        <w:rPr>
          <w:rFonts w:eastAsia="Verdana" w:cstheme="minorHAnsi"/>
          <w:sz w:val="24"/>
          <w:szCs w:val="24"/>
          <w:lang w:eastAsia="pl-PL" w:bidi="pl-PL"/>
        </w:rPr>
      </w:pPr>
      <w:r w:rsidRPr="00D46980">
        <w:rPr>
          <w:rFonts w:eastAsia="Verdana" w:cstheme="minorHAnsi"/>
          <w:sz w:val="24"/>
          <w:szCs w:val="24"/>
          <w:lang w:eastAsia="pl-PL" w:bidi="pl-PL"/>
        </w:rPr>
        <w:t xml:space="preserve">Nadzór nad realizacją </w:t>
      </w:r>
      <w:r w:rsidR="003F0951" w:rsidRPr="00D46980">
        <w:rPr>
          <w:rFonts w:eastAsia="Verdana" w:cstheme="minorHAnsi"/>
          <w:sz w:val="24"/>
          <w:szCs w:val="24"/>
          <w:lang w:eastAsia="pl-PL" w:bidi="pl-PL"/>
        </w:rPr>
        <w:t>P</w:t>
      </w:r>
      <w:r w:rsidRPr="00D46980">
        <w:rPr>
          <w:rFonts w:eastAsia="Verdana" w:cstheme="minorHAnsi"/>
          <w:sz w:val="24"/>
          <w:szCs w:val="24"/>
          <w:lang w:eastAsia="pl-PL" w:bidi="pl-PL"/>
        </w:rPr>
        <w:t>rojektu oraz rozstrzyganie spraw nieuregulowanych w niniejszym Regulaminie należy do kompetencji Kierownika</w:t>
      </w:r>
      <w:r w:rsidRPr="00D46980">
        <w:rPr>
          <w:rFonts w:eastAsia="Verdana" w:cstheme="minorHAnsi"/>
          <w:spacing w:val="-2"/>
          <w:sz w:val="24"/>
          <w:szCs w:val="24"/>
          <w:lang w:eastAsia="pl-PL" w:bidi="pl-PL"/>
        </w:rPr>
        <w:t xml:space="preserve"> </w:t>
      </w:r>
      <w:r w:rsidRPr="00D46980">
        <w:rPr>
          <w:rFonts w:eastAsia="Verdana" w:cstheme="minorHAnsi"/>
          <w:sz w:val="24"/>
          <w:szCs w:val="24"/>
          <w:lang w:eastAsia="pl-PL" w:bidi="pl-PL"/>
        </w:rPr>
        <w:t>Projektu.</w:t>
      </w:r>
    </w:p>
    <w:p w14:paraId="5CC698CD" w14:textId="77777777" w:rsidR="00A76564" w:rsidRDefault="00A76564" w:rsidP="00A76564">
      <w:pPr>
        <w:widowControl w:val="0"/>
        <w:autoSpaceDE w:val="0"/>
        <w:autoSpaceDN w:val="0"/>
        <w:spacing w:after="0" w:line="360" w:lineRule="auto"/>
        <w:jc w:val="both"/>
        <w:rPr>
          <w:rFonts w:eastAsia="Verdana" w:cstheme="minorHAnsi"/>
          <w:sz w:val="24"/>
          <w:szCs w:val="24"/>
          <w:lang w:eastAsia="pl-PL" w:bidi="pl-PL"/>
        </w:rPr>
      </w:pPr>
    </w:p>
    <w:p w14:paraId="7A2057FB" w14:textId="77777777" w:rsidR="00A76564" w:rsidRDefault="00A76564" w:rsidP="00A76564">
      <w:pPr>
        <w:widowControl w:val="0"/>
        <w:autoSpaceDE w:val="0"/>
        <w:autoSpaceDN w:val="0"/>
        <w:spacing w:after="0" w:line="360" w:lineRule="auto"/>
        <w:jc w:val="both"/>
        <w:rPr>
          <w:rFonts w:eastAsia="Verdana" w:cstheme="minorHAnsi"/>
          <w:sz w:val="24"/>
          <w:szCs w:val="24"/>
          <w:lang w:eastAsia="pl-PL" w:bidi="pl-PL"/>
        </w:rPr>
      </w:pPr>
    </w:p>
    <w:p w14:paraId="2E014D67" w14:textId="77777777" w:rsidR="00A76564" w:rsidRDefault="00A76564" w:rsidP="00A76564">
      <w:pPr>
        <w:widowControl w:val="0"/>
        <w:autoSpaceDE w:val="0"/>
        <w:autoSpaceDN w:val="0"/>
        <w:spacing w:after="0" w:line="360" w:lineRule="auto"/>
        <w:jc w:val="both"/>
        <w:rPr>
          <w:rFonts w:eastAsia="Verdana" w:cstheme="minorHAnsi"/>
          <w:sz w:val="24"/>
          <w:szCs w:val="24"/>
          <w:lang w:eastAsia="pl-PL" w:bidi="pl-PL"/>
        </w:rPr>
      </w:pPr>
    </w:p>
    <w:p w14:paraId="2E28DA20" w14:textId="77777777" w:rsidR="00A76564" w:rsidRPr="00A76564" w:rsidRDefault="00A76564" w:rsidP="00A76564">
      <w:pPr>
        <w:widowControl w:val="0"/>
        <w:autoSpaceDE w:val="0"/>
        <w:autoSpaceDN w:val="0"/>
        <w:spacing w:after="0" w:line="360" w:lineRule="auto"/>
        <w:jc w:val="both"/>
        <w:rPr>
          <w:rFonts w:eastAsia="Verdana" w:cstheme="minorHAnsi"/>
          <w:sz w:val="24"/>
          <w:szCs w:val="24"/>
          <w:lang w:eastAsia="pl-PL" w:bidi="pl-PL"/>
        </w:rPr>
      </w:pPr>
    </w:p>
    <w:p w14:paraId="70109291" w14:textId="4DE8BC88" w:rsidR="00B12184" w:rsidRPr="00B12184" w:rsidRDefault="00BA61A1" w:rsidP="00B12184">
      <w:pPr>
        <w:pStyle w:val="Nagwek1"/>
        <w:spacing w:before="0"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D46980">
        <w:rPr>
          <w:rFonts w:asciiTheme="minorHAnsi" w:hAnsiTheme="minorHAnsi" w:cstheme="minorHAnsi"/>
          <w:sz w:val="24"/>
          <w:szCs w:val="24"/>
          <w:lang w:eastAsia="pl-PL"/>
        </w:rPr>
        <w:t xml:space="preserve">§ 2 </w:t>
      </w:r>
      <w:r w:rsidR="00B12184">
        <w:rPr>
          <w:rFonts w:asciiTheme="minorHAnsi" w:hAnsiTheme="minorHAnsi" w:cstheme="minorHAnsi"/>
          <w:sz w:val="24"/>
          <w:szCs w:val="24"/>
          <w:lang w:eastAsia="pl-PL"/>
        </w:rPr>
        <w:t>-</w:t>
      </w:r>
      <w:r w:rsidRPr="00D46980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D46980">
        <w:rPr>
          <w:rFonts w:asciiTheme="minorHAnsi" w:hAnsiTheme="minorHAnsi" w:cstheme="minorHAnsi"/>
          <w:sz w:val="24"/>
          <w:szCs w:val="24"/>
        </w:rPr>
        <w:t>Definicje</w:t>
      </w:r>
    </w:p>
    <w:p w14:paraId="3D4A13E1" w14:textId="7A7CA0FD" w:rsidR="00B12184" w:rsidRPr="00B12184" w:rsidRDefault="00BA61A1" w:rsidP="00B12184">
      <w:pPr>
        <w:pStyle w:val="Akapitzlist"/>
        <w:widowControl w:val="0"/>
        <w:numPr>
          <w:ilvl w:val="0"/>
          <w:numId w:val="32"/>
        </w:numPr>
        <w:autoSpaceDE w:val="0"/>
        <w:autoSpaceDN w:val="0"/>
        <w:spacing w:after="0" w:line="360" w:lineRule="auto"/>
        <w:ind w:left="0" w:hanging="426"/>
        <w:jc w:val="both"/>
        <w:rPr>
          <w:rFonts w:cstheme="minorHAnsi"/>
          <w:sz w:val="24"/>
          <w:szCs w:val="24"/>
        </w:rPr>
      </w:pPr>
      <w:r w:rsidRPr="00B12184">
        <w:rPr>
          <w:rFonts w:cstheme="minorHAnsi"/>
          <w:b/>
          <w:bCs/>
          <w:sz w:val="24"/>
          <w:szCs w:val="24"/>
        </w:rPr>
        <w:t>Projekt</w:t>
      </w:r>
      <w:r w:rsidRPr="00B12184">
        <w:rPr>
          <w:rFonts w:cstheme="minorHAnsi"/>
          <w:sz w:val="24"/>
          <w:szCs w:val="24"/>
        </w:rPr>
        <w:t xml:space="preserve"> </w:t>
      </w:r>
      <w:r w:rsidR="003F0951" w:rsidRPr="00B12184">
        <w:rPr>
          <w:rFonts w:cstheme="minorHAnsi"/>
          <w:sz w:val="24"/>
          <w:szCs w:val="24"/>
        </w:rPr>
        <w:t>-</w:t>
      </w:r>
      <w:r w:rsidRPr="00B12184">
        <w:rPr>
          <w:rFonts w:cstheme="minorHAnsi"/>
          <w:sz w:val="24"/>
          <w:szCs w:val="24"/>
        </w:rPr>
        <w:t xml:space="preserve"> przedsięwzięcie pn. </w:t>
      </w:r>
      <w:r w:rsidR="008374CE" w:rsidRPr="00B12184">
        <w:rPr>
          <w:rFonts w:eastAsia="Times New Roman" w:cstheme="minorHAnsi"/>
          <w:i/>
          <w:sz w:val="24"/>
          <w:szCs w:val="24"/>
          <w:lang w:eastAsia="fr-FR"/>
        </w:rPr>
        <w:t>„</w:t>
      </w:r>
      <w:r w:rsidR="008374CE" w:rsidRPr="00B12184">
        <w:rPr>
          <w:rFonts w:eastAsia="Times New Roman" w:cstheme="minorHAnsi"/>
          <w:sz w:val="24"/>
          <w:szCs w:val="24"/>
          <w:lang w:eastAsia="fr-FR"/>
        </w:rPr>
        <w:t xml:space="preserve">Lubuska Edukacja Ekologiczno </w:t>
      </w:r>
      <w:r w:rsidR="003F0951" w:rsidRPr="00B12184">
        <w:rPr>
          <w:rFonts w:eastAsia="Times New Roman" w:cstheme="minorHAnsi"/>
          <w:sz w:val="24"/>
          <w:szCs w:val="24"/>
          <w:lang w:eastAsia="fr-FR"/>
        </w:rPr>
        <w:t>-</w:t>
      </w:r>
      <w:r w:rsidR="008374CE" w:rsidRPr="00B12184">
        <w:rPr>
          <w:rFonts w:eastAsia="Times New Roman" w:cstheme="minorHAnsi"/>
          <w:sz w:val="24"/>
          <w:szCs w:val="24"/>
          <w:lang w:eastAsia="fr-FR"/>
        </w:rPr>
        <w:t xml:space="preserve"> Klimatyczna (Nauka)</w:t>
      </w:r>
      <w:r w:rsidR="008374CE" w:rsidRPr="00B12184">
        <w:rPr>
          <w:rFonts w:eastAsia="Times New Roman" w:cstheme="minorHAnsi"/>
          <w:i/>
          <w:sz w:val="24"/>
          <w:szCs w:val="24"/>
          <w:lang w:eastAsia="fr-FR"/>
        </w:rPr>
        <w:t>”</w:t>
      </w:r>
      <w:r w:rsidRPr="00B12184">
        <w:rPr>
          <w:rFonts w:cstheme="minorHAnsi"/>
          <w:sz w:val="24"/>
          <w:szCs w:val="24"/>
        </w:rPr>
        <w:t xml:space="preserve"> realizowane przez Wnioskodawcę, </w:t>
      </w:r>
      <w:r w:rsidRPr="00B12184">
        <w:rPr>
          <w:rFonts w:eastAsia="Times New Roman" w:cstheme="minorHAnsi"/>
          <w:sz w:val="24"/>
          <w:szCs w:val="24"/>
          <w:lang w:eastAsia="pl-PL"/>
        </w:rPr>
        <w:t>dofinansowane ze środków Europejskiego Funduszu Społecznego</w:t>
      </w:r>
      <w:r w:rsidR="008374CE" w:rsidRPr="00B12184">
        <w:rPr>
          <w:rFonts w:eastAsia="Times New Roman" w:cstheme="minorHAnsi"/>
          <w:sz w:val="24"/>
          <w:szCs w:val="24"/>
          <w:lang w:eastAsia="pl-PL"/>
        </w:rPr>
        <w:t xml:space="preserve"> Plus</w:t>
      </w:r>
      <w:r w:rsidRPr="00B1218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374CE" w:rsidRPr="00B12184">
        <w:rPr>
          <w:rFonts w:cstheme="minorHAnsi"/>
          <w:sz w:val="24"/>
          <w:szCs w:val="24"/>
        </w:rPr>
        <w:t>w ramach Programu Fundusze Europejskie dla Lubuskiego na lata 2021</w:t>
      </w:r>
      <w:r w:rsidR="00B12184">
        <w:rPr>
          <w:rFonts w:cstheme="minorHAnsi"/>
          <w:sz w:val="24"/>
          <w:szCs w:val="24"/>
        </w:rPr>
        <w:t>-</w:t>
      </w:r>
      <w:r w:rsidR="008374CE" w:rsidRPr="00B12184">
        <w:rPr>
          <w:rFonts w:cstheme="minorHAnsi"/>
          <w:sz w:val="24"/>
          <w:szCs w:val="24"/>
        </w:rPr>
        <w:t>2027</w:t>
      </w:r>
      <w:r w:rsidR="008374CE" w:rsidRPr="00B12184">
        <w:rPr>
          <w:rFonts w:eastAsia="Times New Roman" w:cstheme="minorHAnsi"/>
          <w:sz w:val="24"/>
          <w:szCs w:val="24"/>
          <w:lang w:eastAsia="fr-FR"/>
        </w:rPr>
        <w:t xml:space="preserve">, Priorytet 6 Fundusze europejskie na wsparcie obywateli, Działania 6.4 </w:t>
      </w:r>
      <w:bookmarkStart w:id="0" w:name="_Hlk162298512"/>
      <w:r w:rsidR="008374CE" w:rsidRPr="00B12184">
        <w:rPr>
          <w:rFonts w:eastAsia="Times New Roman" w:cstheme="minorHAnsi"/>
          <w:sz w:val="24"/>
          <w:szCs w:val="24"/>
          <w:lang w:eastAsia="fr-FR"/>
        </w:rPr>
        <w:t xml:space="preserve">CP 4 CS (f) </w:t>
      </w:r>
      <w:bookmarkEnd w:id="0"/>
      <w:r w:rsidR="008374CE" w:rsidRPr="00B12184">
        <w:rPr>
          <w:rFonts w:eastAsia="Times New Roman" w:cstheme="minorHAnsi"/>
          <w:sz w:val="24"/>
          <w:szCs w:val="24"/>
          <w:lang w:eastAsia="fr-FR"/>
        </w:rPr>
        <w:t xml:space="preserve">Edukacja podstawowa i ponadpodstawowa, Typ </w:t>
      </w:r>
      <w:r w:rsidR="003F0951" w:rsidRPr="00B12184">
        <w:rPr>
          <w:rFonts w:eastAsia="Times New Roman" w:cstheme="minorHAnsi"/>
          <w:sz w:val="24"/>
          <w:szCs w:val="24"/>
          <w:lang w:eastAsia="fr-FR"/>
        </w:rPr>
        <w:t>P</w:t>
      </w:r>
      <w:r w:rsidR="008374CE" w:rsidRPr="00B12184">
        <w:rPr>
          <w:rFonts w:eastAsia="Times New Roman" w:cstheme="minorHAnsi"/>
          <w:sz w:val="24"/>
          <w:szCs w:val="24"/>
          <w:lang w:eastAsia="fr-FR"/>
        </w:rPr>
        <w:t xml:space="preserve">rojektu: Kompetentny i odkrywczy uczeń </w:t>
      </w:r>
      <w:r w:rsidR="00B12184">
        <w:rPr>
          <w:rFonts w:eastAsia="Times New Roman" w:cstheme="minorHAnsi"/>
          <w:sz w:val="24"/>
          <w:szCs w:val="24"/>
          <w:lang w:eastAsia="fr-FR"/>
        </w:rPr>
        <w:t>-</w:t>
      </w:r>
      <w:r w:rsidR="008374CE" w:rsidRPr="00B12184">
        <w:rPr>
          <w:rFonts w:eastAsia="Times New Roman" w:cstheme="minorHAnsi"/>
          <w:sz w:val="24"/>
          <w:szCs w:val="24"/>
          <w:lang w:eastAsia="fr-FR"/>
        </w:rPr>
        <w:t xml:space="preserve"> wsparcie placówek systemu oświaty, ich uczniów i kadry.</w:t>
      </w:r>
    </w:p>
    <w:p w14:paraId="77BC3EBD" w14:textId="77777777" w:rsidR="00B12184" w:rsidRDefault="00BA61A1" w:rsidP="00B12184">
      <w:pPr>
        <w:pStyle w:val="Akapitzlist"/>
        <w:widowControl w:val="0"/>
        <w:numPr>
          <w:ilvl w:val="0"/>
          <w:numId w:val="32"/>
        </w:numPr>
        <w:autoSpaceDE w:val="0"/>
        <w:autoSpaceDN w:val="0"/>
        <w:spacing w:after="0" w:line="360" w:lineRule="auto"/>
        <w:ind w:left="0" w:hanging="426"/>
        <w:jc w:val="both"/>
        <w:rPr>
          <w:rFonts w:cstheme="minorHAnsi"/>
          <w:sz w:val="24"/>
          <w:szCs w:val="24"/>
        </w:rPr>
      </w:pPr>
      <w:r w:rsidRPr="00B12184">
        <w:rPr>
          <w:rFonts w:cstheme="minorHAnsi"/>
          <w:b/>
          <w:bCs/>
          <w:sz w:val="24"/>
          <w:szCs w:val="24"/>
        </w:rPr>
        <w:t>Projektodawca/Wnioskodawca/Lider</w:t>
      </w:r>
      <w:r w:rsidR="00027BFC" w:rsidRPr="00B12184">
        <w:rPr>
          <w:rFonts w:cstheme="minorHAnsi"/>
          <w:sz w:val="24"/>
          <w:szCs w:val="24"/>
        </w:rPr>
        <w:t xml:space="preserve"> - Województwo Lubuskie / Departament Infrastruktury Społecznej Urzędu Marszałkowskiego Województwa Lubuskiego w Zielonej Górze, z siedzibą w Zielonej Górze, przy ul. Podgórna 7, 65-057 Zielona Góra.</w:t>
      </w:r>
    </w:p>
    <w:p w14:paraId="1986DC3B" w14:textId="77777777" w:rsidR="00B12184" w:rsidRDefault="005F7385" w:rsidP="00B12184">
      <w:pPr>
        <w:pStyle w:val="Akapitzlist"/>
        <w:widowControl w:val="0"/>
        <w:numPr>
          <w:ilvl w:val="0"/>
          <w:numId w:val="32"/>
        </w:numPr>
        <w:autoSpaceDE w:val="0"/>
        <w:autoSpaceDN w:val="0"/>
        <w:spacing w:after="0" w:line="360" w:lineRule="auto"/>
        <w:ind w:left="0" w:hanging="426"/>
        <w:jc w:val="both"/>
        <w:rPr>
          <w:rFonts w:cstheme="minorHAnsi"/>
          <w:sz w:val="24"/>
          <w:szCs w:val="24"/>
        </w:rPr>
      </w:pPr>
      <w:r w:rsidRPr="00B12184">
        <w:rPr>
          <w:rFonts w:cstheme="minorHAnsi"/>
          <w:b/>
          <w:bCs/>
          <w:sz w:val="24"/>
          <w:szCs w:val="24"/>
        </w:rPr>
        <w:t>Partner</w:t>
      </w:r>
      <w:r w:rsidR="00B12184">
        <w:rPr>
          <w:rFonts w:cstheme="minorHAnsi"/>
          <w:sz w:val="24"/>
          <w:szCs w:val="24"/>
        </w:rPr>
        <w:t xml:space="preserve"> </w:t>
      </w:r>
      <w:r w:rsidR="00B12184" w:rsidRPr="00B12184">
        <w:rPr>
          <w:rFonts w:cstheme="minorHAnsi"/>
          <w:b/>
          <w:bCs/>
          <w:sz w:val="24"/>
          <w:szCs w:val="24"/>
        </w:rPr>
        <w:t>Projektu</w:t>
      </w:r>
      <w:r w:rsidR="00374AE9" w:rsidRPr="00B12184">
        <w:rPr>
          <w:rFonts w:cstheme="minorHAnsi"/>
          <w:sz w:val="24"/>
          <w:szCs w:val="24"/>
        </w:rPr>
        <w:t xml:space="preserve"> - „Instytut Badawczo-Szkoleniowy” Sp. z o.o. z siedzibą przy ul. Artyleryjskiej 3K, 10-165 Olsztyn.</w:t>
      </w:r>
    </w:p>
    <w:p w14:paraId="712B9E63" w14:textId="77777777" w:rsidR="00B12184" w:rsidRDefault="00BA61A1" w:rsidP="00B12184">
      <w:pPr>
        <w:pStyle w:val="Akapitzlist"/>
        <w:widowControl w:val="0"/>
        <w:numPr>
          <w:ilvl w:val="0"/>
          <w:numId w:val="32"/>
        </w:numPr>
        <w:autoSpaceDE w:val="0"/>
        <w:autoSpaceDN w:val="0"/>
        <w:spacing w:after="0" w:line="360" w:lineRule="auto"/>
        <w:ind w:left="0" w:hanging="426"/>
        <w:jc w:val="both"/>
        <w:rPr>
          <w:rFonts w:cstheme="minorHAnsi"/>
          <w:sz w:val="24"/>
          <w:szCs w:val="24"/>
        </w:rPr>
      </w:pPr>
      <w:r w:rsidRPr="00B12184">
        <w:rPr>
          <w:rFonts w:cstheme="minorHAnsi"/>
          <w:b/>
          <w:bCs/>
          <w:sz w:val="24"/>
          <w:szCs w:val="24"/>
        </w:rPr>
        <w:t>Szkoła/SP</w:t>
      </w:r>
      <w:r w:rsidRPr="00B12184">
        <w:rPr>
          <w:rFonts w:cstheme="minorHAnsi"/>
          <w:sz w:val="24"/>
          <w:szCs w:val="24"/>
        </w:rPr>
        <w:t xml:space="preserve"> </w:t>
      </w:r>
      <w:r w:rsidR="00027BFC" w:rsidRPr="00B12184">
        <w:rPr>
          <w:rFonts w:cstheme="minorHAnsi"/>
          <w:sz w:val="24"/>
          <w:szCs w:val="24"/>
        </w:rPr>
        <w:t>-</w:t>
      </w:r>
      <w:r w:rsidRPr="00B12184">
        <w:rPr>
          <w:rFonts w:cstheme="minorHAnsi"/>
          <w:sz w:val="24"/>
          <w:szCs w:val="24"/>
        </w:rPr>
        <w:t xml:space="preserve"> </w:t>
      </w:r>
      <w:r w:rsidR="005A5C30" w:rsidRPr="00B12184">
        <w:rPr>
          <w:rFonts w:cstheme="minorHAnsi"/>
          <w:sz w:val="24"/>
          <w:szCs w:val="24"/>
        </w:rPr>
        <w:t>szkoł</w:t>
      </w:r>
      <w:r w:rsidR="003E68A1" w:rsidRPr="00B12184">
        <w:rPr>
          <w:rFonts w:cstheme="minorHAnsi"/>
          <w:sz w:val="24"/>
          <w:szCs w:val="24"/>
        </w:rPr>
        <w:t xml:space="preserve">a podstawowa </w:t>
      </w:r>
      <w:r w:rsidR="00B76CB2" w:rsidRPr="00B12184">
        <w:rPr>
          <w:rFonts w:cstheme="minorHAnsi"/>
          <w:sz w:val="24"/>
          <w:szCs w:val="24"/>
        </w:rPr>
        <w:t>i</w:t>
      </w:r>
      <w:r w:rsidR="003E68A1" w:rsidRPr="00B12184">
        <w:rPr>
          <w:rFonts w:cstheme="minorHAnsi"/>
          <w:sz w:val="24"/>
          <w:szCs w:val="24"/>
        </w:rPr>
        <w:t xml:space="preserve"> ponadpodstawowa</w:t>
      </w:r>
      <w:r w:rsidR="00B76CB2" w:rsidRPr="00B12184">
        <w:rPr>
          <w:rFonts w:cstheme="minorHAnsi"/>
          <w:sz w:val="24"/>
          <w:szCs w:val="24"/>
        </w:rPr>
        <w:t xml:space="preserve"> (</w:t>
      </w:r>
      <w:r w:rsidR="00DC3404" w:rsidRPr="00B12184">
        <w:rPr>
          <w:rFonts w:cstheme="minorHAnsi"/>
          <w:sz w:val="24"/>
          <w:szCs w:val="24"/>
        </w:rPr>
        <w:t>LO</w:t>
      </w:r>
      <w:r w:rsidR="00B76CB2" w:rsidRPr="00B12184">
        <w:rPr>
          <w:rFonts w:cstheme="minorHAnsi"/>
          <w:sz w:val="24"/>
          <w:szCs w:val="24"/>
        </w:rPr>
        <w:t>)</w:t>
      </w:r>
      <w:r w:rsidR="005A5C30" w:rsidRPr="00B12184">
        <w:rPr>
          <w:rFonts w:cstheme="minorHAnsi"/>
          <w:sz w:val="24"/>
          <w:szCs w:val="24"/>
        </w:rPr>
        <w:t xml:space="preserve"> uczestnicząca w Projekcie</w:t>
      </w:r>
      <w:r w:rsidR="007A1A5D" w:rsidRPr="00B12184">
        <w:rPr>
          <w:rFonts w:cstheme="minorHAnsi"/>
          <w:sz w:val="24"/>
          <w:szCs w:val="24"/>
        </w:rPr>
        <w:t>.</w:t>
      </w:r>
    </w:p>
    <w:p w14:paraId="5C5C66F5" w14:textId="77777777" w:rsidR="00B12184" w:rsidRDefault="00BA61A1" w:rsidP="00B12184">
      <w:pPr>
        <w:pStyle w:val="Akapitzlist"/>
        <w:widowControl w:val="0"/>
        <w:numPr>
          <w:ilvl w:val="0"/>
          <w:numId w:val="32"/>
        </w:numPr>
        <w:autoSpaceDE w:val="0"/>
        <w:autoSpaceDN w:val="0"/>
        <w:spacing w:after="0" w:line="360" w:lineRule="auto"/>
        <w:ind w:left="0" w:hanging="426"/>
        <w:jc w:val="both"/>
        <w:rPr>
          <w:rFonts w:cstheme="minorHAnsi"/>
          <w:sz w:val="24"/>
          <w:szCs w:val="24"/>
        </w:rPr>
      </w:pPr>
      <w:r w:rsidRPr="00B12184">
        <w:rPr>
          <w:rFonts w:cstheme="minorHAnsi"/>
          <w:b/>
          <w:bCs/>
          <w:sz w:val="24"/>
          <w:szCs w:val="24"/>
        </w:rPr>
        <w:t xml:space="preserve">Kandydat </w:t>
      </w:r>
      <w:r w:rsidRPr="00B12184">
        <w:rPr>
          <w:rFonts w:cstheme="minorHAnsi"/>
          <w:sz w:val="24"/>
          <w:szCs w:val="24"/>
        </w:rPr>
        <w:t>- osoba aplikująca o udział w Projekcie.</w:t>
      </w:r>
    </w:p>
    <w:p w14:paraId="5566CBD7" w14:textId="77777777" w:rsidR="00B12184" w:rsidRPr="00B12184" w:rsidRDefault="00BA61A1" w:rsidP="00B12184">
      <w:pPr>
        <w:pStyle w:val="Akapitzlist"/>
        <w:widowControl w:val="0"/>
        <w:numPr>
          <w:ilvl w:val="0"/>
          <w:numId w:val="32"/>
        </w:numPr>
        <w:autoSpaceDE w:val="0"/>
        <w:autoSpaceDN w:val="0"/>
        <w:spacing w:after="0" w:line="360" w:lineRule="auto"/>
        <w:ind w:left="0" w:hanging="426"/>
        <w:jc w:val="both"/>
        <w:rPr>
          <w:rFonts w:cstheme="minorHAnsi"/>
          <w:sz w:val="24"/>
          <w:szCs w:val="24"/>
        </w:rPr>
      </w:pPr>
      <w:r w:rsidRPr="00B12184">
        <w:rPr>
          <w:rFonts w:cstheme="minorHAnsi"/>
          <w:b/>
          <w:bCs/>
          <w:sz w:val="24"/>
          <w:szCs w:val="24"/>
        </w:rPr>
        <w:t>Uczestnik Projektu</w:t>
      </w:r>
      <w:r w:rsidR="00B12184">
        <w:rPr>
          <w:rFonts w:cstheme="minorHAnsi"/>
          <w:b/>
          <w:bCs/>
          <w:sz w:val="24"/>
          <w:szCs w:val="24"/>
        </w:rPr>
        <w:t xml:space="preserve"> (</w:t>
      </w:r>
      <w:r w:rsidRPr="00B12184">
        <w:rPr>
          <w:rFonts w:cstheme="minorHAnsi"/>
          <w:b/>
          <w:bCs/>
          <w:sz w:val="24"/>
          <w:szCs w:val="24"/>
        </w:rPr>
        <w:t>UP</w:t>
      </w:r>
      <w:r w:rsidR="00B12184">
        <w:rPr>
          <w:rFonts w:cstheme="minorHAnsi"/>
          <w:b/>
          <w:bCs/>
          <w:sz w:val="24"/>
          <w:szCs w:val="24"/>
        </w:rPr>
        <w:t>)</w:t>
      </w:r>
      <w:r w:rsidRPr="00B12184">
        <w:rPr>
          <w:rFonts w:cstheme="minorHAnsi"/>
          <w:sz w:val="24"/>
          <w:szCs w:val="24"/>
        </w:rPr>
        <w:t xml:space="preserve"> </w:t>
      </w:r>
      <w:r w:rsidR="00027BFC" w:rsidRPr="00B12184">
        <w:rPr>
          <w:rFonts w:cstheme="minorHAnsi"/>
          <w:sz w:val="24"/>
          <w:szCs w:val="24"/>
        </w:rPr>
        <w:t>-</w:t>
      </w:r>
      <w:r w:rsidRPr="00B12184">
        <w:rPr>
          <w:rFonts w:cstheme="minorHAnsi"/>
          <w:b/>
          <w:bCs/>
          <w:sz w:val="24"/>
          <w:szCs w:val="24"/>
        </w:rPr>
        <w:t xml:space="preserve"> </w:t>
      </w:r>
      <w:r w:rsidRPr="00B12184">
        <w:rPr>
          <w:rFonts w:cstheme="minorHAnsi"/>
          <w:bCs/>
          <w:sz w:val="24"/>
          <w:szCs w:val="24"/>
        </w:rPr>
        <w:t xml:space="preserve">osoba fizyczna, spełniająca warunki uczestnictwa </w:t>
      </w:r>
      <w:r w:rsidRPr="00B12184">
        <w:rPr>
          <w:rFonts w:cstheme="minorHAnsi"/>
          <w:bCs/>
          <w:sz w:val="24"/>
          <w:szCs w:val="24"/>
        </w:rPr>
        <w:br/>
        <w:t>w Projekcie, która została zakwalifikowana do udziału w Projekcie, podpisała deklarację uczestnictwa w Projekcie oraz rozpoczęła udział we wsparciu.</w:t>
      </w:r>
    </w:p>
    <w:p w14:paraId="357FC490" w14:textId="77777777" w:rsidR="00B12184" w:rsidRPr="00B12184" w:rsidRDefault="00BA61A1" w:rsidP="00B12184">
      <w:pPr>
        <w:pStyle w:val="Akapitzlist"/>
        <w:widowControl w:val="0"/>
        <w:numPr>
          <w:ilvl w:val="0"/>
          <w:numId w:val="32"/>
        </w:numPr>
        <w:autoSpaceDE w:val="0"/>
        <w:autoSpaceDN w:val="0"/>
        <w:spacing w:after="0" w:line="360" w:lineRule="auto"/>
        <w:ind w:left="0" w:hanging="426"/>
        <w:jc w:val="both"/>
        <w:rPr>
          <w:rFonts w:cstheme="minorHAnsi"/>
          <w:sz w:val="24"/>
          <w:szCs w:val="24"/>
        </w:rPr>
      </w:pPr>
      <w:r w:rsidRPr="00B12184">
        <w:rPr>
          <w:rFonts w:cstheme="minorHAnsi"/>
          <w:b/>
          <w:bCs/>
          <w:sz w:val="24"/>
          <w:szCs w:val="24"/>
        </w:rPr>
        <w:t xml:space="preserve">Opiekun prawny </w:t>
      </w:r>
      <w:r w:rsidR="00027BFC" w:rsidRPr="00B12184">
        <w:rPr>
          <w:rFonts w:cstheme="minorHAnsi"/>
          <w:bCs/>
          <w:sz w:val="24"/>
          <w:szCs w:val="24"/>
        </w:rPr>
        <w:t>-</w:t>
      </w:r>
      <w:r w:rsidRPr="00B12184">
        <w:rPr>
          <w:rFonts w:cstheme="minorHAnsi"/>
          <w:bCs/>
          <w:sz w:val="24"/>
          <w:szCs w:val="24"/>
        </w:rPr>
        <w:t xml:space="preserve"> rodzic lub inna osoba, która na podstawie wyroku sądu opiekuńczego sprawuje opiekę nad uczniem.</w:t>
      </w:r>
    </w:p>
    <w:p w14:paraId="3CE0147B" w14:textId="44705553" w:rsidR="00BA61A1" w:rsidRDefault="0083780C" w:rsidP="00B12184">
      <w:pPr>
        <w:pStyle w:val="Akapitzlist"/>
        <w:widowControl w:val="0"/>
        <w:numPr>
          <w:ilvl w:val="0"/>
          <w:numId w:val="32"/>
        </w:numPr>
        <w:autoSpaceDE w:val="0"/>
        <w:autoSpaceDN w:val="0"/>
        <w:spacing w:after="0" w:line="360" w:lineRule="auto"/>
        <w:ind w:left="0" w:hanging="426"/>
        <w:jc w:val="both"/>
        <w:rPr>
          <w:rFonts w:cstheme="minorHAnsi"/>
          <w:sz w:val="24"/>
          <w:szCs w:val="24"/>
        </w:rPr>
      </w:pPr>
      <w:r w:rsidRPr="00B12184">
        <w:rPr>
          <w:rFonts w:cstheme="minorHAnsi"/>
          <w:b/>
          <w:bCs/>
          <w:sz w:val="24"/>
          <w:szCs w:val="24"/>
        </w:rPr>
        <w:t>TOC</w:t>
      </w:r>
      <w:r w:rsidR="00BA61A1" w:rsidRPr="00B12184">
        <w:rPr>
          <w:rFonts w:cstheme="minorHAnsi"/>
          <w:b/>
          <w:bCs/>
          <w:sz w:val="24"/>
          <w:szCs w:val="24"/>
        </w:rPr>
        <w:t xml:space="preserve"> </w:t>
      </w:r>
      <w:r w:rsidR="00BA61A1" w:rsidRPr="00B12184">
        <w:rPr>
          <w:rFonts w:cstheme="minorHAnsi"/>
          <w:bCs/>
          <w:sz w:val="24"/>
          <w:szCs w:val="24"/>
        </w:rPr>
        <w:t xml:space="preserve">- </w:t>
      </w:r>
      <w:proofErr w:type="spellStart"/>
      <w:r w:rsidR="00122B0F" w:rsidRPr="00B12184">
        <w:rPr>
          <w:rFonts w:cstheme="minorHAnsi"/>
          <w:bCs/>
          <w:sz w:val="24"/>
          <w:szCs w:val="24"/>
        </w:rPr>
        <w:t>Theory</w:t>
      </w:r>
      <w:proofErr w:type="spellEnd"/>
      <w:r w:rsidR="00122B0F" w:rsidRPr="00B12184">
        <w:rPr>
          <w:rFonts w:cstheme="minorHAnsi"/>
          <w:bCs/>
          <w:sz w:val="24"/>
          <w:szCs w:val="24"/>
        </w:rPr>
        <w:t xml:space="preserve"> of </w:t>
      </w:r>
      <w:proofErr w:type="spellStart"/>
      <w:r w:rsidR="00122B0F" w:rsidRPr="00B12184">
        <w:rPr>
          <w:rFonts w:cstheme="minorHAnsi"/>
          <w:bCs/>
          <w:sz w:val="24"/>
          <w:szCs w:val="24"/>
        </w:rPr>
        <w:t>Constraints</w:t>
      </w:r>
      <w:proofErr w:type="spellEnd"/>
      <w:r w:rsidR="00B12184">
        <w:rPr>
          <w:rFonts w:cstheme="minorHAnsi"/>
          <w:bCs/>
          <w:sz w:val="24"/>
          <w:szCs w:val="24"/>
        </w:rPr>
        <w:t xml:space="preserve"> (Teoria ograniczeń)</w:t>
      </w:r>
      <w:r w:rsidR="00B12184" w:rsidRPr="00B12184">
        <w:rPr>
          <w:rFonts w:cstheme="minorHAnsi"/>
          <w:sz w:val="24"/>
          <w:szCs w:val="24"/>
        </w:rPr>
        <w:t>.</w:t>
      </w:r>
    </w:p>
    <w:p w14:paraId="1FD2BCD1" w14:textId="77777777" w:rsidR="00A76564" w:rsidRPr="00A76564" w:rsidRDefault="00A76564" w:rsidP="00A76564">
      <w:pPr>
        <w:pStyle w:val="Akapitzlist"/>
        <w:widowControl w:val="0"/>
        <w:autoSpaceDE w:val="0"/>
        <w:autoSpaceDN w:val="0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</w:p>
    <w:p w14:paraId="7B7E82A1" w14:textId="77777777" w:rsidR="00122B0F" w:rsidRPr="00D46980" w:rsidRDefault="00122B0F" w:rsidP="00B12184">
      <w:pPr>
        <w:pStyle w:val="Nagwek1"/>
        <w:tabs>
          <w:tab w:val="left" w:pos="3960"/>
        </w:tabs>
        <w:spacing w:before="0" w:after="0" w:line="360" w:lineRule="auto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r w:rsidRPr="00D46980">
        <w:rPr>
          <w:rFonts w:asciiTheme="minorHAnsi" w:hAnsiTheme="minorHAnsi" w:cstheme="minorHAnsi"/>
          <w:sz w:val="24"/>
          <w:szCs w:val="24"/>
          <w:lang w:eastAsia="pl-PL"/>
        </w:rPr>
        <w:t xml:space="preserve">§ 3 - </w:t>
      </w:r>
      <w:r w:rsidRPr="00D46980">
        <w:rPr>
          <w:rFonts w:asciiTheme="minorHAnsi" w:hAnsiTheme="minorHAnsi" w:cstheme="minorHAnsi"/>
          <w:sz w:val="24"/>
          <w:szCs w:val="24"/>
        </w:rPr>
        <w:t>Uczestnicy Projektu</w:t>
      </w:r>
    </w:p>
    <w:p w14:paraId="3F66536C" w14:textId="52C386B5" w:rsidR="00122B0F" w:rsidRPr="00D46980" w:rsidRDefault="00122B0F" w:rsidP="00B12184">
      <w:pPr>
        <w:pStyle w:val="Tekstpodstawowywcity"/>
        <w:numPr>
          <w:ilvl w:val="0"/>
          <w:numId w:val="3"/>
        </w:numPr>
        <w:spacing w:before="0"/>
        <w:ind w:left="0"/>
        <w:rPr>
          <w:rFonts w:asciiTheme="minorHAnsi" w:hAnsiTheme="minorHAnsi" w:cstheme="minorHAnsi"/>
        </w:rPr>
      </w:pPr>
      <w:r w:rsidRPr="00D46980">
        <w:rPr>
          <w:rFonts w:asciiTheme="minorHAnsi" w:hAnsiTheme="minorHAnsi" w:cstheme="minorHAnsi"/>
        </w:rPr>
        <w:t xml:space="preserve">Projekt skierowany jest do </w:t>
      </w:r>
      <w:r w:rsidR="003E68A1" w:rsidRPr="00D46980">
        <w:rPr>
          <w:rFonts w:asciiTheme="minorHAnsi" w:hAnsiTheme="minorHAnsi" w:cstheme="minorHAnsi"/>
        </w:rPr>
        <w:t>4</w:t>
      </w:r>
      <w:r w:rsidR="00863B03" w:rsidRPr="00D46980">
        <w:rPr>
          <w:rFonts w:asciiTheme="minorHAnsi" w:hAnsiTheme="minorHAnsi" w:cstheme="minorHAnsi"/>
        </w:rPr>
        <w:t>.</w:t>
      </w:r>
      <w:r w:rsidR="003E68A1" w:rsidRPr="00D46980">
        <w:rPr>
          <w:rFonts w:asciiTheme="minorHAnsi" w:hAnsiTheme="minorHAnsi" w:cstheme="minorHAnsi"/>
        </w:rPr>
        <w:t>300</w:t>
      </w:r>
      <w:r w:rsidRPr="00D46980">
        <w:rPr>
          <w:rFonts w:asciiTheme="minorHAnsi" w:hAnsiTheme="minorHAnsi" w:cstheme="minorHAnsi"/>
        </w:rPr>
        <w:t xml:space="preserve"> uczniów oraz 3</w:t>
      </w:r>
      <w:r w:rsidR="003E68A1" w:rsidRPr="00D46980">
        <w:rPr>
          <w:rFonts w:asciiTheme="minorHAnsi" w:hAnsiTheme="minorHAnsi" w:cstheme="minorHAnsi"/>
        </w:rPr>
        <w:t>00</w:t>
      </w:r>
      <w:r w:rsidRPr="00D46980">
        <w:rPr>
          <w:rFonts w:asciiTheme="minorHAnsi" w:hAnsiTheme="minorHAnsi" w:cstheme="minorHAnsi"/>
        </w:rPr>
        <w:t xml:space="preserve"> nauczycieli </w:t>
      </w:r>
      <w:r w:rsidR="00863B03" w:rsidRPr="00D46980">
        <w:rPr>
          <w:rFonts w:asciiTheme="minorHAnsi" w:hAnsiTheme="minorHAnsi" w:cstheme="minorHAnsi"/>
        </w:rPr>
        <w:t xml:space="preserve">ze </w:t>
      </w:r>
      <w:r w:rsidR="003E68A1" w:rsidRPr="00D46980">
        <w:rPr>
          <w:rFonts w:asciiTheme="minorHAnsi" w:hAnsiTheme="minorHAnsi" w:cstheme="minorHAnsi"/>
        </w:rPr>
        <w:t>150</w:t>
      </w:r>
      <w:r w:rsidRPr="00D46980">
        <w:rPr>
          <w:rFonts w:asciiTheme="minorHAnsi" w:hAnsiTheme="minorHAnsi" w:cstheme="minorHAnsi"/>
        </w:rPr>
        <w:t xml:space="preserve"> lubuski</w:t>
      </w:r>
      <w:r w:rsidR="003E68A1" w:rsidRPr="00D46980">
        <w:rPr>
          <w:rFonts w:asciiTheme="minorHAnsi" w:hAnsiTheme="minorHAnsi" w:cstheme="minorHAnsi"/>
        </w:rPr>
        <w:t xml:space="preserve">ch </w:t>
      </w:r>
      <w:r w:rsidR="00853B97" w:rsidRPr="00D46980">
        <w:rPr>
          <w:rFonts w:asciiTheme="minorHAnsi" w:hAnsiTheme="minorHAnsi" w:cstheme="minorHAnsi"/>
        </w:rPr>
        <w:t>s</w:t>
      </w:r>
      <w:r w:rsidR="003E68A1" w:rsidRPr="00D46980">
        <w:rPr>
          <w:rFonts w:asciiTheme="minorHAnsi" w:hAnsiTheme="minorHAnsi" w:cstheme="minorHAnsi"/>
        </w:rPr>
        <w:t>zkół podstawowych i ponadpodstawowych</w:t>
      </w:r>
      <w:r w:rsidR="00254949" w:rsidRPr="00D46980">
        <w:rPr>
          <w:rFonts w:asciiTheme="minorHAnsi" w:hAnsiTheme="minorHAnsi" w:cstheme="minorHAnsi"/>
        </w:rPr>
        <w:t xml:space="preserve"> (szkoły publiczne)</w:t>
      </w:r>
      <w:r w:rsidR="003E68A1" w:rsidRPr="00D46980">
        <w:rPr>
          <w:rFonts w:asciiTheme="minorHAnsi" w:hAnsiTheme="minorHAnsi" w:cstheme="minorHAnsi"/>
        </w:rPr>
        <w:t>.</w:t>
      </w:r>
    </w:p>
    <w:p w14:paraId="7B6A2CF0" w14:textId="1629A09E" w:rsidR="00122B0F" w:rsidRPr="00D46980" w:rsidRDefault="00122B0F" w:rsidP="00B12184">
      <w:pPr>
        <w:pStyle w:val="Tekstpodstawowywcity"/>
        <w:numPr>
          <w:ilvl w:val="0"/>
          <w:numId w:val="3"/>
        </w:numPr>
        <w:spacing w:before="0"/>
        <w:ind w:left="0"/>
        <w:rPr>
          <w:rFonts w:asciiTheme="minorHAnsi" w:hAnsiTheme="minorHAnsi" w:cstheme="minorHAnsi"/>
        </w:rPr>
      </w:pPr>
      <w:r w:rsidRPr="00D46980">
        <w:rPr>
          <w:rFonts w:asciiTheme="minorHAnsi" w:hAnsiTheme="minorHAnsi" w:cstheme="minorHAnsi"/>
        </w:rPr>
        <w:t>W Projekcie mogą uczestniczyć wyłącznie nauczyciele oraz uczniowie ww. szk</w:t>
      </w:r>
      <w:r w:rsidR="00853B97" w:rsidRPr="00D46980">
        <w:rPr>
          <w:rFonts w:asciiTheme="minorHAnsi" w:hAnsiTheme="minorHAnsi" w:cstheme="minorHAnsi"/>
        </w:rPr>
        <w:t>ół</w:t>
      </w:r>
      <w:r w:rsidRPr="00D46980">
        <w:rPr>
          <w:rFonts w:asciiTheme="minorHAnsi" w:hAnsiTheme="minorHAnsi" w:cstheme="minorHAnsi"/>
        </w:rPr>
        <w:t>.</w:t>
      </w:r>
    </w:p>
    <w:p w14:paraId="334ADA5D" w14:textId="77777777" w:rsidR="00122B0F" w:rsidRPr="00D46980" w:rsidRDefault="00122B0F" w:rsidP="00B12184">
      <w:pPr>
        <w:pStyle w:val="Tekstpodstawowywcity"/>
        <w:numPr>
          <w:ilvl w:val="0"/>
          <w:numId w:val="3"/>
        </w:numPr>
        <w:spacing w:before="0"/>
        <w:ind w:left="0"/>
        <w:rPr>
          <w:rFonts w:asciiTheme="minorHAnsi" w:hAnsiTheme="minorHAnsi" w:cstheme="minorHAnsi"/>
        </w:rPr>
      </w:pPr>
      <w:r w:rsidRPr="00D46980">
        <w:rPr>
          <w:rFonts w:asciiTheme="minorHAnsi" w:hAnsiTheme="minorHAnsi" w:cstheme="minorHAnsi"/>
        </w:rPr>
        <w:t xml:space="preserve">Podstawowym warunkiem uczestnictwa w Projekcie jest złożenie wersji papierowej kompletu dokumentów rekrutacyjnych, zgodnie z zapisami </w:t>
      </w:r>
      <w:r w:rsidRPr="00D46980">
        <w:rPr>
          <w:rFonts w:asciiTheme="minorHAnsi" w:hAnsiTheme="minorHAnsi" w:cstheme="minorHAnsi"/>
          <w:lang w:eastAsia="pl-PL"/>
        </w:rPr>
        <w:t xml:space="preserve">§ </w:t>
      </w:r>
      <w:r w:rsidRPr="00D46980">
        <w:rPr>
          <w:rFonts w:asciiTheme="minorHAnsi" w:hAnsiTheme="minorHAnsi" w:cstheme="minorHAnsi"/>
          <w:bCs/>
          <w:lang w:eastAsia="pl-PL"/>
        </w:rPr>
        <w:t>4.</w:t>
      </w:r>
    </w:p>
    <w:p w14:paraId="59A80045" w14:textId="5CC17EDB" w:rsidR="00122B0F" w:rsidRPr="00D46980" w:rsidRDefault="00122B0F" w:rsidP="00B12184">
      <w:pPr>
        <w:pStyle w:val="Tekstpodstawowywcity"/>
        <w:numPr>
          <w:ilvl w:val="0"/>
          <w:numId w:val="3"/>
        </w:numPr>
        <w:spacing w:before="0"/>
        <w:ind w:left="0"/>
        <w:rPr>
          <w:rFonts w:asciiTheme="minorHAnsi" w:hAnsiTheme="minorHAnsi" w:cstheme="minorHAnsi"/>
        </w:rPr>
      </w:pPr>
      <w:r w:rsidRPr="00D46980">
        <w:rPr>
          <w:rFonts w:asciiTheme="minorHAnsi" w:hAnsiTheme="minorHAnsi" w:cstheme="minorHAnsi"/>
        </w:rPr>
        <w:t>W przypadku uczniów (osób niepełnoletnich) dokumenty rekrutacyjne wypełniają i</w:t>
      </w:r>
      <w:r w:rsidR="00853B97" w:rsidRPr="00D46980">
        <w:rPr>
          <w:rFonts w:asciiTheme="minorHAnsi" w:hAnsiTheme="minorHAnsi" w:cstheme="minorHAnsi"/>
        </w:rPr>
        <w:t> </w:t>
      </w:r>
      <w:r w:rsidRPr="00D46980">
        <w:rPr>
          <w:rFonts w:asciiTheme="minorHAnsi" w:hAnsiTheme="minorHAnsi" w:cstheme="minorHAnsi"/>
        </w:rPr>
        <w:t>podpisują rodzice lub ich prawni opiekunowie.</w:t>
      </w:r>
    </w:p>
    <w:p w14:paraId="1C3FA074" w14:textId="0D6DDE01" w:rsidR="00716BD9" w:rsidRDefault="00122B0F" w:rsidP="00733E71">
      <w:pPr>
        <w:pStyle w:val="Tekstpodstawowywcity"/>
        <w:numPr>
          <w:ilvl w:val="0"/>
          <w:numId w:val="3"/>
        </w:numPr>
        <w:spacing w:before="0"/>
        <w:ind w:left="0"/>
        <w:rPr>
          <w:rFonts w:asciiTheme="minorHAnsi" w:hAnsiTheme="minorHAnsi" w:cstheme="minorHAnsi"/>
        </w:rPr>
      </w:pPr>
      <w:r w:rsidRPr="00D46980">
        <w:rPr>
          <w:rFonts w:asciiTheme="minorHAnsi" w:hAnsiTheme="minorHAnsi" w:cstheme="minorHAnsi"/>
        </w:rPr>
        <w:lastRenderedPageBreak/>
        <w:t>Uczestnikiem Projektu staje się Kandydat, który został zakwalifikowany do udziału we wsparciu, podpisał deklarację uczestnictwa w Projekcie i rozpoczął udział we wsparciu.</w:t>
      </w:r>
    </w:p>
    <w:p w14:paraId="59DFD9A8" w14:textId="77777777" w:rsidR="00A76564" w:rsidRPr="00A76564" w:rsidRDefault="00A76564" w:rsidP="00A76564">
      <w:pPr>
        <w:pStyle w:val="Tekstpodstawowywcity"/>
        <w:spacing w:before="0"/>
        <w:ind w:left="0"/>
        <w:rPr>
          <w:rFonts w:asciiTheme="minorHAnsi" w:hAnsiTheme="minorHAnsi" w:cstheme="minorHAnsi"/>
        </w:rPr>
      </w:pPr>
    </w:p>
    <w:p w14:paraId="47AA4533" w14:textId="63C54177" w:rsidR="00C3283E" w:rsidRPr="00D46980" w:rsidRDefault="00C3283E" w:rsidP="00B12184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  <w:r w:rsidRPr="00D46980">
        <w:rPr>
          <w:rFonts w:cstheme="minorHAnsi"/>
          <w:b/>
          <w:sz w:val="24"/>
          <w:szCs w:val="24"/>
          <w:lang w:eastAsia="pl-PL"/>
        </w:rPr>
        <w:t xml:space="preserve">§ </w:t>
      </w:r>
      <w:r w:rsidRPr="00D46980">
        <w:rPr>
          <w:rFonts w:cstheme="minorHAnsi"/>
          <w:b/>
          <w:bCs/>
          <w:sz w:val="24"/>
          <w:szCs w:val="24"/>
          <w:lang w:eastAsia="pl-PL"/>
        </w:rPr>
        <w:t>4 - Zasady rekrutacji</w:t>
      </w:r>
    </w:p>
    <w:p w14:paraId="4759A1AF" w14:textId="57C07203" w:rsidR="00482425" w:rsidRPr="00D46980" w:rsidRDefault="00C3283E" w:rsidP="00B121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cstheme="minorHAnsi"/>
          <w:sz w:val="24"/>
          <w:szCs w:val="24"/>
          <w:lang w:eastAsia="pl-PL"/>
        </w:rPr>
      </w:pPr>
      <w:r w:rsidRPr="00D46980">
        <w:rPr>
          <w:rFonts w:cstheme="minorHAnsi"/>
          <w:sz w:val="24"/>
          <w:szCs w:val="24"/>
          <w:lang w:eastAsia="pl-PL"/>
        </w:rPr>
        <w:t>Rekrutacja uczniów i nauczycieli zostanie przeprowadzona zgodnie z „Zasadami równości szans i niedyskryminacji, w tym dostępności dla osób z niepełnosprawnościami” oraz zgodnie z „Zasadą równości szans kobiet i mężczyzn” obowiązującymi w ramach Funduszy Unijnych na lata 20</w:t>
      </w:r>
      <w:r w:rsidR="007A1A5D" w:rsidRPr="00D46980">
        <w:rPr>
          <w:rFonts w:cstheme="minorHAnsi"/>
          <w:sz w:val="24"/>
          <w:szCs w:val="24"/>
          <w:lang w:eastAsia="pl-PL"/>
        </w:rPr>
        <w:t>21-2027</w:t>
      </w:r>
      <w:r w:rsidRPr="00D46980">
        <w:rPr>
          <w:rFonts w:cstheme="minorHAnsi"/>
          <w:sz w:val="24"/>
          <w:szCs w:val="24"/>
          <w:lang w:eastAsia="pl-PL"/>
        </w:rPr>
        <w:t xml:space="preserve">. Rekrutacja będzie adresowana i dostępna dla wszystkich osób spełniających warunki udziału w </w:t>
      </w:r>
      <w:r w:rsidR="0089032D" w:rsidRPr="00D46980">
        <w:rPr>
          <w:rFonts w:cstheme="minorHAnsi"/>
          <w:sz w:val="24"/>
          <w:szCs w:val="24"/>
          <w:lang w:eastAsia="pl-PL"/>
        </w:rPr>
        <w:t>P</w:t>
      </w:r>
      <w:r w:rsidRPr="00D46980">
        <w:rPr>
          <w:rFonts w:cstheme="minorHAnsi"/>
          <w:sz w:val="24"/>
          <w:szCs w:val="24"/>
          <w:lang w:eastAsia="pl-PL"/>
        </w:rPr>
        <w:t>rojekcie. Zasada równego traktowania płci oraz niedyskryminowania osób z niepełnosprawnościami będzie realizowana m.in. poprzez kwalifikowanie uczestników na podstawie spełniania kryteriów kwalifikowalności - bez względu na płeć, niepełnosprawność, kolor skóry, wyznanie religijne, wygląd czy sytuację materialną.</w:t>
      </w:r>
      <w:r w:rsidR="00474D86" w:rsidRPr="00D46980">
        <w:rPr>
          <w:rFonts w:cstheme="minorHAnsi"/>
          <w:sz w:val="24"/>
          <w:szCs w:val="24"/>
          <w:lang w:eastAsia="pl-PL"/>
        </w:rPr>
        <w:t xml:space="preserve"> </w:t>
      </w:r>
      <w:r w:rsidR="00474D86" w:rsidRPr="00D46980">
        <w:rPr>
          <w:rFonts w:cstheme="minorHAnsi"/>
          <w:sz w:val="24"/>
          <w:szCs w:val="24"/>
        </w:rPr>
        <w:t>Rekrutacja będzie się odbywać na przejrzystych zasadach, opartych o uczciwą konkurencję i równy dostęp, zgodnie regulaminem i zasadami rekrutacji. Realizacja wsparcia wolna od stereotypów, z równym dostępem zgodnie z potrzebami UP.</w:t>
      </w:r>
      <w:r w:rsidR="00482425" w:rsidRPr="00D46980">
        <w:rPr>
          <w:rFonts w:cstheme="minorHAnsi"/>
          <w:sz w:val="24"/>
          <w:szCs w:val="24"/>
        </w:rPr>
        <w:t xml:space="preserve"> </w:t>
      </w:r>
    </w:p>
    <w:p w14:paraId="593DA788" w14:textId="216D55AA" w:rsidR="00B76CB2" w:rsidRPr="00D46980" w:rsidRDefault="00482425" w:rsidP="00B12184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cstheme="minorHAnsi"/>
          <w:sz w:val="24"/>
          <w:szCs w:val="24"/>
          <w:lang w:eastAsia="pl-PL"/>
        </w:rPr>
      </w:pPr>
      <w:r w:rsidRPr="00D46980">
        <w:rPr>
          <w:rFonts w:cstheme="minorHAnsi"/>
          <w:sz w:val="24"/>
          <w:szCs w:val="24"/>
        </w:rPr>
        <w:t xml:space="preserve">Ponadto, określone w Regulaminie warunki rekrutacji przewidują pierwszeństwo w dostępie do wsparcia dla osób z niepełnosprawnościami oraz osób ze specjalnymi potrzebami edukacyjnymi (SPE). </w:t>
      </w:r>
    </w:p>
    <w:p w14:paraId="13A382D3" w14:textId="4BDB265B" w:rsidR="00B76CB2" w:rsidRPr="00B12184" w:rsidRDefault="00B76CB2" w:rsidP="00B121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 w:rsidRPr="00D46980">
        <w:rPr>
          <w:rFonts w:cstheme="minorHAnsi"/>
          <w:b/>
          <w:bCs/>
          <w:sz w:val="24"/>
          <w:szCs w:val="24"/>
          <w:lang w:eastAsia="pl-PL"/>
        </w:rPr>
        <w:t>Rekrutacja</w:t>
      </w:r>
      <w:r w:rsidRPr="00D46980">
        <w:rPr>
          <w:rFonts w:cstheme="minorHAnsi"/>
          <w:sz w:val="24"/>
          <w:szCs w:val="24"/>
          <w:lang w:eastAsia="pl-PL"/>
        </w:rPr>
        <w:t xml:space="preserve"> </w:t>
      </w:r>
      <w:r w:rsidRPr="00D46980">
        <w:rPr>
          <w:rFonts w:cstheme="minorHAnsi"/>
          <w:b/>
          <w:bCs/>
          <w:sz w:val="24"/>
          <w:szCs w:val="24"/>
          <w:lang w:eastAsia="pl-PL"/>
        </w:rPr>
        <w:t xml:space="preserve">szkół </w:t>
      </w:r>
      <w:r w:rsidRPr="00D46980">
        <w:rPr>
          <w:rFonts w:cstheme="minorHAnsi"/>
          <w:sz w:val="24"/>
          <w:szCs w:val="24"/>
          <w:lang w:eastAsia="pl-PL"/>
        </w:rPr>
        <w:t xml:space="preserve">do udziału w </w:t>
      </w:r>
      <w:r w:rsidR="0089032D" w:rsidRPr="00D46980">
        <w:rPr>
          <w:rFonts w:cstheme="minorHAnsi"/>
          <w:sz w:val="24"/>
          <w:szCs w:val="24"/>
          <w:lang w:eastAsia="pl-PL"/>
        </w:rPr>
        <w:t>P</w:t>
      </w:r>
      <w:r w:rsidRPr="00D46980">
        <w:rPr>
          <w:rFonts w:cstheme="minorHAnsi"/>
          <w:sz w:val="24"/>
          <w:szCs w:val="24"/>
          <w:lang w:eastAsia="pl-PL"/>
        </w:rPr>
        <w:t>rojekcie</w:t>
      </w:r>
      <w:r w:rsidRPr="00D46980">
        <w:rPr>
          <w:rFonts w:cstheme="minorHAnsi"/>
          <w:sz w:val="24"/>
          <w:szCs w:val="24"/>
        </w:rPr>
        <w:t xml:space="preserve">: </w:t>
      </w:r>
    </w:p>
    <w:p w14:paraId="02DE9DD1" w14:textId="620BB70E" w:rsidR="00B76CB2" w:rsidRPr="00D46980" w:rsidRDefault="00B76CB2" w:rsidP="00B12184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 w:rsidRPr="00D46980">
        <w:rPr>
          <w:rFonts w:cstheme="minorHAnsi"/>
          <w:sz w:val="24"/>
          <w:szCs w:val="24"/>
        </w:rPr>
        <w:t xml:space="preserve">2.1 </w:t>
      </w:r>
      <w:r w:rsidRPr="00D46980">
        <w:rPr>
          <w:rFonts w:cstheme="minorHAnsi"/>
          <w:sz w:val="24"/>
          <w:szCs w:val="24"/>
          <w:u w:val="single"/>
        </w:rPr>
        <w:t>Kryteria dostępu</w:t>
      </w:r>
      <w:r w:rsidR="0089032D" w:rsidRPr="00D46980">
        <w:rPr>
          <w:rFonts w:cstheme="minorHAnsi"/>
          <w:sz w:val="24"/>
          <w:szCs w:val="24"/>
        </w:rPr>
        <w:t xml:space="preserve">: </w:t>
      </w:r>
      <w:r w:rsidRPr="00D46980">
        <w:rPr>
          <w:rFonts w:cstheme="minorHAnsi"/>
          <w:sz w:val="24"/>
          <w:szCs w:val="24"/>
        </w:rPr>
        <w:t xml:space="preserve">warunek udziału w </w:t>
      </w:r>
      <w:r w:rsidR="0089032D" w:rsidRPr="00D46980">
        <w:rPr>
          <w:rFonts w:cstheme="minorHAnsi"/>
          <w:sz w:val="24"/>
          <w:szCs w:val="24"/>
        </w:rPr>
        <w:t>P</w:t>
      </w:r>
      <w:r w:rsidRPr="00D46980">
        <w:rPr>
          <w:rFonts w:cstheme="minorHAnsi"/>
          <w:sz w:val="24"/>
          <w:szCs w:val="24"/>
        </w:rPr>
        <w:t>rojekcie dotyczący wszystkich form wsparcia:</w:t>
      </w:r>
    </w:p>
    <w:p w14:paraId="7AE46F9F" w14:textId="4CAA4E4E" w:rsidR="00B76CB2" w:rsidRPr="00D46980" w:rsidRDefault="00B76CB2" w:rsidP="00E71F7B">
      <w:pPr>
        <w:pStyle w:val="Akapitzlist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142"/>
        <w:jc w:val="both"/>
        <w:rPr>
          <w:rFonts w:cstheme="minorHAnsi"/>
          <w:sz w:val="24"/>
          <w:szCs w:val="24"/>
        </w:rPr>
      </w:pPr>
      <w:r w:rsidRPr="00D46980">
        <w:rPr>
          <w:rFonts w:cstheme="minorHAnsi"/>
          <w:sz w:val="24"/>
          <w:szCs w:val="24"/>
        </w:rPr>
        <w:t xml:space="preserve">szkoła podstawowa i ponadpodstawowa </w:t>
      </w:r>
      <w:r w:rsidR="0089032D" w:rsidRPr="00D46980">
        <w:rPr>
          <w:rFonts w:cstheme="minorHAnsi"/>
          <w:sz w:val="24"/>
          <w:szCs w:val="24"/>
        </w:rPr>
        <w:t>-</w:t>
      </w:r>
      <w:r w:rsidRPr="00D46980">
        <w:rPr>
          <w:rFonts w:cstheme="minorHAnsi"/>
          <w:sz w:val="24"/>
          <w:szCs w:val="24"/>
        </w:rPr>
        <w:t xml:space="preserve"> </w:t>
      </w:r>
      <w:r w:rsidR="00DC3404" w:rsidRPr="00D46980">
        <w:rPr>
          <w:rFonts w:cstheme="minorHAnsi"/>
          <w:sz w:val="24"/>
          <w:szCs w:val="24"/>
        </w:rPr>
        <w:t>LO</w:t>
      </w:r>
      <w:r w:rsidRPr="00D46980">
        <w:rPr>
          <w:rFonts w:cstheme="minorHAnsi"/>
          <w:sz w:val="24"/>
          <w:szCs w:val="24"/>
        </w:rPr>
        <w:t xml:space="preserve"> (szkoły publiczne),</w:t>
      </w:r>
    </w:p>
    <w:p w14:paraId="476086FB" w14:textId="780C9000" w:rsidR="00B76CB2" w:rsidRPr="00E71F7B" w:rsidRDefault="00E71F7B" w:rsidP="00E71F7B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B76CB2" w:rsidRPr="00D46980">
        <w:rPr>
          <w:rFonts w:cstheme="minorHAnsi"/>
          <w:sz w:val="24"/>
          <w:szCs w:val="24"/>
        </w:rPr>
        <w:t>szkoła z terenu województwa Lubuskiego.</w:t>
      </w:r>
    </w:p>
    <w:p w14:paraId="4367D5F8" w14:textId="2AE46802" w:rsidR="00B76CB2" w:rsidRPr="00D46980" w:rsidRDefault="00B76CB2" w:rsidP="00E71F7B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theme="minorHAnsi"/>
          <w:sz w:val="24"/>
          <w:szCs w:val="24"/>
          <w:u w:val="single"/>
        </w:rPr>
      </w:pPr>
      <w:r w:rsidRPr="00D46980">
        <w:rPr>
          <w:rFonts w:cstheme="minorHAnsi"/>
          <w:sz w:val="24"/>
          <w:szCs w:val="24"/>
          <w:u w:val="single"/>
        </w:rPr>
        <w:t>Kryterium premiujące:</w:t>
      </w:r>
    </w:p>
    <w:p w14:paraId="4D86F206" w14:textId="2A43FB39" w:rsidR="00B76CB2" w:rsidRPr="00D46980" w:rsidRDefault="00B76CB2" w:rsidP="00E71F7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theme="minorHAnsi"/>
          <w:sz w:val="24"/>
          <w:szCs w:val="24"/>
        </w:rPr>
      </w:pPr>
      <w:r w:rsidRPr="00D46980">
        <w:rPr>
          <w:rFonts w:cstheme="minorHAnsi"/>
          <w:sz w:val="24"/>
          <w:szCs w:val="24"/>
        </w:rPr>
        <w:t xml:space="preserve">szkoły z obszarów wiejskich (szczególne uwzględnienie szkół podstawowych z terenów wiejskich borykających się z utrudnionym dostępem do nowoczesnej edukacji) </w:t>
      </w:r>
      <w:r w:rsidR="0089032D" w:rsidRPr="00D46980">
        <w:rPr>
          <w:rFonts w:cstheme="minorHAnsi"/>
          <w:sz w:val="24"/>
          <w:szCs w:val="24"/>
        </w:rPr>
        <w:t>-</w:t>
      </w:r>
      <w:r w:rsidRPr="00D46980">
        <w:rPr>
          <w:rFonts w:cstheme="minorHAnsi"/>
          <w:sz w:val="24"/>
          <w:szCs w:val="24"/>
        </w:rPr>
        <w:t xml:space="preserve"> 5 pkt</w:t>
      </w:r>
    </w:p>
    <w:p w14:paraId="41218901" w14:textId="29B345A8" w:rsidR="00B76CB2" w:rsidRPr="00D46980" w:rsidRDefault="00B76CB2" w:rsidP="00E71F7B">
      <w:pPr>
        <w:pStyle w:val="Akapitzlist"/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theme="minorHAnsi"/>
          <w:sz w:val="24"/>
          <w:szCs w:val="24"/>
        </w:rPr>
      </w:pPr>
      <w:r w:rsidRPr="00D46980">
        <w:rPr>
          <w:rFonts w:cstheme="minorHAnsi"/>
          <w:sz w:val="24"/>
          <w:szCs w:val="24"/>
        </w:rPr>
        <w:t>wielkość szkoły:</w:t>
      </w:r>
    </w:p>
    <w:p w14:paraId="6604AC94" w14:textId="4665D5F6" w:rsidR="0089032D" w:rsidRPr="00D46980" w:rsidRDefault="00B76CB2" w:rsidP="00E71F7B">
      <w:pPr>
        <w:pStyle w:val="Akapitzlist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cstheme="minorHAnsi"/>
          <w:sz w:val="24"/>
          <w:szCs w:val="24"/>
        </w:rPr>
      </w:pPr>
      <w:r w:rsidRPr="00D46980">
        <w:rPr>
          <w:rFonts w:cstheme="minorHAnsi"/>
          <w:sz w:val="24"/>
          <w:szCs w:val="24"/>
        </w:rPr>
        <w:t xml:space="preserve">do 50 uczniów </w:t>
      </w:r>
      <w:r w:rsidR="0089032D" w:rsidRPr="00D46980">
        <w:rPr>
          <w:rFonts w:cstheme="minorHAnsi"/>
          <w:sz w:val="24"/>
          <w:szCs w:val="24"/>
        </w:rPr>
        <w:t>-</w:t>
      </w:r>
      <w:r w:rsidRPr="00D46980">
        <w:rPr>
          <w:rFonts w:cstheme="minorHAnsi"/>
          <w:sz w:val="24"/>
          <w:szCs w:val="24"/>
        </w:rPr>
        <w:t xml:space="preserve"> 3 pkt</w:t>
      </w:r>
    </w:p>
    <w:p w14:paraId="390DF7F7" w14:textId="3E6F04D0" w:rsidR="0089032D" w:rsidRPr="00D46980" w:rsidRDefault="00DC3404" w:rsidP="00E71F7B">
      <w:pPr>
        <w:pStyle w:val="Akapitzlist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cstheme="minorHAnsi"/>
          <w:sz w:val="24"/>
          <w:szCs w:val="24"/>
        </w:rPr>
      </w:pPr>
      <w:r w:rsidRPr="00D46980">
        <w:rPr>
          <w:rFonts w:cstheme="minorHAnsi"/>
          <w:sz w:val="24"/>
          <w:szCs w:val="24"/>
        </w:rPr>
        <w:t xml:space="preserve">od </w:t>
      </w:r>
      <w:r w:rsidR="00B76CB2" w:rsidRPr="00D46980">
        <w:rPr>
          <w:rFonts w:cstheme="minorHAnsi"/>
          <w:sz w:val="24"/>
          <w:szCs w:val="24"/>
        </w:rPr>
        <w:t xml:space="preserve">51 </w:t>
      </w:r>
      <w:r w:rsidRPr="00D46980">
        <w:rPr>
          <w:rFonts w:cstheme="minorHAnsi"/>
          <w:sz w:val="24"/>
          <w:szCs w:val="24"/>
        </w:rPr>
        <w:t xml:space="preserve">do </w:t>
      </w:r>
      <w:r w:rsidR="00B76CB2" w:rsidRPr="00D46980">
        <w:rPr>
          <w:rFonts w:cstheme="minorHAnsi"/>
          <w:sz w:val="24"/>
          <w:szCs w:val="24"/>
        </w:rPr>
        <w:t>70 uczniów</w:t>
      </w:r>
      <w:r w:rsidRPr="00D46980">
        <w:rPr>
          <w:rFonts w:cstheme="minorHAnsi"/>
          <w:sz w:val="24"/>
          <w:szCs w:val="24"/>
        </w:rPr>
        <w:t xml:space="preserve"> </w:t>
      </w:r>
      <w:r w:rsidR="0089032D" w:rsidRPr="00D46980">
        <w:rPr>
          <w:rFonts w:cstheme="minorHAnsi"/>
          <w:sz w:val="24"/>
          <w:szCs w:val="24"/>
        </w:rPr>
        <w:t>-</w:t>
      </w:r>
      <w:r w:rsidRPr="00D46980">
        <w:rPr>
          <w:rFonts w:cstheme="minorHAnsi"/>
          <w:sz w:val="24"/>
          <w:szCs w:val="24"/>
        </w:rPr>
        <w:t xml:space="preserve"> 2 pkt</w:t>
      </w:r>
    </w:p>
    <w:p w14:paraId="6ED69970" w14:textId="5A74A861" w:rsidR="00DC3404" w:rsidRPr="00E71F7B" w:rsidRDefault="00DC3404" w:rsidP="00B12184">
      <w:pPr>
        <w:pStyle w:val="Akapitzlist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cstheme="minorHAnsi"/>
          <w:sz w:val="24"/>
          <w:szCs w:val="24"/>
        </w:rPr>
      </w:pPr>
      <w:r w:rsidRPr="00D46980">
        <w:rPr>
          <w:rFonts w:cstheme="minorHAnsi"/>
          <w:sz w:val="24"/>
          <w:szCs w:val="24"/>
        </w:rPr>
        <w:t xml:space="preserve">od 71 do 200 uczniów </w:t>
      </w:r>
      <w:r w:rsidR="0089032D" w:rsidRPr="00D46980">
        <w:rPr>
          <w:rFonts w:cstheme="minorHAnsi"/>
          <w:sz w:val="24"/>
          <w:szCs w:val="24"/>
        </w:rPr>
        <w:t>-</w:t>
      </w:r>
      <w:r w:rsidRPr="00D46980">
        <w:rPr>
          <w:rFonts w:cstheme="minorHAnsi"/>
          <w:sz w:val="24"/>
          <w:szCs w:val="24"/>
        </w:rPr>
        <w:t xml:space="preserve"> 1 pkt</w:t>
      </w:r>
    </w:p>
    <w:p w14:paraId="7D7A01B1" w14:textId="53FFF8E7" w:rsidR="00DC3404" w:rsidRPr="00D46980" w:rsidRDefault="00DC3404" w:rsidP="00E71F7B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theme="minorHAnsi"/>
          <w:sz w:val="24"/>
          <w:szCs w:val="24"/>
          <w:u w:val="single"/>
        </w:rPr>
      </w:pPr>
      <w:r w:rsidRPr="00D46980">
        <w:rPr>
          <w:rFonts w:cstheme="minorHAnsi"/>
          <w:sz w:val="24"/>
          <w:szCs w:val="24"/>
          <w:u w:val="single"/>
        </w:rPr>
        <w:t>Kryterium dotyczące wyników egzaminów:</w:t>
      </w:r>
    </w:p>
    <w:p w14:paraId="72D32472" w14:textId="7D4167D2" w:rsidR="00C3283E" w:rsidRPr="00E71F7B" w:rsidRDefault="00DC3404" w:rsidP="00E71F7B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D46980">
        <w:rPr>
          <w:rFonts w:cstheme="minorHAnsi"/>
          <w:sz w:val="24"/>
          <w:szCs w:val="24"/>
        </w:rPr>
        <w:lastRenderedPageBreak/>
        <w:t xml:space="preserve">wyniki egzaminów poniżej średniej województwa (w przypadku szkół podstawowych </w:t>
      </w:r>
      <w:r w:rsidR="0089032D" w:rsidRPr="00D46980">
        <w:rPr>
          <w:rFonts w:cstheme="minorHAnsi"/>
          <w:sz w:val="24"/>
          <w:szCs w:val="24"/>
        </w:rPr>
        <w:t>-</w:t>
      </w:r>
      <w:r w:rsidRPr="00D46980">
        <w:rPr>
          <w:rFonts w:cstheme="minorHAnsi"/>
          <w:sz w:val="24"/>
          <w:szCs w:val="24"/>
        </w:rPr>
        <w:t xml:space="preserve"> dotyczy części matematyczno-przyrodniczych, w przypadku LO dotyczy matury z matematyki lub innego przedmiotu matematyczno-przyrodniczego)  - 2 pkt.</w:t>
      </w:r>
    </w:p>
    <w:p w14:paraId="4E1EABAA" w14:textId="4239A7D3" w:rsidR="00C3283E" w:rsidRPr="003359EA" w:rsidRDefault="00C3283E" w:rsidP="00B121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 w:rsidRPr="003359EA">
        <w:rPr>
          <w:rFonts w:cstheme="minorHAnsi"/>
          <w:b/>
          <w:bCs/>
          <w:sz w:val="24"/>
          <w:szCs w:val="24"/>
        </w:rPr>
        <w:t xml:space="preserve">Rekrutacja </w:t>
      </w:r>
      <w:r w:rsidRPr="003359EA">
        <w:rPr>
          <w:rFonts w:cstheme="minorHAnsi"/>
          <w:b/>
          <w:sz w:val="24"/>
          <w:szCs w:val="24"/>
        </w:rPr>
        <w:t>nauczycieli</w:t>
      </w:r>
      <w:r w:rsidRPr="003359EA">
        <w:rPr>
          <w:rFonts w:cstheme="minorHAnsi"/>
          <w:sz w:val="24"/>
          <w:szCs w:val="24"/>
        </w:rPr>
        <w:t xml:space="preserve"> do udziału w poszczególnych formach wsparcia </w:t>
      </w:r>
      <w:r w:rsidR="0089032D" w:rsidRPr="003359EA">
        <w:rPr>
          <w:rFonts w:cstheme="minorHAnsi"/>
          <w:sz w:val="24"/>
          <w:szCs w:val="24"/>
        </w:rPr>
        <w:t xml:space="preserve">w Projekcie </w:t>
      </w:r>
      <w:r w:rsidRPr="003359EA">
        <w:rPr>
          <w:rFonts w:cstheme="minorHAnsi"/>
          <w:sz w:val="24"/>
          <w:szCs w:val="24"/>
        </w:rPr>
        <w:t xml:space="preserve">zostanie przeprowadzona w oparciu o następujące kryteria: </w:t>
      </w:r>
    </w:p>
    <w:p w14:paraId="09AC7705" w14:textId="46B54EE4" w:rsidR="00C3283E" w:rsidRPr="003359EA" w:rsidRDefault="00A75E34" w:rsidP="00B12184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 w:rsidRPr="003359EA">
        <w:rPr>
          <w:rFonts w:cstheme="minorHAnsi"/>
          <w:sz w:val="24"/>
          <w:szCs w:val="24"/>
        </w:rPr>
        <w:t>3</w:t>
      </w:r>
      <w:r w:rsidR="00C3283E" w:rsidRPr="003359EA">
        <w:rPr>
          <w:rFonts w:cstheme="minorHAnsi"/>
          <w:sz w:val="24"/>
          <w:szCs w:val="24"/>
        </w:rPr>
        <w:t xml:space="preserve">.1 </w:t>
      </w:r>
      <w:r w:rsidR="00E71F7B" w:rsidRPr="003359EA">
        <w:rPr>
          <w:rFonts w:cstheme="minorHAnsi"/>
          <w:sz w:val="24"/>
          <w:szCs w:val="24"/>
        </w:rPr>
        <w:tab/>
      </w:r>
      <w:r w:rsidR="00C3283E" w:rsidRPr="003359EA">
        <w:rPr>
          <w:rFonts w:cstheme="minorHAnsi"/>
          <w:sz w:val="24"/>
          <w:szCs w:val="24"/>
          <w:u w:val="single"/>
        </w:rPr>
        <w:t>Kryteria dostępu</w:t>
      </w:r>
      <w:r w:rsidR="00C3283E" w:rsidRPr="003359EA">
        <w:rPr>
          <w:rFonts w:cstheme="minorHAnsi"/>
          <w:sz w:val="24"/>
          <w:szCs w:val="24"/>
        </w:rPr>
        <w:t xml:space="preserve"> </w:t>
      </w:r>
      <w:r w:rsidR="0089032D" w:rsidRPr="003359EA">
        <w:rPr>
          <w:rFonts w:cstheme="minorHAnsi"/>
          <w:sz w:val="24"/>
          <w:szCs w:val="24"/>
        </w:rPr>
        <w:t>-</w:t>
      </w:r>
      <w:r w:rsidR="00C3283E" w:rsidRPr="003359EA">
        <w:rPr>
          <w:rFonts w:cstheme="minorHAnsi"/>
          <w:sz w:val="24"/>
          <w:szCs w:val="24"/>
        </w:rPr>
        <w:t xml:space="preserve"> warunek udziału w projekcie dotyczący wszystkich form wsparcia:</w:t>
      </w:r>
    </w:p>
    <w:p w14:paraId="2636E38E" w14:textId="59D81BB8" w:rsidR="00C3283E" w:rsidRPr="003359EA" w:rsidRDefault="00C3283E" w:rsidP="00B1218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cstheme="minorHAnsi"/>
          <w:sz w:val="24"/>
          <w:szCs w:val="24"/>
        </w:rPr>
      </w:pPr>
      <w:r w:rsidRPr="003359EA">
        <w:rPr>
          <w:rFonts w:cstheme="minorHAnsi"/>
          <w:sz w:val="24"/>
          <w:szCs w:val="24"/>
        </w:rPr>
        <w:t>zatrudnienie w szkole objętej wsparciem</w:t>
      </w:r>
      <w:r w:rsidR="0089032D" w:rsidRPr="003359EA">
        <w:rPr>
          <w:rFonts w:cstheme="minorHAnsi"/>
          <w:sz w:val="24"/>
          <w:szCs w:val="24"/>
        </w:rPr>
        <w:t>.</w:t>
      </w:r>
    </w:p>
    <w:p w14:paraId="22C47C8E" w14:textId="54F9B05D" w:rsidR="00C3283E" w:rsidRPr="003359EA" w:rsidRDefault="00A75E34" w:rsidP="00B12184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cstheme="minorHAnsi"/>
          <w:color w:val="FF0000"/>
          <w:sz w:val="24"/>
          <w:szCs w:val="24"/>
        </w:rPr>
      </w:pPr>
      <w:r w:rsidRPr="003359EA">
        <w:rPr>
          <w:rFonts w:cstheme="minorHAnsi"/>
          <w:sz w:val="24"/>
          <w:szCs w:val="24"/>
        </w:rPr>
        <w:t>3</w:t>
      </w:r>
      <w:r w:rsidR="00C3283E" w:rsidRPr="003359EA">
        <w:rPr>
          <w:rFonts w:cstheme="minorHAnsi"/>
          <w:sz w:val="24"/>
          <w:szCs w:val="24"/>
        </w:rPr>
        <w:t>.</w:t>
      </w:r>
      <w:r w:rsidR="00630ABF" w:rsidRPr="003359EA">
        <w:rPr>
          <w:rFonts w:cstheme="minorHAnsi"/>
          <w:sz w:val="24"/>
          <w:szCs w:val="24"/>
        </w:rPr>
        <w:t>2</w:t>
      </w:r>
      <w:r w:rsidR="00C3283E" w:rsidRPr="003359EA">
        <w:rPr>
          <w:rFonts w:cstheme="minorHAnsi"/>
          <w:sz w:val="24"/>
          <w:szCs w:val="24"/>
        </w:rPr>
        <w:t xml:space="preserve"> </w:t>
      </w:r>
      <w:r w:rsidR="00C3283E" w:rsidRPr="003359EA">
        <w:rPr>
          <w:rFonts w:cstheme="minorHAnsi"/>
          <w:sz w:val="24"/>
          <w:szCs w:val="24"/>
          <w:u w:val="single"/>
        </w:rPr>
        <w:t>Uczestnictwo w warsztatach</w:t>
      </w:r>
      <w:r w:rsidR="00764374" w:rsidRPr="003359EA">
        <w:rPr>
          <w:rFonts w:cstheme="minorHAnsi"/>
          <w:sz w:val="24"/>
          <w:szCs w:val="24"/>
          <w:u w:val="single"/>
        </w:rPr>
        <w:t xml:space="preserve"> </w:t>
      </w:r>
      <w:r w:rsidR="00025ED5" w:rsidRPr="003359EA">
        <w:rPr>
          <w:rFonts w:cstheme="minorHAnsi"/>
          <w:sz w:val="24"/>
          <w:szCs w:val="24"/>
          <w:u w:val="single"/>
        </w:rPr>
        <w:t xml:space="preserve">z zakresu doskonalenia </w:t>
      </w:r>
      <w:r w:rsidR="00C3283E" w:rsidRPr="003359EA">
        <w:rPr>
          <w:rFonts w:cstheme="minorHAnsi"/>
          <w:sz w:val="24"/>
          <w:szCs w:val="24"/>
          <w:u w:val="single"/>
        </w:rPr>
        <w:t>pracy metodą eksperymentu (</w:t>
      </w:r>
      <w:r w:rsidR="00025ED5" w:rsidRPr="003359EA">
        <w:rPr>
          <w:rFonts w:cstheme="minorHAnsi"/>
          <w:sz w:val="24"/>
          <w:szCs w:val="24"/>
          <w:u w:val="single"/>
        </w:rPr>
        <w:t>z</w:t>
      </w:r>
      <w:r w:rsidR="00764374" w:rsidRPr="003359EA">
        <w:rPr>
          <w:rFonts w:cstheme="minorHAnsi"/>
          <w:sz w:val="24"/>
          <w:szCs w:val="24"/>
          <w:u w:val="single"/>
        </w:rPr>
        <w:t> </w:t>
      </w:r>
      <w:r w:rsidR="00025ED5" w:rsidRPr="003359EA">
        <w:rPr>
          <w:rFonts w:cstheme="minorHAnsi"/>
          <w:sz w:val="24"/>
          <w:szCs w:val="24"/>
          <w:u w:val="single"/>
        </w:rPr>
        <w:t>wykorzystaniem</w:t>
      </w:r>
      <w:r w:rsidR="008708AD" w:rsidRPr="003359EA">
        <w:rPr>
          <w:rFonts w:cstheme="minorHAnsi"/>
          <w:sz w:val="24"/>
          <w:szCs w:val="24"/>
          <w:u w:val="single"/>
        </w:rPr>
        <w:t xml:space="preserve"> TOC</w:t>
      </w:r>
      <w:r w:rsidR="00C3283E" w:rsidRPr="003359EA">
        <w:rPr>
          <w:rFonts w:cstheme="minorHAnsi"/>
          <w:sz w:val="24"/>
          <w:szCs w:val="24"/>
          <w:u w:val="single"/>
        </w:rPr>
        <w:t>)</w:t>
      </w:r>
      <w:r w:rsidR="00764374" w:rsidRPr="003359EA">
        <w:rPr>
          <w:rFonts w:cstheme="minorHAnsi"/>
          <w:sz w:val="24"/>
          <w:szCs w:val="24"/>
          <w:u w:val="single"/>
        </w:rPr>
        <w:t xml:space="preserve"> oraz interdyscyplinarnego podejścia w przekazaniu wiedzy:</w:t>
      </w:r>
      <w:r w:rsidR="00C3283E" w:rsidRPr="003359EA">
        <w:rPr>
          <w:rFonts w:cstheme="minorHAnsi"/>
          <w:sz w:val="24"/>
          <w:szCs w:val="24"/>
        </w:rPr>
        <w:t xml:space="preserve"> </w:t>
      </w:r>
    </w:p>
    <w:p w14:paraId="655E2F9D" w14:textId="4BED8997" w:rsidR="005B3785" w:rsidRPr="003359EA" w:rsidRDefault="00A75E34" w:rsidP="00E71F7B">
      <w:pPr>
        <w:pStyle w:val="Akapitzlist"/>
        <w:autoSpaceDE w:val="0"/>
        <w:autoSpaceDN w:val="0"/>
        <w:adjustRightInd w:val="0"/>
        <w:spacing w:after="0" w:line="360" w:lineRule="auto"/>
        <w:ind w:left="424"/>
        <w:jc w:val="both"/>
        <w:rPr>
          <w:rFonts w:cstheme="minorHAnsi"/>
          <w:sz w:val="24"/>
          <w:szCs w:val="24"/>
        </w:rPr>
      </w:pPr>
      <w:r w:rsidRPr="003359EA">
        <w:rPr>
          <w:rFonts w:cstheme="minorHAnsi"/>
          <w:sz w:val="24"/>
          <w:szCs w:val="24"/>
        </w:rPr>
        <w:t>3</w:t>
      </w:r>
      <w:r w:rsidR="005B3785" w:rsidRPr="003359EA">
        <w:rPr>
          <w:rFonts w:cstheme="minorHAnsi"/>
          <w:sz w:val="24"/>
          <w:szCs w:val="24"/>
        </w:rPr>
        <w:t xml:space="preserve">.2.1 </w:t>
      </w:r>
      <w:r w:rsidR="005B3785" w:rsidRPr="003359EA">
        <w:rPr>
          <w:rFonts w:cstheme="minorHAnsi"/>
          <w:sz w:val="24"/>
          <w:szCs w:val="24"/>
          <w:u w:val="single"/>
        </w:rPr>
        <w:t>Kryterium dostępu</w:t>
      </w:r>
      <w:r w:rsidR="005B3785" w:rsidRPr="003359EA">
        <w:rPr>
          <w:rFonts w:cstheme="minorHAnsi"/>
          <w:sz w:val="24"/>
          <w:szCs w:val="24"/>
        </w:rPr>
        <w:t xml:space="preserve"> - warsztaty kierowane są do nauczycieli np. przedmiotów przyrodniczych i matematycznych</w:t>
      </w:r>
      <w:r w:rsidR="005B3785" w:rsidRPr="003359EA">
        <w:rPr>
          <w:rStyle w:val="Odwoanieprzypisudolnego"/>
          <w:rFonts w:cstheme="minorHAnsi"/>
          <w:sz w:val="24"/>
          <w:szCs w:val="24"/>
        </w:rPr>
        <w:footnoteReference w:id="1"/>
      </w:r>
      <w:r w:rsidR="005B3785" w:rsidRPr="003359EA">
        <w:rPr>
          <w:rFonts w:cstheme="minorHAnsi"/>
          <w:sz w:val="24"/>
          <w:szCs w:val="24"/>
        </w:rPr>
        <w:t xml:space="preserve"> w tym także nauczycieli edukacji wczesnoszkolnej oraz do nauczycieli nauk humanistycznych i sztuki.</w:t>
      </w:r>
    </w:p>
    <w:p w14:paraId="66EB0F60" w14:textId="6F7B8DEF" w:rsidR="00C3283E" w:rsidRPr="003359EA" w:rsidRDefault="00A75E34" w:rsidP="00B12184">
      <w:pPr>
        <w:pStyle w:val="Akapitzlist"/>
        <w:autoSpaceDE w:val="0"/>
        <w:autoSpaceDN w:val="0"/>
        <w:adjustRightInd w:val="0"/>
        <w:spacing w:after="0" w:line="360" w:lineRule="auto"/>
        <w:ind w:left="0" w:firstLine="424"/>
        <w:jc w:val="both"/>
        <w:rPr>
          <w:rFonts w:cstheme="minorHAnsi"/>
          <w:color w:val="FF0000"/>
          <w:sz w:val="24"/>
          <w:szCs w:val="24"/>
        </w:rPr>
      </w:pPr>
      <w:r w:rsidRPr="003359EA">
        <w:rPr>
          <w:rFonts w:cstheme="minorHAnsi"/>
          <w:sz w:val="24"/>
          <w:szCs w:val="24"/>
        </w:rPr>
        <w:t>3</w:t>
      </w:r>
      <w:r w:rsidR="00C3283E" w:rsidRPr="003359EA">
        <w:rPr>
          <w:rFonts w:cstheme="minorHAnsi"/>
          <w:sz w:val="24"/>
          <w:szCs w:val="24"/>
        </w:rPr>
        <w:t>.</w:t>
      </w:r>
      <w:r w:rsidR="003348F8" w:rsidRPr="003359EA">
        <w:rPr>
          <w:rFonts w:cstheme="minorHAnsi"/>
          <w:sz w:val="24"/>
          <w:szCs w:val="24"/>
        </w:rPr>
        <w:t>2.</w:t>
      </w:r>
      <w:r w:rsidR="005B3785" w:rsidRPr="003359EA">
        <w:rPr>
          <w:rFonts w:cstheme="minorHAnsi"/>
          <w:sz w:val="24"/>
          <w:szCs w:val="24"/>
        </w:rPr>
        <w:t>2</w:t>
      </w:r>
      <w:r w:rsidR="00C3283E" w:rsidRPr="003359EA">
        <w:rPr>
          <w:rFonts w:cstheme="minorHAnsi"/>
          <w:sz w:val="24"/>
          <w:szCs w:val="24"/>
        </w:rPr>
        <w:t xml:space="preserve"> </w:t>
      </w:r>
      <w:r w:rsidR="00C3283E" w:rsidRPr="003359EA">
        <w:rPr>
          <w:rFonts w:cstheme="minorHAnsi"/>
          <w:sz w:val="24"/>
          <w:szCs w:val="24"/>
          <w:u w:val="single"/>
        </w:rPr>
        <w:t xml:space="preserve">Kryteria pierwszeństwa </w:t>
      </w:r>
      <w:r w:rsidR="00C3283E" w:rsidRPr="003359EA">
        <w:rPr>
          <w:rFonts w:cstheme="minorHAnsi"/>
          <w:sz w:val="24"/>
          <w:szCs w:val="24"/>
        </w:rPr>
        <w:t>(zasady punktacji):</w:t>
      </w:r>
    </w:p>
    <w:p w14:paraId="62B9D421" w14:textId="77777777" w:rsidR="00C3283E" w:rsidRPr="003359EA" w:rsidRDefault="00C3283E" w:rsidP="00B12184">
      <w:pPr>
        <w:pStyle w:val="Akapitzlist"/>
        <w:autoSpaceDE w:val="0"/>
        <w:autoSpaceDN w:val="0"/>
        <w:adjustRightInd w:val="0"/>
        <w:spacing w:after="0" w:line="360" w:lineRule="auto"/>
        <w:ind w:left="0" w:firstLine="424"/>
        <w:jc w:val="both"/>
        <w:rPr>
          <w:rFonts w:cstheme="minorHAnsi"/>
          <w:sz w:val="24"/>
          <w:szCs w:val="24"/>
        </w:rPr>
      </w:pPr>
      <w:r w:rsidRPr="003359EA">
        <w:rPr>
          <w:rFonts w:cstheme="minorHAnsi"/>
          <w:sz w:val="24"/>
          <w:szCs w:val="24"/>
        </w:rPr>
        <w:t>a) stopień awansu zawodowego:</w:t>
      </w:r>
    </w:p>
    <w:p w14:paraId="768FA56B" w14:textId="771D11C6" w:rsidR="00C3283E" w:rsidRPr="003359EA" w:rsidRDefault="00C3283E" w:rsidP="00B12184">
      <w:pPr>
        <w:pStyle w:val="Akapitzlist"/>
        <w:autoSpaceDE w:val="0"/>
        <w:autoSpaceDN w:val="0"/>
        <w:adjustRightInd w:val="0"/>
        <w:spacing w:after="0" w:line="360" w:lineRule="auto"/>
        <w:ind w:left="0" w:firstLine="424"/>
        <w:jc w:val="both"/>
        <w:rPr>
          <w:rFonts w:cstheme="minorHAnsi"/>
          <w:sz w:val="24"/>
          <w:szCs w:val="24"/>
        </w:rPr>
      </w:pPr>
      <w:r w:rsidRPr="003359EA">
        <w:rPr>
          <w:rFonts w:cstheme="minorHAnsi"/>
          <w:sz w:val="24"/>
          <w:szCs w:val="24"/>
        </w:rPr>
        <w:t xml:space="preserve">- nauczyciel </w:t>
      </w:r>
      <w:r w:rsidR="002E15AD" w:rsidRPr="003359EA">
        <w:rPr>
          <w:rFonts w:cstheme="minorHAnsi"/>
          <w:sz w:val="24"/>
          <w:szCs w:val="24"/>
        </w:rPr>
        <w:t>początkujący</w:t>
      </w:r>
      <w:r w:rsidRPr="003359EA">
        <w:rPr>
          <w:rFonts w:cstheme="minorHAnsi"/>
          <w:sz w:val="24"/>
          <w:szCs w:val="24"/>
        </w:rPr>
        <w:t xml:space="preserve"> </w:t>
      </w:r>
      <w:r w:rsidR="0089032D" w:rsidRPr="003359EA">
        <w:rPr>
          <w:rFonts w:cstheme="minorHAnsi"/>
          <w:sz w:val="24"/>
          <w:szCs w:val="24"/>
        </w:rPr>
        <w:t>-</w:t>
      </w:r>
      <w:r w:rsidRPr="003359EA">
        <w:rPr>
          <w:rFonts w:cstheme="minorHAnsi"/>
          <w:sz w:val="24"/>
          <w:szCs w:val="24"/>
        </w:rPr>
        <w:t xml:space="preserve"> </w:t>
      </w:r>
      <w:r w:rsidR="002E15AD" w:rsidRPr="003359EA">
        <w:rPr>
          <w:rFonts w:cstheme="minorHAnsi"/>
          <w:sz w:val="24"/>
          <w:szCs w:val="24"/>
        </w:rPr>
        <w:t>5</w:t>
      </w:r>
      <w:r w:rsidRPr="003359EA">
        <w:rPr>
          <w:rFonts w:cstheme="minorHAnsi"/>
          <w:sz w:val="24"/>
          <w:szCs w:val="24"/>
        </w:rPr>
        <w:t xml:space="preserve"> pkt</w:t>
      </w:r>
      <w:r w:rsidR="00B1373B">
        <w:rPr>
          <w:rStyle w:val="Odwoanieprzypisudolnego"/>
          <w:rFonts w:cstheme="minorHAnsi"/>
          <w:sz w:val="24"/>
          <w:szCs w:val="24"/>
        </w:rPr>
        <w:footnoteReference w:id="2"/>
      </w:r>
    </w:p>
    <w:p w14:paraId="7FC9E4B7" w14:textId="54F8F9CE" w:rsidR="00C3283E" w:rsidRPr="003359EA" w:rsidRDefault="00C3283E" w:rsidP="00B12184">
      <w:pPr>
        <w:pStyle w:val="Akapitzlist"/>
        <w:autoSpaceDE w:val="0"/>
        <w:autoSpaceDN w:val="0"/>
        <w:adjustRightInd w:val="0"/>
        <w:spacing w:after="0" w:line="360" w:lineRule="auto"/>
        <w:ind w:left="0" w:firstLine="424"/>
        <w:jc w:val="both"/>
        <w:rPr>
          <w:rFonts w:cstheme="minorHAnsi"/>
          <w:sz w:val="24"/>
          <w:szCs w:val="24"/>
        </w:rPr>
      </w:pPr>
      <w:r w:rsidRPr="003359EA">
        <w:rPr>
          <w:rFonts w:cstheme="minorHAnsi"/>
          <w:sz w:val="24"/>
          <w:szCs w:val="24"/>
        </w:rPr>
        <w:t xml:space="preserve">- nauczyciel mianowany </w:t>
      </w:r>
      <w:r w:rsidR="0089032D" w:rsidRPr="003359EA">
        <w:rPr>
          <w:rFonts w:cstheme="minorHAnsi"/>
          <w:sz w:val="24"/>
          <w:szCs w:val="24"/>
        </w:rPr>
        <w:t>-</w:t>
      </w:r>
      <w:r w:rsidRPr="003359EA">
        <w:rPr>
          <w:rFonts w:cstheme="minorHAnsi"/>
          <w:sz w:val="24"/>
          <w:szCs w:val="24"/>
        </w:rPr>
        <w:t xml:space="preserve"> 3 pkt</w:t>
      </w:r>
    </w:p>
    <w:p w14:paraId="357B7245" w14:textId="08E6A3E9" w:rsidR="00C3283E" w:rsidRPr="00D46980" w:rsidRDefault="00C3283E" w:rsidP="00E71F7B">
      <w:pPr>
        <w:pStyle w:val="Akapitzlist"/>
        <w:autoSpaceDE w:val="0"/>
        <w:autoSpaceDN w:val="0"/>
        <w:adjustRightInd w:val="0"/>
        <w:spacing w:after="0" w:line="360" w:lineRule="auto"/>
        <w:ind w:left="0" w:firstLine="424"/>
        <w:jc w:val="both"/>
        <w:rPr>
          <w:rFonts w:cstheme="minorHAnsi"/>
          <w:sz w:val="24"/>
          <w:szCs w:val="24"/>
        </w:rPr>
      </w:pPr>
      <w:r w:rsidRPr="003359EA">
        <w:rPr>
          <w:rFonts w:cstheme="minorHAnsi"/>
          <w:sz w:val="24"/>
          <w:szCs w:val="24"/>
        </w:rPr>
        <w:t xml:space="preserve">- nauczyciel dyplomowany </w:t>
      </w:r>
      <w:r w:rsidR="0089032D" w:rsidRPr="003359EA">
        <w:rPr>
          <w:rFonts w:cstheme="minorHAnsi"/>
          <w:sz w:val="24"/>
          <w:szCs w:val="24"/>
        </w:rPr>
        <w:t>-</w:t>
      </w:r>
      <w:r w:rsidRPr="003359EA">
        <w:rPr>
          <w:rFonts w:cstheme="minorHAnsi"/>
          <w:sz w:val="24"/>
          <w:szCs w:val="24"/>
        </w:rPr>
        <w:t xml:space="preserve"> 2 pkt</w:t>
      </w:r>
    </w:p>
    <w:p w14:paraId="11349A94" w14:textId="633D60A8" w:rsidR="00C3283E" w:rsidRPr="00E71F7B" w:rsidRDefault="00C3283E" w:rsidP="00B12184">
      <w:pPr>
        <w:pStyle w:val="Akapitzlist"/>
        <w:numPr>
          <w:ilvl w:val="0"/>
          <w:numId w:val="4"/>
        </w:numPr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 w:rsidRPr="00D46980">
        <w:rPr>
          <w:rFonts w:cstheme="minorHAnsi"/>
          <w:b/>
          <w:bCs/>
          <w:sz w:val="24"/>
          <w:szCs w:val="24"/>
        </w:rPr>
        <w:t>Rekrutacja</w:t>
      </w:r>
      <w:r w:rsidRPr="00D46980">
        <w:rPr>
          <w:rFonts w:cstheme="minorHAnsi"/>
          <w:sz w:val="24"/>
          <w:szCs w:val="24"/>
        </w:rPr>
        <w:t xml:space="preserve"> </w:t>
      </w:r>
      <w:r w:rsidRPr="00D46980">
        <w:rPr>
          <w:rFonts w:cstheme="minorHAnsi"/>
          <w:b/>
          <w:sz w:val="24"/>
          <w:szCs w:val="24"/>
        </w:rPr>
        <w:t>uczniów</w:t>
      </w:r>
      <w:r w:rsidRPr="00D46980">
        <w:rPr>
          <w:rFonts w:cstheme="minorHAnsi"/>
          <w:sz w:val="24"/>
          <w:szCs w:val="24"/>
        </w:rPr>
        <w:t xml:space="preserve"> do udziału w poszczególnych formach wsparcia</w:t>
      </w:r>
      <w:r w:rsidR="0089032D" w:rsidRPr="00D46980">
        <w:rPr>
          <w:rFonts w:cstheme="minorHAnsi"/>
          <w:sz w:val="24"/>
          <w:szCs w:val="24"/>
        </w:rPr>
        <w:t xml:space="preserve"> w Projekcie</w:t>
      </w:r>
      <w:r w:rsidRPr="00D46980">
        <w:rPr>
          <w:rFonts w:cstheme="minorHAnsi"/>
          <w:sz w:val="24"/>
          <w:szCs w:val="24"/>
        </w:rPr>
        <w:t xml:space="preserve"> zostanie przeprowadzona w oparciu o następujące kryteria</w:t>
      </w:r>
      <w:r w:rsidR="00083303">
        <w:rPr>
          <w:rFonts w:cstheme="minorHAnsi"/>
          <w:sz w:val="24"/>
          <w:szCs w:val="24"/>
        </w:rPr>
        <w:t>:</w:t>
      </w:r>
    </w:p>
    <w:p w14:paraId="2A1AE4C7" w14:textId="533759CA" w:rsidR="00C3283E" w:rsidRPr="00D46980" w:rsidRDefault="00A75E34" w:rsidP="00B1218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46980">
        <w:rPr>
          <w:rFonts w:cstheme="minorHAnsi"/>
          <w:sz w:val="24"/>
          <w:szCs w:val="24"/>
        </w:rPr>
        <w:t>4</w:t>
      </w:r>
      <w:r w:rsidR="00C3283E" w:rsidRPr="00D46980">
        <w:rPr>
          <w:rFonts w:cstheme="minorHAnsi"/>
          <w:sz w:val="24"/>
          <w:szCs w:val="24"/>
        </w:rPr>
        <w:t xml:space="preserve">.1 </w:t>
      </w:r>
      <w:r w:rsidR="00C3283E" w:rsidRPr="00D46980">
        <w:rPr>
          <w:rFonts w:cstheme="minorHAnsi"/>
          <w:sz w:val="24"/>
          <w:szCs w:val="24"/>
          <w:u w:val="single"/>
        </w:rPr>
        <w:t>Kryteria dostępu</w:t>
      </w:r>
      <w:r w:rsidR="00C3283E" w:rsidRPr="00D46980">
        <w:rPr>
          <w:rFonts w:cstheme="minorHAnsi"/>
          <w:sz w:val="24"/>
          <w:szCs w:val="24"/>
        </w:rPr>
        <w:t xml:space="preserve"> </w:t>
      </w:r>
      <w:r w:rsidR="0089032D" w:rsidRPr="00D46980">
        <w:rPr>
          <w:rFonts w:cstheme="minorHAnsi"/>
          <w:sz w:val="24"/>
          <w:szCs w:val="24"/>
        </w:rPr>
        <w:t>-</w:t>
      </w:r>
      <w:r w:rsidR="00C3283E" w:rsidRPr="00D46980">
        <w:rPr>
          <w:rFonts w:cstheme="minorHAnsi"/>
          <w:sz w:val="24"/>
          <w:szCs w:val="24"/>
        </w:rPr>
        <w:t xml:space="preserve"> warunek udziału w projekcie dotyczący wszystkich form wsparcia:</w:t>
      </w:r>
    </w:p>
    <w:p w14:paraId="64C764EE" w14:textId="09B3A144" w:rsidR="00C3283E" w:rsidRPr="00D46980" w:rsidRDefault="00C3283E" w:rsidP="00E71F7B">
      <w:pPr>
        <w:pStyle w:val="Akapitzlist"/>
        <w:numPr>
          <w:ilvl w:val="0"/>
          <w:numId w:val="17"/>
        </w:numPr>
        <w:spacing w:after="0" w:line="360" w:lineRule="auto"/>
        <w:ind w:left="0" w:firstLine="284"/>
        <w:jc w:val="both"/>
        <w:rPr>
          <w:rFonts w:cstheme="minorHAnsi"/>
          <w:sz w:val="24"/>
          <w:szCs w:val="24"/>
        </w:rPr>
      </w:pPr>
      <w:r w:rsidRPr="00D46980">
        <w:rPr>
          <w:rFonts w:cstheme="minorHAnsi"/>
          <w:sz w:val="24"/>
          <w:szCs w:val="24"/>
        </w:rPr>
        <w:t>uczeń</w:t>
      </w:r>
      <w:r w:rsidR="00DC0D3F" w:rsidRPr="00D46980">
        <w:rPr>
          <w:rFonts w:cstheme="minorHAnsi"/>
          <w:sz w:val="24"/>
          <w:szCs w:val="24"/>
        </w:rPr>
        <w:t xml:space="preserve"> SP lub LO</w:t>
      </w:r>
      <w:r w:rsidRPr="00D46980">
        <w:rPr>
          <w:rFonts w:cstheme="minorHAnsi"/>
          <w:sz w:val="24"/>
          <w:szCs w:val="24"/>
        </w:rPr>
        <w:t xml:space="preserve"> </w:t>
      </w:r>
      <w:r w:rsidR="00DC0D3F" w:rsidRPr="00D46980">
        <w:rPr>
          <w:rFonts w:cstheme="minorHAnsi"/>
          <w:sz w:val="24"/>
          <w:szCs w:val="24"/>
        </w:rPr>
        <w:t xml:space="preserve">objętego </w:t>
      </w:r>
      <w:r w:rsidRPr="00D46980">
        <w:rPr>
          <w:rFonts w:cstheme="minorHAnsi"/>
          <w:sz w:val="24"/>
          <w:szCs w:val="24"/>
        </w:rPr>
        <w:t>wsparciem</w:t>
      </w:r>
      <w:r w:rsidR="0089032D" w:rsidRPr="00D46980">
        <w:rPr>
          <w:rFonts w:cstheme="minorHAnsi"/>
          <w:sz w:val="24"/>
          <w:szCs w:val="24"/>
        </w:rPr>
        <w:t>.</w:t>
      </w:r>
    </w:p>
    <w:p w14:paraId="5077F8F8" w14:textId="0BB3384C" w:rsidR="00C3283E" w:rsidRPr="00D46980" w:rsidRDefault="00A75E34" w:rsidP="00B1218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46980">
        <w:rPr>
          <w:rFonts w:cstheme="minorHAnsi"/>
          <w:sz w:val="24"/>
          <w:szCs w:val="24"/>
        </w:rPr>
        <w:t>4</w:t>
      </w:r>
      <w:r w:rsidR="00C3283E" w:rsidRPr="00D46980">
        <w:rPr>
          <w:rFonts w:cstheme="minorHAnsi"/>
          <w:sz w:val="24"/>
          <w:szCs w:val="24"/>
        </w:rPr>
        <w:t>.</w:t>
      </w:r>
      <w:r w:rsidR="009008CE" w:rsidRPr="00D46980">
        <w:rPr>
          <w:rFonts w:cstheme="minorHAnsi"/>
          <w:sz w:val="24"/>
          <w:szCs w:val="24"/>
        </w:rPr>
        <w:t>2</w:t>
      </w:r>
      <w:r w:rsidR="00C3283E" w:rsidRPr="00D46980">
        <w:rPr>
          <w:rFonts w:cstheme="minorHAnsi"/>
          <w:sz w:val="24"/>
          <w:szCs w:val="24"/>
        </w:rPr>
        <w:t xml:space="preserve"> </w:t>
      </w:r>
      <w:r w:rsidR="0081465A" w:rsidRPr="00D46980">
        <w:rPr>
          <w:rFonts w:cstheme="minorHAnsi"/>
          <w:sz w:val="24"/>
          <w:szCs w:val="24"/>
          <w:u w:val="single"/>
        </w:rPr>
        <w:t>Uczestnictwo w dodatkowych interdyscyplinarnych zajęciach z kształtowania kompetencji w zakresie przedmiotów przyrodniczych w SP i LO/STEA</w:t>
      </w:r>
      <w:r w:rsidR="0081465A" w:rsidRPr="00DB4BA2">
        <w:rPr>
          <w:rFonts w:cstheme="minorHAnsi"/>
          <w:sz w:val="24"/>
          <w:szCs w:val="24"/>
          <w:u w:val="single"/>
        </w:rPr>
        <w:t xml:space="preserve">M </w:t>
      </w:r>
      <w:r w:rsidR="00C74CDB" w:rsidRPr="00DB4BA2">
        <w:rPr>
          <w:rFonts w:cstheme="minorHAnsi"/>
          <w:sz w:val="24"/>
          <w:szCs w:val="24"/>
          <w:u w:val="single"/>
        </w:rPr>
        <w:t>z wykorzystaniem nowoczesnego sprzętu do nauki metodą eksperymentu</w:t>
      </w:r>
      <w:r w:rsidR="00844904" w:rsidRPr="00DB4BA2">
        <w:rPr>
          <w:rFonts w:cstheme="minorHAnsi"/>
          <w:sz w:val="24"/>
          <w:szCs w:val="24"/>
          <w:u w:val="single"/>
        </w:rPr>
        <w:t xml:space="preserve"> (TOC)</w:t>
      </w:r>
      <w:r w:rsidR="00C3283E" w:rsidRPr="00DB4BA2">
        <w:rPr>
          <w:rFonts w:cstheme="minorHAnsi"/>
          <w:sz w:val="24"/>
          <w:szCs w:val="24"/>
        </w:rPr>
        <w:t>:</w:t>
      </w:r>
    </w:p>
    <w:p w14:paraId="25971B43" w14:textId="33CDCF0C" w:rsidR="00C3283E" w:rsidRPr="00D46980" w:rsidRDefault="00A75E34" w:rsidP="00B12184">
      <w:pPr>
        <w:spacing w:after="0" w:line="360" w:lineRule="auto"/>
        <w:ind w:firstLine="424"/>
        <w:jc w:val="both"/>
        <w:rPr>
          <w:rFonts w:cstheme="minorHAnsi"/>
          <w:sz w:val="24"/>
          <w:szCs w:val="24"/>
        </w:rPr>
      </w:pPr>
      <w:r w:rsidRPr="00D46980">
        <w:rPr>
          <w:rFonts w:cstheme="minorHAnsi"/>
          <w:sz w:val="24"/>
          <w:szCs w:val="24"/>
        </w:rPr>
        <w:t>4</w:t>
      </w:r>
      <w:r w:rsidR="00C3283E" w:rsidRPr="00D46980">
        <w:rPr>
          <w:rFonts w:cstheme="minorHAnsi"/>
          <w:sz w:val="24"/>
          <w:szCs w:val="24"/>
        </w:rPr>
        <w:t>.2</w:t>
      </w:r>
      <w:r w:rsidR="009008CE" w:rsidRPr="00D46980">
        <w:rPr>
          <w:rFonts w:cstheme="minorHAnsi"/>
          <w:sz w:val="24"/>
          <w:szCs w:val="24"/>
        </w:rPr>
        <w:t>.1</w:t>
      </w:r>
      <w:r w:rsidR="00C3283E" w:rsidRPr="00D46980">
        <w:rPr>
          <w:rFonts w:cstheme="minorHAnsi"/>
          <w:sz w:val="24"/>
          <w:szCs w:val="24"/>
        </w:rPr>
        <w:t xml:space="preserve"> Kryteria pierwszeństwa (zasady punktacji):</w:t>
      </w:r>
    </w:p>
    <w:p w14:paraId="30FD92A9" w14:textId="3288CB1B" w:rsidR="00C3283E" w:rsidRPr="00D46980" w:rsidRDefault="00C3283E" w:rsidP="00B12184">
      <w:pPr>
        <w:spacing w:after="0" w:line="360" w:lineRule="auto"/>
        <w:ind w:firstLine="424"/>
        <w:jc w:val="both"/>
        <w:rPr>
          <w:rFonts w:cstheme="minorHAnsi"/>
          <w:sz w:val="24"/>
          <w:szCs w:val="24"/>
        </w:rPr>
      </w:pPr>
      <w:r w:rsidRPr="00D46980">
        <w:rPr>
          <w:rFonts w:cstheme="minorHAnsi"/>
          <w:sz w:val="24"/>
          <w:szCs w:val="24"/>
        </w:rPr>
        <w:t xml:space="preserve">a) wyniki w nauce - przedmiotów </w:t>
      </w:r>
      <w:r w:rsidR="001C01E0" w:rsidRPr="00D46980">
        <w:rPr>
          <w:rFonts w:cstheme="minorHAnsi"/>
          <w:sz w:val="24"/>
          <w:szCs w:val="24"/>
        </w:rPr>
        <w:t xml:space="preserve">matematyczno-przyrodniczych </w:t>
      </w:r>
      <w:r w:rsidRPr="00D46980">
        <w:rPr>
          <w:rFonts w:cstheme="minorHAnsi"/>
          <w:sz w:val="24"/>
          <w:szCs w:val="24"/>
        </w:rPr>
        <w:t>za ostatni okres:</w:t>
      </w:r>
    </w:p>
    <w:p w14:paraId="0AF03584" w14:textId="2343B2D5" w:rsidR="00C3283E" w:rsidRPr="00D46980" w:rsidRDefault="00C3283E" w:rsidP="00B12184">
      <w:pPr>
        <w:spacing w:after="0" w:line="360" w:lineRule="auto"/>
        <w:ind w:firstLine="424"/>
        <w:jc w:val="both"/>
        <w:rPr>
          <w:rFonts w:cstheme="minorHAnsi"/>
          <w:sz w:val="24"/>
          <w:szCs w:val="24"/>
        </w:rPr>
      </w:pPr>
      <w:r w:rsidRPr="00D46980">
        <w:rPr>
          <w:rFonts w:cstheme="minorHAnsi"/>
          <w:sz w:val="24"/>
          <w:szCs w:val="24"/>
        </w:rPr>
        <w:lastRenderedPageBreak/>
        <w:t xml:space="preserve">- średnia do 2,0 </w:t>
      </w:r>
      <w:r w:rsidR="0089032D" w:rsidRPr="00D46980">
        <w:rPr>
          <w:rFonts w:cstheme="minorHAnsi"/>
          <w:sz w:val="24"/>
          <w:szCs w:val="24"/>
        </w:rPr>
        <w:t>-</w:t>
      </w:r>
      <w:r w:rsidRPr="00D46980">
        <w:rPr>
          <w:rFonts w:cstheme="minorHAnsi"/>
          <w:sz w:val="24"/>
          <w:szCs w:val="24"/>
        </w:rPr>
        <w:t xml:space="preserve"> </w:t>
      </w:r>
      <w:r w:rsidR="00E036F0" w:rsidRPr="00D46980">
        <w:rPr>
          <w:rFonts w:cstheme="minorHAnsi"/>
          <w:sz w:val="24"/>
          <w:szCs w:val="24"/>
        </w:rPr>
        <w:t>5</w:t>
      </w:r>
      <w:r w:rsidRPr="00D46980">
        <w:rPr>
          <w:rFonts w:cstheme="minorHAnsi"/>
          <w:sz w:val="24"/>
          <w:szCs w:val="24"/>
        </w:rPr>
        <w:t xml:space="preserve"> pkt</w:t>
      </w:r>
    </w:p>
    <w:p w14:paraId="3C41AD72" w14:textId="2A9630EE" w:rsidR="00C3283E" w:rsidRPr="00D46980" w:rsidRDefault="00C3283E" w:rsidP="00B12184">
      <w:pPr>
        <w:spacing w:after="0" w:line="360" w:lineRule="auto"/>
        <w:ind w:firstLine="424"/>
        <w:jc w:val="both"/>
        <w:rPr>
          <w:rFonts w:cstheme="minorHAnsi"/>
          <w:sz w:val="24"/>
          <w:szCs w:val="24"/>
        </w:rPr>
      </w:pPr>
      <w:r w:rsidRPr="00D46980">
        <w:rPr>
          <w:rFonts w:cstheme="minorHAnsi"/>
          <w:sz w:val="24"/>
          <w:szCs w:val="24"/>
        </w:rPr>
        <w:t xml:space="preserve">- średnia od 2,1 do 3,0 </w:t>
      </w:r>
      <w:r w:rsidR="0089032D" w:rsidRPr="00D46980">
        <w:rPr>
          <w:rFonts w:cstheme="minorHAnsi"/>
          <w:sz w:val="24"/>
          <w:szCs w:val="24"/>
        </w:rPr>
        <w:t>-</w:t>
      </w:r>
      <w:r w:rsidRPr="00D46980">
        <w:rPr>
          <w:rFonts w:cstheme="minorHAnsi"/>
          <w:sz w:val="24"/>
          <w:szCs w:val="24"/>
        </w:rPr>
        <w:t xml:space="preserve"> </w:t>
      </w:r>
      <w:r w:rsidR="00E036F0" w:rsidRPr="00D46980">
        <w:rPr>
          <w:rFonts w:cstheme="minorHAnsi"/>
          <w:sz w:val="24"/>
          <w:szCs w:val="24"/>
        </w:rPr>
        <w:t>4</w:t>
      </w:r>
      <w:r w:rsidRPr="00D46980">
        <w:rPr>
          <w:rFonts w:cstheme="minorHAnsi"/>
          <w:sz w:val="24"/>
          <w:szCs w:val="24"/>
        </w:rPr>
        <w:t xml:space="preserve"> pkt</w:t>
      </w:r>
    </w:p>
    <w:p w14:paraId="3EA7B380" w14:textId="5CAE86BC" w:rsidR="00C3283E" w:rsidRPr="00D46980" w:rsidRDefault="00C3283E" w:rsidP="00B12184">
      <w:pPr>
        <w:spacing w:after="0" w:line="360" w:lineRule="auto"/>
        <w:ind w:firstLine="424"/>
        <w:jc w:val="both"/>
        <w:rPr>
          <w:rFonts w:cstheme="minorHAnsi"/>
          <w:sz w:val="24"/>
          <w:szCs w:val="24"/>
        </w:rPr>
      </w:pPr>
      <w:r w:rsidRPr="00D46980">
        <w:rPr>
          <w:rFonts w:cstheme="minorHAnsi"/>
          <w:sz w:val="24"/>
          <w:szCs w:val="24"/>
        </w:rPr>
        <w:t xml:space="preserve">- średnia od 3,1 do 4,0 </w:t>
      </w:r>
      <w:r w:rsidR="0089032D" w:rsidRPr="00D46980">
        <w:rPr>
          <w:rFonts w:cstheme="minorHAnsi"/>
          <w:sz w:val="24"/>
          <w:szCs w:val="24"/>
        </w:rPr>
        <w:t>-</w:t>
      </w:r>
      <w:r w:rsidRPr="00D46980">
        <w:rPr>
          <w:rFonts w:cstheme="minorHAnsi"/>
          <w:sz w:val="24"/>
          <w:szCs w:val="24"/>
        </w:rPr>
        <w:t xml:space="preserve"> </w:t>
      </w:r>
      <w:r w:rsidR="00E036F0" w:rsidRPr="00D46980">
        <w:rPr>
          <w:rFonts w:cstheme="minorHAnsi"/>
          <w:sz w:val="24"/>
          <w:szCs w:val="24"/>
        </w:rPr>
        <w:t>3</w:t>
      </w:r>
      <w:r w:rsidRPr="00D46980">
        <w:rPr>
          <w:rFonts w:cstheme="minorHAnsi"/>
          <w:sz w:val="24"/>
          <w:szCs w:val="24"/>
        </w:rPr>
        <w:t xml:space="preserve"> pkt</w:t>
      </w:r>
    </w:p>
    <w:p w14:paraId="429DFB1C" w14:textId="6349306B" w:rsidR="00C3283E" w:rsidRPr="00D46980" w:rsidRDefault="00C3283E" w:rsidP="00B12184">
      <w:pPr>
        <w:spacing w:after="0" w:line="360" w:lineRule="auto"/>
        <w:ind w:firstLine="424"/>
        <w:jc w:val="both"/>
        <w:rPr>
          <w:rFonts w:cstheme="minorHAnsi"/>
          <w:sz w:val="24"/>
          <w:szCs w:val="24"/>
        </w:rPr>
      </w:pPr>
      <w:r w:rsidRPr="00D46980">
        <w:rPr>
          <w:rFonts w:cstheme="minorHAnsi"/>
          <w:sz w:val="24"/>
          <w:szCs w:val="24"/>
        </w:rPr>
        <w:t xml:space="preserve">- średnia 4,1  i powyżej </w:t>
      </w:r>
      <w:r w:rsidR="0089032D" w:rsidRPr="00D46980">
        <w:rPr>
          <w:rFonts w:cstheme="minorHAnsi"/>
          <w:sz w:val="24"/>
          <w:szCs w:val="24"/>
        </w:rPr>
        <w:t>-</w:t>
      </w:r>
      <w:r w:rsidRPr="00D46980">
        <w:rPr>
          <w:rFonts w:cstheme="minorHAnsi"/>
          <w:sz w:val="24"/>
          <w:szCs w:val="24"/>
        </w:rPr>
        <w:t xml:space="preserve"> </w:t>
      </w:r>
      <w:r w:rsidR="00E036F0" w:rsidRPr="00D46980">
        <w:rPr>
          <w:rFonts w:cstheme="minorHAnsi"/>
          <w:sz w:val="24"/>
          <w:szCs w:val="24"/>
        </w:rPr>
        <w:t>2</w:t>
      </w:r>
      <w:r w:rsidRPr="00D46980">
        <w:rPr>
          <w:rFonts w:cstheme="minorHAnsi"/>
          <w:sz w:val="24"/>
          <w:szCs w:val="24"/>
        </w:rPr>
        <w:t xml:space="preserve"> pkt</w:t>
      </w:r>
    </w:p>
    <w:p w14:paraId="41B73132" w14:textId="717F900C" w:rsidR="00C3283E" w:rsidRPr="00D46980" w:rsidRDefault="00C3283E" w:rsidP="00B12184">
      <w:pPr>
        <w:spacing w:after="0" w:line="360" w:lineRule="auto"/>
        <w:ind w:firstLine="424"/>
        <w:jc w:val="both"/>
        <w:rPr>
          <w:rFonts w:cstheme="minorHAnsi"/>
          <w:sz w:val="24"/>
          <w:szCs w:val="24"/>
        </w:rPr>
      </w:pPr>
      <w:r w:rsidRPr="00D46980">
        <w:rPr>
          <w:rFonts w:cstheme="minorHAnsi"/>
          <w:sz w:val="24"/>
          <w:szCs w:val="24"/>
        </w:rPr>
        <w:t xml:space="preserve">b) niepełnosprawność </w:t>
      </w:r>
      <w:r w:rsidR="0089032D" w:rsidRPr="00D46980">
        <w:rPr>
          <w:rFonts w:cstheme="minorHAnsi"/>
          <w:sz w:val="24"/>
          <w:szCs w:val="24"/>
        </w:rPr>
        <w:t>-</w:t>
      </w:r>
      <w:r w:rsidRPr="00D46980">
        <w:rPr>
          <w:rFonts w:cstheme="minorHAnsi"/>
          <w:sz w:val="24"/>
          <w:szCs w:val="24"/>
        </w:rPr>
        <w:t xml:space="preserve"> </w:t>
      </w:r>
      <w:r w:rsidR="00E036F0" w:rsidRPr="00D46980">
        <w:rPr>
          <w:rFonts w:cstheme="minorHAnsi"/>
          <w:sz w:val="24"/>
          <w:szCs w:val="24"/>
        </w:rPr>
        <w:t>5</w:t>
      </w:r>
      <w:r w:rsidRPr="00D46980">
        <w:rPr>
          <w:rFonts w:cstheme="minorHAnsi"/>
          <w:sz w:val="24"/>
          <w:szCs w:val="24"/>
        </w:rPr>
        <w:t xml:space="preserve"> pkt</w:t>
      </w:r>
    </w:p>
    <w:p w14:paraId="2BE724B4" w14:textId="5CA44DA9" w:rsidR="00C3283E" w:rsidRPr="00D46980" w:rsidRDefault="00C3283E" w:rsidP="00B12184">
      <w:pPr>
        <w:spacing w:after="0" w:line="360" w:lineRule="auto"/>
        <w:ind w:firstLine="424"/>
        <w:jc w:val="both"/>
        <w:rPr>
          <w:rFonts w:cstheme="minorHAnsi"/>
          <w:sz w:val="24"/>
          <w:szCs w:val="24"/>
        </w:rPr>
      </w:pPr>
      <w:r w:rsidRPr="00D46980">
        <w:rPr>
          <w:rFonts w:cstheme="minorHAnsi"/>
          <w:sz w:val="24"/>
          <w:szCs w:val="24"/>
        </w:rPr>
        <w:t xml:space="preserve">c) specjalne potrzeby edukacyjne (SPE) </w:t>
      </w:r>
      <w:r w:rsidR="0089032D" w:rsidRPr="00D46980">
        <w:rPr>
          <w:rFonts w:cstheme="minorHAnsi"/>
          <w:sz w:val="24"/>
          <w:szCs w:val="24"/>
        </w:rPr>
        <w:t>-</w:t>
      </w:r>
      <w:r w:rsidRPr="00D46980">
        <w:rPr>
          <w:rFonts w:cstheme="minorHAnsi"/>
          <w:sz w:val="24"/>
          <w:szCs w:val="24"/>
        </w:rPr>
        <w:t xml:space="preserve"> </w:t>
      </w:r>
      <w:r w:rsidR="00E036F0" w:rsidRPr="00D46980">
        <w:rPr>
          <w:rFonts w:cstheme="minorHAnsi"/>
          <w:sz w:val="24"/>
          <w:szCs w:val="24"/>
        </w:rPr>
        <w:t>5</w:t>
      </w:r>
      <w:r w:rsidRPr="00D46980">
        <w:rPr>
          <w:rFonts w:cstheme="minorHAnsi"/>
          <w:sz w:val="24"/>
          <w:szCs w:val="24"/>
        </w:rPr>
        <w:t xml:space="preserve"> pkt</w:t>
      </w:r>
    </w:p>
    <w:p w14:paraId="1EEE1ECB" w14:textId="22755B33" w:rsidR="00F00C7B" w:rsidRPr="00D46980" w:rsidRDefault="00F00C7B" w:rsidP="00B12184">
      <w:pPr>
        <w:spacing w:after="0" w:line="360" w:lineRule="auto"/>
        <w:ind w:firstLine="424"/>
        <w:jc w:val="both"/>
        <w:rPr>
          <w:rFonts w:cstheme="minorHAnsi"/>
          <w:sz w:val="24"/>
          <w:szCs w:val="24"/>
        </w:rPr>
      </w:pPr>
      <w:r w:rsidRPr="00D46980">
        <w:rPr>
          <w:rFonts w:cstheme="minorHAnsi"/>
          <w:sz w:val="24"/>
          <w:szCs w:val="24"/>
        </w:rPr>
        <w:t xml:space="preserve">d) uczniowie z obszarów wiejskich (DEGURBA kategoria 3) </w:t>
      </w:r>
      <w:r w:rsidR="0089032D" w:rsidRPr="00D46980">
        <w:rPr>
          <w:rFonts w:cstheme="minorHAnsi"/>
          <w:sz w:val="24"/>
          <w:szCs w:val="24"/>
        </w:rPr>
        <w:t>-</w:t>
      </w:r>
      <w:r w:rsidRPr="00D46980">
        <w:rPr>
          <w:rFonts w:cstheme="minorHAnsi"/>
          <w:sz w:val="24"/>
          <w:szCs w:val="24"/>
        </w:rPr>
        <w:t xml:space="preserve"> 2 pkt</w:t>
      </w:r>
    </w:p>
    <w:p w14:paraId="06AE4818" w14:textId="10D3E082" w:rsidR="00F00C7B" w:rsidRPr="00D46980" w:rsidRDefault="00F00C7B" w:rsidP="0068189B">
      <w:pPr>
        <w:spacing w:after="0" w:line="360" w:lineRule="auto"/>
        <w:ind w:left="424"/>
        <w:jc w:val="both"/>
        <w:rPr>
          <w:rFonts w:cstheme="minorHAnsi"/>
          <w:sz w:val="24"/>
          <w:szCs w:val="24"/>
        </w:rPr>
      </w:pPr>
      <w:r w:rsidRPr="00D46980">
        <w:rPr>
          <w:rFonts w:cstheme="minorHAnsi"/>
          <w:sz w:val="24"/>
          <w:szCs w:val="24"/>
        </w:rPr>
        <w:t xml:space="preserve">e) uczniowie z gospodarstw domowych składających się z 1 osoby dorosłej i dzieci pozostających na utrzymaniu </w:t>
      </w:r>
      <w:r w:rsidR="0089032D" w:rsidRPr="00D46980">
        <w:rPr>
          <w:rFonts w:cstheme="minorHAnsi"/>
          <w:sz w:val="24"/>
          <w:szCs w:val="24"/>
        </w:rPr>
        <w:t>-</w:t>
      </w:r>
      <w:r w:rsidRPr="00D46980">
        <w:rPr>
          <w:rFonts w:cstheme="minorHAnsi"/>
          <w:sz w:val="24"/>
          <w:szCs w:val="24"/>
        </w:rPr>
        <w:t xml:space="preserve"> 2 pkt</w:t>
      </w:r>
    </w:p>
    <w:p w14:paraId="5D77E98D" w14:textId="0D9266E2" w:rsidR="00C3283E" w:rsidRPr="00D46980" w:rsidRDefault="00F00C7B" w:rsidP="0068189B">
      <w:pPr>
        <w:spacing w:after="0" w:line="360" w:lineRule="auto"/>
        <w:ind w:firstLine="424"/>
        <w:jc w:val="both"/>
        <w:rPr>
          <w:rFonts w:cstheme="minorHAnsi"/>
          <w:sz w:val="24"/>
          <w:szCs w:val="24"/>
        </w:rPr>
      </w:pPr>
      <w:r w:rsidRPr="00D46980">
        <w:rPr>
          <w:rFonts w:cstheme="minorHAnsi"/>
          <w:sz w:val="24"/>
          <w:szCs w:val="24"/>
        </w:rPr>
        <w:t xml:space="preserve">f) uczniowie z rodzin, </w:t>
      </w:r>
      <w:r w:rsidR="0089032D" w:rsidRPr="00D46980">
        <w:rPr>
          <w:rFonts w:cstheme="minorHAnsi"/>
          <w:sz w:val="24"/>
          <w:szCs w:val="24"/>
        </w:rPr>
        <w:t xml:space="preserve">gdzie </w:t>
      </w:r>
      <w:r w:rsidRPr="00D46980">
        <w:rPr>
          <w:rFonts w:cstheme="minorHAnsi"/>
          <w:sz w:val="24"/>
          <w:szCs w:val="24"/>
        </w:rPr>
        <w:t xml:space="preserve">występuje: niepełnosprawność i wielodzietność </w:t>
      </w:r>
      <w:r w:rsidR="0089032D" w:rsidRPr="00D46980">
        <w:rPr>
          <w:rFonts w:cstheme="minorHAnsi"/>
          <w:sz w:val="24"/>
          <w:szCs w:val="24"/>
        </w:rPr>
        <w:t>-</w:t>
      </w:r>
      <w:r w:rsidRPr="00D46980">
        <w:rPr>
          <w:rFonts w:cstheme="minorHAnsi"/>
          <w:sz w:val="24"/>
          <w:szCs w:val="24"/>
        </w:rPr>
        <w:t xml:space="preserve"> 2 pkt</w:t>
      </w:r>
    </w:p>
    <w:p w14:paraId="453B7BCF" w14:textId="55456F4E" w:rsidR="00C3283E" w:rsidRPr="00E71F7B" w:rsidRDefault="00C3283E" w:rsidP="00B12184">
      <w:pPr>
        <w:pStyle w:val="Akapitzlist"/>
        <w:numPr>
          <w:ilvl w:val="0"/>
          <w:numId w:val="4"/>
        </w:numPr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 w:rsidRPr="00D46980">
        <w:rPr>
          <w:rFonts w:cstheme="minorHAnsi"/>
          <w:sz w:val="24"/>
          <w:szCs w:val="24"/>
        </w:rPr>
        <w:t>Projektodawca przewiduje następujące źródła weryfikacji spełniania poszczególnych kryteriów:</w:t>
      </w:r>
    </w:p>
    <w:p w14:paraId="16098E0B" w14:textId="37976438" w:rsidR="00C3283E" w:rsidRPr="00D46980" w:rsidRDefault="00D06025" w:rsidP="00B12184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 w:rsidRPr="00D46980">
        <w:rPr>
          <w:rFonts w:cstheme="minorHAnsi"/>
          <w:sz w:val="24"/>
          <w:szCs w:val="24"/>
        </w:rPr>
        <w:t>5</w:t>
      </w:r>
      <w:r w:rsidR="00C3283E" w:rsidRPr="00D46980">
        <w:rPr>
          <w:rFonts w:cstheme="minorHAnsi"/>
          <w:sz w:val="24"/>
          <w:szCs w:val="24"/>
        </w:rPr>
        <w:t>.</w:t>
      </w:r>
      <w:r w:rsidR="00700204" w:rsidRPr="00D46980">
        <w:rPr>
          <w:rFonts w:cstheme="minorHAnsi"/>
          <w:sz w:val="24"/>
          <w:szCs w:val="24"/>
        </w:rPr>
        <w:t xml:space="preserve">1 </w:t>
      </w:r>
      <w:r w:rsidR="00C3283E" w:rsidRPr="00D46980">
        <w:rPr>
          <w:rFonts w:cstheme="minorHAnsi"/>
          <w:b/>
          <w:bCs/>
          <w:sz w:val="24"/>
          <w:szCs w:val="24"/>
        </w:rPr>
        <w:t>Nauczyciele:</w:t>
      </w:r>
    </w:p>
    <w:p w14:paraId="079AE74F" w14:textId="2F4DCEC0" w:rsidR="00C3283E" w:rsidRPr="00D46980" w:rsidRDefault="00C3283E" w:rsidP="00E71F7B">
      <w:pPr>
        <w:pStyle w:val="Akapitzlist"/>
        <w:numPr>
          <w:ilvl w:val="0"/>
          <w:numId w:val="18"/>
        </w:numPr>
        <w:spacing w:after="0" w:line="360" w:lineRule="auto"/>
        <w:ind w:left="709" w:hanging="283"/>
        <w:jc w:val="both"/>
        <w:rPr>
          <w:rFonts w:cstheme="minorHAnsi"/>
          <w:sz w:val="24"/>
          <w:szCs w:val="24"/>
        </w:rPr>
      </w:pPr>
      <w:r w:rsidRPr="00D46980">
        <w:rPr>
          <w:rFonts w:cstheme="minorHAnsi"/>
          <w:sz w:val="24"/>
          <w:szCs w:val="24"/>
        </w:rPr>
        <w:t xml:space="preserve">zatrudnienie w szkole </w:t>
      </w:r>
      <w:r w:rsidR="001C77D2" w:rsidRPr="00D46980">
        <w:rPr>
          <w:rFonts w:cstheme="minorHAnsi"/>
          <w:sz w:val="24"/>
          <w:szCs w:val="24"/>
        </w:rPr>
        <w:t>-</w:t>
      </w:r>
      <w:r w:rsidRPr="00D46980">
        <w:rPr>
          <w:rFonts w:cstheme="minorHAnsi"/>
          <w:sz w:val="24"/>
          <w:szCs w:val="24"/>
        </w:rPr>
        <w:t xml:space="preserve"> weryfikowane na podstawie zaświadczenia wydanego przez szkołę</w:t>
      </w:r>
      <w:r w:rsidR="001C77D2" w:rsidRPr="00D46980">
        <w:rPr>
          <w:rFonts w:cstheme="minorHAnsi"/>
          <w:sz w:val="24"/>
          <w:szCs w:val="24"/>
        </w:rPr>
        <w:t>,</w:t>
      </w:r>
    </w:p>
    <w:p w14:paraId="5CA874B9" w14:textId="6E1D129F" w:rsidR="00EB2180" w:rsidRPr="00D46980" w:rsidRDefault="00870F47" w:rsidP="00E71F7B">
      <w:pPr>
        <w:pStyle w:val="Akapitzlist"/>
        <w:numPr>
          <w:ilvl w:val="0"/>
          <w:numId w:val="18"/>
        </w:numPr>
        <w:spacing w:after="0" w:line="360" w:lineRule="auto"/>
        <w:ind w:left="709" w:hanging="283"/>
        <w:jc w:val="both"/>
        <w:rPr>
          <w:rFonts w:cstheme="minorHAnsi"/>
          <w:sz w:val="24"/>
          <w:szCs w:val="24"/>
        </w:rPr>
      </w:pPr>
      <w:r w:rsidRPr="00D46980">
        <w:rPr>
          <w:rFonts w:cstheme="minorHAnsi"/>
          <w:sz w:val="24"/>
          <w:szCs w:val="24"/>
        </w:rPr>
        <w:t xml:space="preserve">nauczanie konkretnego przedmiotu </w:t>
      </w:r>
      <w:r w:rsidR="001C77D2" w:rsidRPr="00D46980">
        <w:rPr>
          <w:rFonts w:cstheme="minorHAnsi"/>
          <w:sz w:val="24"/>
          <w:szCs w:val="24"/>
        </w:rPr>
        <w:t>-</w:t>
      </w:r>
      <w:r w:rsidRPr="00D46980">
        <w:rPr>
          <w:rFonts w:cstheme="minorHAnsi"/>
          <w:sz w:val="24"/>
          <w:szCs w:val="24"/>
        </w:rPr>
        <w:t xml:space="preserve"> weryfikowane na podstawie zaświadczenia wydanego przez szkołę,</w:t>
      </w:r>
    </w:p>
    <w:p w14:paraId="595C0739" w14:textId="578E63CC" w:rsidR="00C3283E" w:rsidRPr="00E71F7B" w:rsidRDefault="00C3283E" w:rsidP="00E71F7B">
      <w:pPr>
        <w:pStyle w:val="Akapitzlist"/>
        <w:numPr>
          <w:ilvl w:val="0"/>
          <w:numId w:val="18"/>
        </w:numPr>
        <w:spacing w:after="0" w:line="360" w:lineRule="auto"/>
        <w:ind w:left="709" w:hanging="283"/>
        <w:jc w:val="both"/>
        <w:rPr>
          <w:rFonts w:cstheme="minorHAnsi"/>
          <w:sz w:val="24"/>
          <w:szCs w:val="24"/>
        </w:rPr>
      </w:pPr>
      <w:r w:rsidRPr="00D46980">
        <w:rPr>
          <w:rFonts w:cstheme="minorHAnsi"/>
          <w:sz w:val="24"/>
          <w:szCs w:val="24"/>
        </w:rPr>
        <w:t xml:space="preserve">stopień awansu zawodowego </w:t>
      </w:r>
      <w:r w:rsidR="001C77D2" w:rsidRPr="00D46980">
        <w:rPr>
          <w:rFonts w:cstheme="minorHAnsi"/>
          <w:sz w:val="24"/>
          <w:szCs w:val="24"/>
        </w:rPr>
        <w:t>-</w:t>
      </w:r>
      <w:r w:rsidRPr="00D46980">
        <w:rPr>
          <w:rFonts w:cstheme="minorHAnsi"/>
          <w:sz w:val="24"/>
          <w:szCs w:val="24"/>
        </w:rPr>
        <w:t xml:space="preserve"> weryfikowane na podstawie oświadczenia nauczyciela</w:t>
      </w:r>
      <w:r w:rsidR="00870F47" w:rsidRPr="00D46980">
        <w:rPr>
          <w:rFonts w:cstheme="minorHAnsi"/>
          <w:sz w:val="24"/>
          <w:szCs w:val="24"/>
        </w:rPr>
        <w:t xml:space="preserve"> (formularz zgłoszeniowy)</w:t>
      </w:r>
      <w:r w:rsidR="001C77D2" w:rsidRPr="00D46980">
        <w:rPr>
          <w:rFonts w:cstheme="minorHAnsi"/>
          <w:sz w:val="24"/>
          <w:szCs w:val="24"/>
        </w:rPr>
        <w:t>.</w:t>
      </w:r>
    </w:p>
    <w:p w14:paraId="3A8DEA3A" w14:textId="55FE5A60" w:rsidR="00C3283E" w:rsidRPr="00D46980" w:rsidRDefault="00C3283E" w:rsidP="00E71F7B">
      <w:pPr>
        <w:pStyle w:val="Akapitzlist"/>
        <w:numPr>
          <w:ilvl w:val="1"/>
          <w:numId w:val="4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D46980">
        <w:rPr>
          <w:rFonts w:cstheme="minorHAnsi"/>
          <w:b/>
          <w:bCs/>
          <w:sz w:val="24"/>
          <w:szCs w:val="24"/>
        </w:rPr>
        <w:t>Uczniowie:</w:t>
      </w:r>
    </w:p>
    <w:p w14:paraId="715F88B6" w14:textId="508465D8" w:rsidR="00C3283E" w:rsidRPr="00D46980" w:rsidRDefault="00C3283E" w:rsidP="00E71F7B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D46980">
        <w:rPr>
          <w:rFonts w:cstheme="minorHAnsi"/>
          <w:sz w:val="24"/>
          <w:szCs w:val="24"/>
        </w:rPr>
        <w:t xml:space="preserve">uczeń szkoły objętej wsparciem </w:t>
      </w:r>
      <w:r w:rsidR="001C77D2" w:rsidRPr="00D46980">
        <w:rPr>
          <w:rFonts w:cstheme="minorHAnsi"/>
          <w:sz w:val="24"/>
          <w:szCs w:val="24"/>
        </w:rPr>
        <w:t>-</w:t>
      </w:r>
      <w:r w:rsidRPr="00D46980">
        <w:rPr>
          <w:rFonts w:cstheme="minorHAnsi"/>
          <w:sz w:val="24"/>
          <w:szCs w:val="24"/>
        </w:rPr>
        <w:t xml:space="preserve"> weryfikowane na podstawie oświadczenia prawnego opiekuna/potwierdzenia przez szkołę,</w:t>
      </w:r>
    </w:p>
    <w:p w14:paraId="3184AB37" w14:textId="4AF7E1AB" w:rsidR="00905D78" w:rsidRPr="00D46980" w:rsidRDefault="00C3283E" w:rsidP="00E71F7B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D46980">
        <w:rPr>
          <w:rFonts w:cstheme="minorHAnsi"/>
          <w:sz w:val="24"/>
          <w:szCs w:val="24"/>
        </w:rPr>
        <w:t>wyniki w nauce</w:t>
      </w:r>
      <w:r w:rsidR="00870F47" w:rsidRPr="00D46980">
        <w:rPr>
          <w:rFonts w:cstheme="minorHAnsi"/>
          <w:sz w:val="24"/>
          <w:szCs w:val="24"/>
        </w:rPr>
        <w:t xml:space="preserve">: </w:t>
      </w:r>
      <w:r w:rsidRPr="00D46980">
        <w:rPr>
          <w:rFonts w:cstheme="minorHAnsi"/>
          <w:sz w:val="24"/>
          <w:szCs w:val="24"/>
        </w:rPr>
        <w:t>średnia ocen z przedmiotów matematyczno-przyrodniczych, za ostatni okres nauki</w:t>
      </w:r>
      <w:r w:rsidR="00905D78" w:rsidRPr="00D46980">
        <w:rPr>
          <w:rFonts w:cstheme="minorHAnsi"/>
          <w:sz w:val="24"/>
          <w:szCs w:val="24"/>
        </w:rPr>
        <w:t>:</w:t>
      </w:r>
    </w:p>
    <w:p w14:paraId="790C9F8E" w14:textId="5B99F2DD" w:rsidR="00C3283E" w:rsidRPr="00D46980" w:rsidRDefault="00905D78" w:rsidP="00E71F7B">
      <w:pPr>
        <w:pStyle w:val="Akapitzlist"/>
        <w:spacing w:after="0" w:line="360" w:lineRule="auto"/>
        <w:ind w:left="567"/>
        <w:jc w:val="both"/>
        <w:rPr>
          <w:rFonts w:cstheme="minorHAnsi"/>
          <w:sz w:val="24"/>
          <w:szCs w:val="24"/>
        </w:rPr>
      </w:pPr>
      <w:r w:rsidRPr="00D46980">
        <w:rPr>
          <w:rFonts w:cstheme="minorHAnsi"/>
          <w:sz w:val="24"/>
          <w:szCs w:val="24"/>
        </w:rPr>
        <w:t>- SP</w:t>
      </w:r>
      <w:r w:rsidR="001F0FB0" w:rsidRPr="00D46980">
        <w:rPr>
          <w:rFonts w:cstheme="minorHAnsi"/>
          <w:sz w:val="24"/>
          <w:szCs w:val="24"/>
        </w:rPr>
        <w:t xml:space="preserve"> średnia ocen</w:t>
      </w:r>
      <w:r w:rsidR="00C3283E" w:rsidRPr="00D46980">
        <w:rPr>
          <w:rFonts w:cstheme="minorHAnsi"/>
          <w:sz w:val="24"/>
          <w:szCs w:val="24"/>
        </w:rPr>
        <w:t xml:space="preserve"> (w przypadku klas IV–VIII) lub ocena nauczyciela (w przypadku klas I</w:t>
      </w:r>
      <w:r w:rsidR="004B12D6" w:rsidRPr="00D46980">
        <w:rPr>
          <w:rFonts w:cstheme="minorHAnsi"/>
          <w:sz w:val="24"/>
          <w:szCs w:val="24"/>
        </w:rPr>
        <w:t>-</w:t>
      </w:r>
      <w:r w:rsidR="00C3283E" w:rsidRPr="00D46980">
        <w:rPr>
          <w:rFonts w:cstheme="minorHAnsi"/>
          <w:sz w:val="24"/>
          <w:szCs w:val="24"/>
        </w:rPr>
        <w:t>III</w:t>
      </w:r>
      <w:r w:rsidR="00870F47" w:rsidRPr="00D46980">
        <w:rPr>
          <w:rFonts w:cstheme="minorHAnsi"/>
          <w:sz w:val="24"/>
          <w:szCs w:val="24"/>
        </w:rPr>
        <w:t>)</w:t>
      </w:r>
      <w:r w:rsidR="00870F47" w:rsidRPr="00D46980">
        <w:rPr>
          <w:rStyle w:val="Odwoanieprzypisudolnego"/>
          <w:rFonts w:cstheme="minorHAnsi"/>
          <w:sz w:val="24"/>
          <w:szCs w:val="24"/>
        </w:rPr>
        <w:footnoteReference w:id="3"/>
      </w:r>
      <w:r w:rsidR="00C3283E" w:rsidRPr="00D46980">
        <w:rPr>
          <w:rFonts w:cstheme="minorHAnsi"/>
          <w:sz w:val="24"/>
          <w:szCs w:val="24"/>
        </w:rPr>
        <w:t xml:space="preserve"> - weryfikowane na podstawie poświadczenia przez szkołę,</w:t>
      </w:r>
    </w:p>
    <w:p w14:paraId="2B2F34E6" w14:textId="7343FB10" w:rsidR="00905D78" w:rsidRPr="00D46980" w:rsidRDefault="00905D78" w:rsidP="00E71F7B">
      <w:pPr>
        <w:pStyle w:val="Akapitzlist"/>
        <w:spacing w:after="0" w:line="360" w:lineRule="auto"/>
        <w:ind w:left="567"/>
        <w:jc w:val="both"/>
        <w:rPr>
          <w:rFonts w:cstheme="minorHAnsi"/>
          <w:sz w:val="24"/>
          <w:szCs w:val="24"/>
        </w:rPr>
      </w:pPr>
      <w:r w:rsidRPr="00D46980">
        <w:rPr>
          <w:rFonts w:cstheme="minorHAnsi"/>
          <w:sz w:val="24"/>
          <w:szCs w:val="24"/>
        </w:rPr>
        <w:t xml:space="preserve">- LO </w:t>
      </w:r>
      <w:r w:rsidR="001F0FB0" w:rsidRPr="00D46980">
        <w:rPr>
          <w:rFonts w:cstheme="minorHAnsi"/>
          <w:sz w:val="24"/>
          <w:szCs w:val="24"/>
        </w:rPr>
        <w:t xml:space="preserve">średnia ocen </w:t>
      </w:r>
      <w:r w:rsidR="001C77D2" w:rsidRPr="00D46980">
        <w:rPr>
          <w:rFonts w:cstheme="minorHAnsi"/>
          <w:sz w:val="24"/>
          <w:szCs w:val="24"/>
        </w:rPr>
        <w:t>-</w:t>
      </w:r>
      <w:r w:rsidRPr="00D46980">
        <w:rPr>
          <w:rFonts w:cstheme="minorHAnsi"/>
          <w:sz w:val="24"/>
          <w:szCs w:val="24"/>
        </w:rPr>
        <w:t xml:space="preserve"> weryfikowane na podstawie poświadczenia przez szkołę.</w:t>
      </w:r>
    </w:p>
    <w:p w14:paraId="74520B16" w14:textId="2EDCBA8E" w:rsidR="00C3283E" w:rsidRPr="00D46980" w:rsidRDefault="00C3283E" w:rsidP="00E71F7B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D46980">
        <w:rPr>
          <w:rFonts w:cstheme="minorHAnsi"/>
          <w:sz w:val="24"/>
          <w:szCs w:val="24"/>
        </w:rPr>
        <w:lastRenderedPageBreak/>
        <w:t>niepełnosprawność</w:t>
      </w:r>
      <w:r w:rsidRPr="00D46980">
        <w:rPr>
          <w:rStyle w:val="Odwoanieprzypisudolnego"/>
          <w:rFonts w:cstheme="minorHAnsi"/>
          <w:sz w:val="24"/>
          <w:szCs w:val="24"/>
        </w:rPr>
        <w:footnoteReference w:id="4"/>
      </w:r>
      <w:r w:rsidRPr="00D46980">
        <w:rPr>
          <w:rFonts w:cstheme="minorHAnsi"/>
          <w:sz w:val="24"/>
          <w:szCs w:val="24"/>
        </w:rPr>
        <w:t xml:space="preserve"> </w:t>
      </w:r>
      <w:r w:rsidR="001C77D2" w:rsidRPr="00D46980">
        <w:rPr>
          <w:rFonts w:cstheme="minorHAnsi"/>
          <w:sz w:val="24"/>
          <w:szCs w:val="24"/>
        </w:rPr>
        <w:t>-</w:t>
      </w:r>
      <w:r w:rsidRPr="00D46980">
        <w:rPr>
          <w:rFonts w:cstheme="minorHAnsi"/>
          <w:sz w:val="24"/>
          <w:szCs w:val="24"/>
        </w:rPr>
        <w:t xml:space="preserve"> kryterium weryfikowane na podstawie orzeczenia </w:t>
      </w:r>
      <w:r w:rsidRPr="00D46980">
        <w:rPr>
          <w:rFonts w:cstheme="minorHAnsi"/>
          <w:sz w:val="24"/>
          <w:szCs w:val="24"/>
        </w:rPr>
        <w:br/>
        <w:t>o niepełnosprawności lub zaświadczenia/opinii,</w:t>
      </w:r>
    </w:p>
    <w:p w14:paraId="61B0E94F" w14:textId="77777777" w:rsidR="00AD4BA2" w:rsidRDefault="00C3283E" w:rsidP="00E71F7B">
      <w:pPr>
        <w:pStyle w:val="Akapitzlist"/>
        <w:numPr>
          <w:ilvl w:val="0"/>
          <w:numId w:val="35"/>
        </w:numPr>
        <w:tabs>
          <w:tab w:val="left" w:pos="993"/>
        </w:tabs>
        <w:spacing w:after="0" w:line="360" w:lineRule="auto"/>
        <w:ind w:left="709" w:hanging="142"/>
        <w:jc w:val="both"/>
        <w:rPr>
          <w:rFonts w:cstheme="minorHAnsi"/>
          <w:sz w:val="24"/>
          <w:szCs w:val="24"/>
        </w:rPr>
      </w:pPr>
      <w:r w:rsidRPr="00D46980">
        <w:rPr>
          <w:rFonts w:cstheme="minorHAnsi"/>
          <w:sz w:val="24"/>
          <w:szCs w:val="24"/>
        </w:rPr>
        <w:t>specjalne potrzeby edukacyjne (SPE)</w:t>
      </w:r>
      <w:r w:rsidRPr="00D46980">
        <w:rPr>
          <w:rStyle w:val="Odwoanieprzypisudolnego"/>
          <w:rFonts w:cstheme="minorHAnsi"/>
          <w:sz w:val="24"/>
          <w:szCs w:val="24"/>
        </w:rPr>
        <w:footnoteReference w:id="5"/>
      </w:r>
      <w:r w:rsidRPr="00D46980">
        <w:rPr>
          <w:rFonts w:cstheme="minorHAnsi"/>
          <w:sz w:val="24"/>
          <w:szCs w:val="24"/>
        </w:rPr>
        <w:t xml:space="preserve"> </w:t>
      </w:r>
      <w:r w:rsidR="001C77D2" w:rsidRPr="00D46980">
        <w:rPr>
          <w:rFonts w:cstheme="minorHAnsi"/>
          <w:sz w:val="24"/>
          <w:szCs w:val="24"/>
        </w:rPr>
        <w:t>-</w:t>
      </w:r>
      <w:r w:rsidRPr="00D46980">
        <w:rPr>
          <w:rFonts w:cstheme="minorHAnsi"/>
          <w:sz w:val="24"/>
          <w:szCs w:val="24"/>
        </w:rPr>
        <w:t xml:space="preserve"> kryterium weryfikowane na podstawie</w:t>
      </w:r>
      <w:r w:rsidR="00E71F7B">
        <w:rPr>
          <w:rFonts w:cstheme="minorHAnsi"/>
          <w:sz w:val="24"/>
          <w:szCs w:val="24"/>
        </w:rPr>
        <w:t xml:space="preserve"> </w:t>
      </w:r>
      <w:r w:rsidRPr="00D46980">
        <w:rPr>
          <w:rFonts w:cstheme="minorHAnsi"/>
          <w:sz w:val="24"/>
          <w:szCs w:val="24"/>
        </w:rPr>
        <w:t>właściwego dokumentu, zgodnie z Rozporządzeniem Ministra Edukacji Narodowej z</w:t>
      </w:r>
      <w:r w:rsidR="001114E8" w:rsidRPr="00D46980">
        <w:rPr>
          <w:rFonts w:cstheme="minorHAnsi"/>
          <w:sz w:val="24"/>
          <w:szCs w:val="24"/>
        </w:rPr>
        <w:t> </w:t>
      </w:r>
      <w:r w:rsidRPr="00D46980">
        <w:rPr>
          <w:rFonts w:cstheme="minorHAnsi"/>
          <w:sz w:val="24"/>
          <w:szCs w:val="24"/>
        </w:rPr>
        <w:t xml:space="preserve">dnia </w:t>
      </w:r>
      <w:r w:rsidR="00C8405A" w:rsidRPr="00D46980">
        <w:rPr>
          <w:rFonts w:cstheme="minorHAnsi"/>
          <w:sz w:val="24"/>
          <w:szCs w:val="24"/>
        </w:rPr>
        <w:t>9 sierpnia</w:t>
      </w:r>
      <w:r w:rsidRPr="00D46980">
        <w:rPr>
          <w:rFonts w:cstheme="minorHAnsi"/>
          <w:sz w:val="24"/>
          <w:szCs w:val="24"/>
        </w:rPr>
        <w:t xml:space="preserve"> 20</w:t>
      </w:r>
      <w:r w:rsidR="00C8405A" w:rsidRPr="00D46980">
        <w:rPr>
          <w:rFonts w:cstheme="minorHAnsi"/>
          <w:sz w:val="24"/>
          <w:szCs w:val="24"/>
        </w:rPr>
        <w:t>17</w:t>
      </w:r>
      <w:r w:rsidR="00107FA7" w:rsidRPr="00D46980">
        <w:rPr>
          <w:rFonts w:cstheme="minorHAnsi"/>
          <w:sz w:val="24"/>
          <w:szCs w:val="24"/>
        </w:rPr>
        <w:t xml:space="preserve"> </w:t>
      </w:r>
      <w:r w:rsidRPr="00D46980">
        <w:rPr>
          <w:rFonts w:cstheme="minorHAnsi"/>
          <w:sz w:val="24"/>
          <w:szCs w:val="24"/>
        </w:rPr>
        <w:t>r.</w:t>
      </w:r>
      <w:r w:rsidR="00C8405A" w:rsidRPr="00D46980">
        <w:rPr>
          <w:rFonts w:cstheme="minorHAnsi"/>
          <w:sz w:val="24"/>
          <w:szCs w:val="24"/>
        </w:rPr>
        <w:t xml:space="preserve"> z </w:t>
      </w:r>
      <w:proofErr w:type="spellStart"/>
      <w:r w:rsidR="00C8405A" w:rsidRPr="00D46980">
        <w:rPr>
          <w:rFonts w:cstheme="minorHAnsi"/>
          <w:sz w:val="24"/>
          <w:szCs w:val="24"/>
        </w:rPr>
        <w:t>późn</w:t>
      </w:r>
      <w:proofErr w:type="spellEnd"/>
      <w:r w:rsidR="00C8405A" w:rsidRPr="00D46980">
        <w:rPr>
          <w:rFonts w:cstheme="minorHAnsi"/>
          <w:sz w:val="24"/>
          <w:szCs w:val="24"/>
        </w:rPr>
        <w:t>. zm.</w:t>
      </w:r>
      <w:r w:rsidRPr="00D46980">
        <w:rPr>
          <w:rFonts w:cstheme="minorHAnsi"/>
          <w:sz w:val="24"/>
          <w:szCs w:val="24"/>
        </w:rPr>
        <w:t xml:space="preserve"> (m.in.: orzeczenie, zaświadczenie, opinia, decyzja, wskazanie, wniosek rady pedagogicznej o objęcie pomocą psychologiczno-pedagogiczną).</w:t>
      </w:r>
    </w:p>
    <w:p w14:paraId="777D13C0" w14:textId="77777777" w:rsidR="00AD4BA2" w:rsidRDefault="00482425" w:rsidP="00AD4BA2">
      <w:pPr>
        <w:pStyle w:val="Akapitzlist"/>
        <w:numPr>
          <w:ilvl w:val="0"/>
          <w:numId w:val="4"/>
        </w:numPr>
        <w:tabs>
          <w:tab w:val="left" w:pos="993"/>
        </w:tabs>
        <w:spacing w:after="0" w:line="360" w:lineRule="auto"/>
        <w:ind w:left="142" w:hanging="426"/>
        <w:jc w:val="both"/>
        <w:rPr>
          <w:rFonts w:cstheme="minorHAnsi"/>
          <w:sz w:val="24"/>
          <w:szCs w:val="24"/>
        </w:rPr>
      </w:pPr>
      <w:r w:rsidRPr="00AD4BA2">
        <w:rPr>
          <w:rFonts w:cstheme="minorHAnsi"/>
          <w:sz w:val="24"/>
          <w:szCs w:val="24"/>
        </w:rPr>
        <w:t xml:space="preserve">W ramach rekrutacji zorganizowane zostaną spotkania rekrutacyjne dla szkół. Kadra </w:t>
      </w:r>
      <w:r w:rsidR="001C77D2" w:rsidRPr="00AD4BA2">
        <w:rPr>
          <w:rFonts w:cstheme="minorHAnsi"/>
          <w:sz w:val="24"/>
          <w:szCs w:val="24"/>
        </w:rPr>
        <w:t>P</w:t>
      </w:r>
      <w:r w:rsidRPr="00AD4BA2">
        <w:rPr>
          <w:rFonts w:cstheme="minorHAnsi"/>
          <w:sz w:val="24"/>
          <w:szCs w:val="24"/>
        </w:rPr>
        <w:t>rojektu będzie wspierać administrację szkół podczas uzupełniania dokumentacji i udzielać niezbędnych informacji (w szcze</w:t>
      </w:r>
      <w:r w:rsidR="001C77D2" w:rsidRPr="00AD4BA2">
        <w:rPr>
          <w:rFonts w:cstheme="minorHAnsi"/>
          <w:sz w:val="24"/>
          <w:szCs w:val="24"/>
        </w:rPr>
        <w:t>gólności osobom z niepełnosprawnościami</w:t>
      </w:r>
      <w:r w:rsidRPr="00AD4BA2">
        <w:rPr>
          <w:rFonts w:cstheme="minorHAnsi"/>
          <w:sz w:val="24"/>
          <w:szCs w:val="24"/>
        </w:rPr>
        <w:t>).</w:t>
      </w:r>
    </w:p>
    <w:p w14:paraId="48F5DB35" w14:textId="77777777" w:rsidR="00AD4BA2" w:rsidRDefault="003A2CB9" w:rsidP="00AD4BA2">
      <w:pPr>
        <w:pStyle w:val="Akapitzlist"/>
        <w:numPr>
          <w:ilvl w:val="0"/>
          <w:numId w:val="4"/>
        </w:numPr>
        <w:tabs>
          <w:tab w:val="left" w:pos="993"/>
        </w:tabs>
        <w:spacing w:after="0" w:line="360" w:lineRule="auto"/>
        <w:ind w:left="142" w:hanging="426"/>
        <w:jc w:val="both"/>
        <w:rPr>
          <w:rFonts w:cstheme="minorHAnsi"/>
          <w:sz w:val="24"/>
          <w:szCs w:val="24"/>
        </w:rPr>
      </w:pPr>
      <w:r w:rsidRPr="00AD4BA2">
        <w:rPr>
          <w:rFonts w:cstheme="minorHAnsi"/>
          <w:sz w:val="24"/>
          <w:szCs w:val="24"/>
        </w:rPr>
        <w:t xml:space="preserve">Podstrona </w:t>
      </w:r>
      <w:r w:rsidR="001C77D2" w:rsidRPr="00AD4BA2">
        <w:rPr>
          <w:rFonts w:cstheme="minorHAnsi"/>
          <w:sz w:val="24"/>
          <w:szCs w:val="24"/>
        </w:rPr>
        <w:t>internetowa P</w:t>
      </w:r>
      <w:r w:rsidRPr="00AD4BA2">
        <w:rPr>
          <w:rFonts w:cstheme="minorHAnsi"/>
          <w:sz w:val="24"/>
          <w:szCs w:val="24"/>
        </w:rPr>
        <w:t>rojektu będzie zgodna ze Standardem cyfrowym w ramach Standardów dostępności dla polityki spójności 2021-2027, zgodna z WCAG2.1 m.in. możliwość reg</w:t>
      </w:r>
      <w:r w:rsidR="001C77D2" w:rsidRPr="00AD4BA2">
        <w:rPr>
          <w:rFonts w:cstheme="minorHAnsi"/>
          <w:sz w:val="24"/>
          <w:szCs w:val="24"/>
        </w:rPr>
        <w:t>ulacji</w:t>
      </w:r>
      <w:r w:rsidRPr="00AD4BA2">
        <w:rPr>
          <w:rFonts w:cstheme="minorHAnsi"/>
          <w:sz w:val="24"/>
          <w:szCs w:val="24"/>
        </w:rPr>
        <w:t xml:space="preserve"> rozmiaru czcionki, zmiany kontrastu, czytelność struktury graficznej itp., napisane łatwym i przystępnym językiem.</w:t>
      </w:r>
    </w:p>
    <w:p w14:paraId="2582ABDE" w14:textId="77777777" w:rsidR="00AD4BA2" w:rsidRDefault="003A2CB9" w:rsidP="00AD4BA2">
      <w:pPr>
        <w:pStyle w:val="Akapitzlist"/>
        <w:numPr>
          <w:ilvl w:val="0"/>
          <w:numId w:val="4"/>
        </w:numPr>
        <w:tabs>
          <w:tab w:val="left" w:pos="993"/>
        </w:tabs>
        <w:spacing w:after="0" w:line="360" w:lineRule="auto"/>
        <w:ind w:left="142" w:hanging="426"/>
        <w:jc w:val="both"/>
        <w:rPr>
          <w:rFonts w:cstheme="minorHAnsi"/>
          <w:sz w:val="24"/>
          <w:szCs w:val="24"/>
        </w:rPr>
      </w:pPr>
      <w:r w:rsidRPr="00AD4BA2">
        <w:rPr>
          <w:rFonts w:cstheme="minorHAnsi"/>
          <w:sz w:val="24"/>
          <w:szCs w:val="24"/>
        </w:rPr>
        <w:t xml:space="preserve">Biuro </w:t>
      </w:r>
      <w:r w:rsidR="001C77D2" w:rsidRPr="00AD4BA2">
        <w:rPr>
          <w:rFonts w:cstheme="minorHAnsi"/>
          <w:sz w:val="24"/>
          <w:szCs w:val="24"/>
        </w:rPr>
        <w:t>P</w:t>
      </w:r>
      <w:r w:rsidRPr="00AD4BA2">
        <w:rPr>
          <w:rFonts w:cstheme="minorHAnsi"/>
          <w:sz w:val="24"/>
          <w:szCs w:val="24"/>
        </w:rPr>
        <w:t>rojekt</w:t>
      </w:r>
      <w:r w:rsidR="001C77D2" w:rsidRPr="00AD4BA2">
        <w:rPr>
          <w:rFonts w:cstheme="minorHAnsi"/>
          <w:sz w:val="24"/>
          <w:szCs w:val="24"/>
        </w:rPr>
        <w:t xml:space="preserve">u </w:t>
      </w:r>
      <w:r w:rsidRPr="00AD4BA2">
        <w:rPr>
          <w:rFonts w:cstheme="minorHAnsi"/>
          <w:sz w:val="24"/>
          <w:szCs w:val="24"/>
        </w:rPr>
        <w:t xml:space="preserve">bez barier architektonicznych, możliwy kontakt mail, telefoniczny tak aby nie powodować wykluczenia osób z utrudnionym dojazdem </w:t>
      </w:r>
      <w:r w:rsidR="001C77D2" w:rsidRPr="00AD4BA2">
        <w:rPr>
          <w:rFonts w:cstheme="minorHAnsi"/>
          <w:sz w:val="24"/>
          <w:szCs w:val="24"/>
        </w:rPr>
        <w:t>–</w:t>
      </w:r>
      <w:r w:rsidRPr="00AD4BA2">
        <w:rPr>
          <w:rFonts w:cstheme="minorHAnsi"/>
          <w:sz w:val="24"/>
          <w:szCs w:val="24"/>
        </w:rPr>
        <w:t xml:space="preserve"> </w:t>
      </w:r>
      <w:r w:rsidR="001C77D2" w:rsidRPr="00AD4BA2">
        <w:rPr>
          <w:rFonts w:cstheme="minorHAnsi"/>
          <w:sz w:val="24"/>
          <w:szCs w:val="24"/>
        </w:rPr>
        <w:t xml:space="preserve">osobom z niepełnosprawnościami / </w:t>
      </w:r>
      <w:r w:rsidRPr="00AD4BA2">
        <w:rPr>
          <w:rFonts w:cstheme="minorHAnsi"/>
          <w:sz w:val="24"/>
          <w:szCs w:val="24"/>
        </w:rPr>
        <w:t>dysfunkcjami.</w:t>
      </w:r>
    </w:p>
    <w:p w14:paraId="0ECC1F61" w14:textId="77777777" w:rsidR="00AD4BA2" w:rsidRPr="00DB4BA2" w:rsidRDefault="00482425" w:rsidP="00AD4BA2">
      <w:pPr>
        <w:pStyle w:val="Akapitzlist"/>
        <w:numPr>
          <w:ilvl w:val="0"/>
          <w:numId w:val="4"/>
        </w:numPr>
        <w:tabs>
          <w:tab w:val="left" w:pos="993"/>
        </w:tabs>
        <w:spacing w:after="0" w:line="360" w:lineRule="auto"/>
        <w:ind w:left="142" w:hanging="426"/>
        <w:jc w:val="both"/>
        <w:rPr>
          <w:rFonts w:cstheme="minorHAnsi"/>
          <w:sz w:val="24"/>
          <w:szCs w:val="24"/>
        </w:rPr>
      </w:pPr>
      <w:r w:rsidRPr="00AD4BA2">
        <w:rPr>
          <w:rFonts w:cstheme="minorHAnsi"/>
          <w:sz w:val="24"/>
          <w:szCs w:val="24"/>
        </w:rPr>
        <w:t xml:space="preserve">Rekrutacja nauczycieli zostanie przeprowadzona </w:t>
      </w:r>
      <w:r w:rsidRPr="00DB4BA2">
        <w:rPr>
          <w:rFonts w:cstheme="minorHAnsi"/>
          <w:sz w:val="24"/>
          <w:szCs w:val="24"/>
        </w:rPr>
        <w:t xml:space="preserve">przez Dyrektora szkoły przy wsparciu osoby na </w:t>
      </w:r>
      <w:r w:rsidR="001C77D2" w:rsidRPr="00DB4BA2">
        <w:rPr>
          <w:rFonts w:cstheme="minorHAnsi"/>
          <w:sz w:val="24"/>
          <w:szCs w:val="24"/>
        </w:rPr>
        <w:t>S</w:t>
      </w:r>
      <w:r w:rsidRPr="00DB4BA2">
        <w:rPr>
          <w:rFonts w:cstheme="minorHAnsi"/>
          <w:sz w:val="24"/>
          <w:szCs w:val="24"/>
        </w:rPr>
        <w:t>tanowisku ds. rekrutacji i organizacji szkoleń.</w:t>
      </w:r>
    </w:p>
    <w:p w14:paraId="4C963B3E" w14:textId="77777777" w:rsidR="00AD4BA2" w:rsidRPr="00DB4BA2" w:rsidRDefault="00C3283E" w:rsidP="00AD4BA2">
      <w:pPr>
        <w:pStyle w:val="Akapitzlist"/>
        <w:numPr>
          <w:ilvl w:val="0"/>
          <w:numId w:val="4"/>
        </w:numPr>
        <w:tabs>
          <w:tab w:val="left" w:pos="993"/>
        </w:tabs>
        <w:spacing w:after="0" w:line="360" w:lineRule="auto"/>
        <w:ind w:left="142" w:hanging="426"/>
        <w:jc w:val="both"/>
        <w:rPr>
          <w:rFonts w:cstheme="minorHAnsi"/>
          <w:sz w:val="24"/>
          <w:szCs w:val="24"/>
        </w:rPr>
      </w:pPr>
      <w:r w:rsidRPr="00AD4BA2">
        <w:rPr>
          <w:rFonts w:cstheme="minorHAnsi"/>
          <w:sz w:val="24"/>
          <w:szCs w:val="24"/>
        </w:rPr>
        <w:lastRenderedPageBreak/>
        <w:t xml:space="preserve">Rekrutacja uczniów zostanie przeprowadzona przez </w:t>
      </w:r>
      <w:r w:rsidR="00B33200" w:rsidRPr="00DB4BA2">
        <w:rPr>
          <w:rFonts w:cstheme="minorHAnsi"/>
          <w:sz w:val="24"/>
          <w:szCs w:val="24"/>
        </w:rPr>
        <w:t xml:space="preserve">osobę na </w:t>
      </w:r>
      <w:r w:rsidR="001C77D2" w:rsidRPr="00DB4BA2">
        <w:rPr>
          <w:rFonts w:cstheme="minorHAnsi"/>
          <w:sz w:val="24"/>
          <w:szCs w:val="24"/>
        </w:rPr>
        <w:t>S</w:t>
      </w:r>
      <w:r w:rsidR="00B33200" w:rsidRPr="00DB4BA2">
        <w:rPr>
          <w:rFonts w:cstheme="minorHAnsi"/>
          <w:sz w:val="24"/>
          <w:szCs w:val="24"/>
        </w:rPr>
        <w:t>tanowisku ds. rekrutacji i</w:t>
      </w:r>
      <w:r w:rsidR="00B95AE1" w:rsidRPr="00DB4BA2">
        <w:rPr>
          <w:rFonts w:cstheme="minorHAnsi"/>
          <w:sz w:val="24"/>
          <w:szCs w:val="24"/>
        </w:rPr>
        <w:t> </w:t>
      </w:r>
      <w:r w:rsidR="00B33200" w:rsidRPr="00DB4BA2">
        <w:rPr>
          <w:rFonts w:cstheme="minorHAnsi"/>
          <w:sz w:val="24"/>
          <w:szCs w:val="24"/>
        </w:rPr>
        <w:t>organizacji szkoleń</w:t>
      </w:r>
      <w:r w:rsidR="00650ADB" w:rsidRPr="00DB4BA2">
        <w:rPr>
          <w:rFonts w:cstheme="minorHAnsi"/>
          <w:sz w:val="24"/>
          <w:szCs w:val="24"/>
        </w:rPr>
        <w:t xml:space="preserve"> </w:t>
      </w:r>
      <w:r w:rsidRPr="00DB4BA2">
        <w:rPr>
          <w:rFonts w:cstheme="minorHAnsi"/>
          <w:sz w:val="24"/>
          <w:szCs w:val="24"/>
        </w:rPr>
        <w:t>oraz wychowawców klas we współpracy z nauczycielami prowadzącymi zajęcia.</w:t>
      </w:r>
      <w:r w:rsidR="00B95AE1" w:rsidRPr="00DB4BA2">
        <w:rPr>
          <w:rFonts w:cstheme="minorHAnsi"/>
          <w:sz w:val="24"/>
          <w:szCs w:val="24"/>
        </w:rPr>
        <w:t xml:space="preserve"> </w:t>
      </w:r>
    </w:p>
    <w:p w14:paraId="660D8095" w14:textId="77777777" w:rsidR="00AD4BA2" w:rsidRDefault="00221003" w:rsidP="00AD4BA2">
      <w:pPr>
        <w:pStyle w:val="Akapitzlist"/>
        <w:numPr>
          <w:ilvl w:val="0"/>
          <w:numId w:val="4"/>
        </w:numPr>
        <w:tabs>
          <w:tab w:val="left" w:pos="993"/>
        </w:tabs>
        <w:spacing w:after="0" w:line="360" w:lineRule="auto"/>
        <w:ind w:left="142" w:hanging="426"/>
        <w:jc w:val="both"/>
        <w:rPr>
          <w:rFonts w:cstheme="minorHAnsi"/>
          <w:sz w:val="24"/>
          <w:szCs w:val="24"/>
        </w:rPr>
      </w:pPr>
      <w:r w:rsidRPr="00AD4BA2">
        <w:rPr>
          <w:rFonts w:cstheme="minorHAnsi"/>
          <w:sz w:val="24"/>
          <w:szCs w:val="24"/>
        </w:rPr>
        <w:t xml:space="preserve">Rekrutacja będzie prowadzona w </w:t>
      </w:r>
      <w:r w:rsidR="00A13109" w:rsidRPr="00AD4BA2">
        <w:rPr>
          <w:rFonts w:cstheme="minorHAnsi"/>
          <w:sz w:val="24"/>
          <w:szCs w:val="24"/>
        </w:rPr>
        <w:t xml:space="preserve">sposób ciągły. Zaplanowano regularne okresy oceny zgłoszeń do </w:t>
      </w:r>
      <w:r w:rsidR="001C77D2" w:rsidRPr="00AD4BA2">
        <w:rPr>
          <w:rFonts w:cstheme="minorHAnsi"/>
          <w:sz w:val="24"/>
          <w:szCs w:val="24"/>
        </w:rPr>
        <w:t>P</w:t>
      </w:r>
      <w:r w:rsidR="00A13109" w:rsidRPr="00AD4BA2">
        <w:rPr>
          <w:rFonts w:cstheme="minorHAnsi"/>
          <w:sz w:val="24"/>
          <w:szCs w:val="24"/>
        </w:rPr>
        <w:t>rojektu</w:t>
      </w:r>
      <w:r w:rsidR="00B95AE1" w:rsidRPr="00AD4BA2">
        <w:rPr>
          <w:rFonts w:cstheme="minorHAnsi"/>
          <w:sz w:val="24"/>
          <w:szCs w:val="24"/>
        </w:rPr>
        <w:t>. Ciągła rekrutacja pozwala na elastyczne reagowanie na zmiany i dostosowanie wsparcia do aktualnych potrzeb, umożliwia dotarcie do większej liczby szkół i stały monitoring i ocenę efektywności.</w:t>
      </w:r>
    </w:p>
    <w:p w14:paraId="2DDA2BCE" w14:textId="77777777" w:rsidR="00AD4BA2" w:rsidRDefault="00C3283E" w:rsidP="00AD4BA2">
      <w:pPr>
        <w:pStyle w:val="Akapitzlist"/>
        <w:numPr>
          <w:ilvl w:val="0"/>
          <w:numId w:val="4"/>
        </w:numPr>
        <w:tabs>
          <w:tab w:val="left" w:pos="993"/>
        </w:tabs>
        <w:spacing w:after="0" w:line="360" w:lineRule="auto"/>
        <w:ind w:left="142" w:hanging="426"/>
        <w:jc w:val="both"/>
        <w:rPr>
          <w:rFonts w:cstheme="minorHAnsi"/>
          <w:sz w:val="24"/>
          <w:szCs w:val="24"/>
        </w:rPr>
      </w:pPr>
      <w:r w:rsidRPr="00AD4BA2">
        <w:rPr>
          <w:rFonts w:cstheme="minorHAnsi"/>
          <w:sz w:val="24"/>
          <w:szCs w:val="24"/>
        </w:rPr>
        <w:t>W wyniku przeprowadzonej rekrutacji stworzone zostaną listy podstawowe uczestników oraz listy rezerwowe.</w:t>
      </w:r>
    </w:p>
    <w:p w14:paraId="75C5C577" w14:textId="77777777" w:rsidR="00AD4BA2" w:rsidRDefault="00C3283E" w:rsidP="00AD4BA2">
      <w:pPr>
        <w:pStyle w:val="Akapitzlist"/>
        <w:numPr>
          <w:ilvl w:val="0"/>
          <w:numId w:val="4"/>
        </w:numPr>
        <w:tabs>
          <w:tab w:val="left" w:pos="993"/>
        </w:tabs>
        <w:spacing w:after="0" w:line="360" w:lineRule="auto"/>
        <w:ind w:left="142" w:hanging="426"/>
        <w:jc w:val="both"/>
        <w:rPr>
          <w:rFonts w:cstheme="minorHAnsi"/>
          <w:sz w:val="24"/>
          <w:szCs w:val="24"/>
        </w:rPr>
      </w:pPr>
      <w:r w:rsidRPr="00AD4BA2">
        <w:rPr>
          <w:rFonts w:cstheme="minorHAnsi"/>
          <w:sz w:val="24"/>
          <w:szCs w:val="24"/>
        </w:rPr>
        <w:t>Listy rezerwowe zostaną utworzone w momencie nadwyżki kandydatów ponad możliwości szkoleniowe.</w:t>
      </w:r>
    </w:p>
    <w:p w14:paraId="50AA2D4F" w14:textId="77777777" w:rsidR="00AD4BA2" w:rsidRDefault="00C3283E" w:rsidP="00AD4BA2">
      <w:pPr>
        <w:pStyle w:val="Akapitzlist"/>
        <w:numPr>
          <w:ilvl w:val="0"/>
          <w:numId w:val="4"/>
        </w:numPr>
        <w:tabs>
          <w:tab w:val="left" w:pos="993"/>
        </w:tabs>
        <w:spacing w:after="0" w:line="360" w:lineRule="auto"/>
        <w:ind w:left="142" w:hanging="426"/>
        <w:jc w:val="both"/>
        <w:rPr>
          <w:rFonts w:cstheme="minorHAnsi"/>
          <w:sz w:val="24"/>
          <w:szCs w:val="24"/>
        </w:rPr>
      </w:pPr>
      <w:r w:rsidRPr="00AD4BA2">
        <w:rPr>
          <w:rFonts w:cstheme="minorHAnsi"/>
          <w:sz w:val="24"/>
          <w:szCs w:val="24"/>
        </w:rPr>
        <w:t xml:space="preserve">Lista wybranych uczestników </w:t>
      </w:r>
      <w:r w:rsidR="001C77D2" w:rsidRPr="00AD4BA2">
        <w:rPr>
          <w:rFonts w:cstheme="minorHAnsi"/>
          <w:sz w:val="24"/>
          <w:szCs w:val="24"/>
        </w:rPr>
        <w:t>P</w:t>
      </w:r>
      <w:r w:rsidRPr="00AD4BA2">
        <w:rPr>
          <w:rFonts w:cstheme="minorHAnsi"/>
          <w:sz w:val="24"/>
          <w:szCs w:val="24"/>
        </w:rPr>
        <w:t>rojektu będzie akceptowana przez Kierownika Projektu w</w:t>
      </w:r>
      <w:r w:rsidR="00717F1A" w:rsidRPr="00AD4BA2">
        <w:rPr>
          <w:rFonts w:cstheme="minorHAnsi"/>
          <w:sz w:val="24"/>
          <w:szCs w:val="24"/>
        </w:rPr>
        <w:t> </w:t>
      </w:r>
      <w:r w:rsidRPr="00AD4BA2">
        <w:rPr>
          <w:rFonts w:cstheme="minorHAnsi"/>
          <w:sz w:val="24"/>
          <w:szCs w:val="24"/>
        </w:rPr>
        <w:t>oparciu o kryteria rekrutacyjne, na podstawie złożonych dokumentów rekrutacyjnych.</w:t>
      </w:r>
    </w:p>
    <w:p w14:paraId="51D603C8" w14:textId="1A5BEA66" w:rsidR="00AD4BA2" w:rsidRPr="00AD4BA2" w:rsidRDefault="00C3283E" w:rsidP="00AD4BA2">
      <w:pPr>
        <w:pStyle w:val="Akapitzlist"/>
        <w:numPr>
          <w:ilvl w:val="0"/>
          <w:numId w:val="4"/>
        </w:numPr>
        <w:tabs>
          <w:tab w:val="left" w:pos="993"/>
        </w:tabs>
        <w:spacing w:after="0" w:line="360" w:lineRule="auto"/>
        <w:ind w:left="142" w:hanging="426"/>
        <w:jc w:val="both"/>
        <w:rPr>
          <w:rFonts w:cstheme="minorHAnsi"/>
          <w:sz w:val="24"/>
          <w:szCs w:val="24"/>
        </w:rPr>
      </w:pPr>
      <w:r w:rsidRPr="00AD4BA2">
        <w:rPr>
          <w:rFonts w:eastAsia="Times New Roman" w:cstheme="minorHAnsi"/>
          <w:sz w:val="24"/>
          <w:szCs w:val="24"/>
          <w:lang w:eastAsia="pl-PL"/>
        </w:rPr>
        <w:t xml:space="preserve">Do </w:t>
      </w:r>
      <w:r w:rsidR="001C77D2" w:rsidRPr="00AD4BA2">
        <w:rPr>
          <w:rFonts w:eastAsia="Times New Roman" w:cstheme="minorHAnsi"/>
          <w:sz w:val="24"/>
          <w:szCs w:val="24"/>
          <w:lang w:eastAsia="pl-PL"/>
        </w:rPr>
        <w:t>P</w:t>
      </w:r>
      <w:r w:rsidRPr="00AD4BA2">
        <w:rPr>
          <w:rFonts w:eastAsia="Times New Roman" w:cstheme="minorHAnsi"/>
          <w:sz w:val="24"/>
          <w:szCs w:val="24"/>
          <w:lang w:eastAsia="pl-PL"/>
        </w:rPr>
        <w:t>rojektu w pierwszej kolejności kwalifikowani są kandydaci z najwyższą liczbą punktów</w:t>
      </w:r>
      <w:r w:rsidR="00AD4BA2">
        <w:rPr>
          <w:rFonts w:eastAsia="Times New Roman" w:cstheme="minorHAnsi"/>
          <w:sz w:val="24"/>
          <w:szCs w:val="24"/>
          <w:lang w:eastAsia="pl-PL"/>
        </w:rPr>
        <w:t>.</w:t>
      </w:r>
    </w:p>
    <w:p w14:paraId="3CA55578" w14:textId="04FD2A3A" w:rsidR="00AD4BA2" w:rsidRDefault="00C3283E" w:rsidP="00AD4BA2">
      <w:pPr>
        <w:pStyle w:val="Akapitzlist"/>
        <w:numPr>
          <w:ilvl w:val="0"/>
          <w:numId w:val="4"/>
        </w:numPr>
        <w:tabs>
          <w:tab w:val="left" w:pos="993"/>
        </w:tabs>
        <w:spacing w:after="0" w:line="360" w:lineRule="auto"/>
        <w:ind w:left="142" w:hanging="426"/>
        <w:jc w:val="both"/>
        <w:rPr>
          <w:rFonts w:cstheme="minorHAnsi"/>
          <w:sz w:val="24"/>
          <w:szCs w:val="24"/>
        </w:rPr>
      </w:pPr>
      <w:r w:rsidRPr="00AD4BA2">
        <w:rPr>
          <w:rFonts w:eastAsia="Times New Roman" w:cstheme="minorHAnsi"/>
          <w:sz w:val="24"/>
          <w:szCs w:val="24"/>
          <w:lang w:eastAsia="pl-PL"/>
        </w:rPr>
        <w:t>W celu zapewnienia pierwszeństwa kwalifikacji osób z niepełnosprawnościami na</w:t>
      </w:r>
      <w:r w:rsidR="003474F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D4BA2">
        <w:rPr>
          <w:rFonts w:eastAsia="Times New Roman" w:cstheme="minorHAnsi"/>
          <w:sz w:val="24"/>
          <w:szCs w:val="24"/>
          <w:lang w:eastAsia="pl-PL"/>
        </w:rPr>
        <w:t>poszczególne wsparcia, zasady rekrutacji uwzględniają premie punktowe za</w:t>
      </w:r>
      <w:r w:rsidR="003474F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D4BA2">
        <w:rPr>
          <w:rFonts w:eastAsia="Times New Roman" w:cstheme="minorHAnsi"/>
          <w:sz w:val="24"/>
          <w:szCs w:val="24"/>
          <w:lang w:eastAsia="pl-PL"/>
        </w:rPr>
        <w:t>niepełnosprawność.</w:t>
      </w:r>
    </w:p>
    <w:p w14:paraId="1E02BED4" w14:textId="77777777" w:rsidR="00AD4BA2" w:rsidRPr="00AD4BA2" w:rsidRDefault="00C3283E" w:rsidP="00AD4BA2">
      <w:pPr>
        <w:pStyle w:val="Akapitzlist"/>
        <w:numPr>
          <w:ilvl w:val="0"/>
          <w:numId w:val="4"/>
        </w:numPr>
        <w:tabs>
          <w:tab w:val="left" w:pos="993"/>
        </w:tabs>
        <w:spacing w:after="0" w:line="360" w:lineRule="auto"/>
        <w:ind w:left="142" w:hanging="426"/>
        <w:jc w:val="both"/>
        <w:rPr>
          <w:rFonts w:cstheme="minorHAnsi"/>
          <w:sz w:val="24"/>
          <w:szCs w:val="24"/>
        </w:rPr>
      </w:pPr>
      <w:r w:rsidRPr="00AD4BA2">
        <w:rPr>
          <w:rFonts w:cstheme="minorHAnsi"/>
          <w:bCs/>
          <w:sz w:val="24"/>
          <w:szCs w:val="24"/>
        </w:rPr>
        <w:t>Dopuszcza się tworzenie grup zróżnicowanych wiekowo.</w:t>
      </w:r>
    </w:p>
    <w:p w14:paraId="72EAFDA7" w14:textId="77777777" w:rsidR="00AD4BA2" w:rsidRPr="00DB4BA2" w:rsidRDefault="00C3283E" w:rsidP="00AD4BA2">
      <w:pPr>
        <w:pStyle w:val="Akapitzlist"/>
        <w:numPr>
          <w:ilvl w:val="0"/>
          <w:numId w:val="4"/>
        </w:numPr>
        <w:tabs>
          <w:tab w:val="left" w:pos="993"/>
        </w:tabs>
        <w:spacing w:after="0" w:line="360" w:lineRule="auto"/>
        <w:ind w:left="142" w:hanging="426"/>
        <w:jc w:val="both"/>
        <w:rPr>
          <w:rFonts w:cstheme="minorHAnsi"/>
          <w:sz w:val="24"/>
          <w:szCs w:val="24"/>
        </w:rPr>
      </w:pPr>
      <w:r w:rsidRPr="00AD4BA2">
        <w:rPr>
          <w:rFonts w:cstheme="minorHAnsi"/>
          <w:bCs/>
          <w:sz w:val="24"/>
          <w:szCs w:val="24"/>
        </w:rPr>
        <w:t xml:space="preserve">Liczba </w:t>
      </w:r>
      <w:r w:rsidR="00AD605B" w:rsidRPr="00AD4BA2">
        <w:rPr>
          <w:rFonts w:cstheme="minorHAnsi"/>
          <w:bCs/>
          <w:sz w:val="24"/>
          <w:szCs w:val="24"/>
        </w:rPr>
        <w:t>n</w:t>
      </w:r>
      <w:r w:rsidRPr="00AD4BA2">
        <w:rPr>
          <w:rFonts w:cstheme="minorHAnsi"/>
          <w:bCs/>
          <w:sz w:val="24"/>
          <w:szCs w:val="24"/>
        </w:rPr>
        <w:t xml:space="preserve">auczycieli i </w:t>
      </w:r>
      <w:r w:rsidR="00AD605B" w:rsidRPr="00AD4BA2">
        <w:rPr>
          <w:rFonts w:cstheme="minorHAnsi"/>
          <w:bCs/>
          <w:sz w:val="24"/>
          <w:szCs w:val="24"/>
        </w:rPr>
        <w:t>u</w:t>
      </w:r>
      <w:r w:rsidRPr="00AD4BA2">
        <w:rPr>
          <w:rFonts w:cstheme="minorHAnsi"/>
          <w:bCs/>
          <w:sz w:val="24"/>
          <w:szCs w:val="24"/>
        </w:rPr>
        <w:t xml:space="preserve">czniów w poszczególnych grupach zostanie ustalona </w:t>
      </w:r>
      <w:r w:rsidRPr="00DB4BA2">
        <w:rPr>
          <w:rFonts w:cstheme="minorHAnsi"/>
          <w:bCs/>
          <w:sz w:val="24"/>
          <w:szCs w:val="24"/>
        </w:rPr>
        <w:t xml:space="preserve">przez </w:t>
      </w:r>
      <w:r w:rsidR="006B345F" w:rsidRPr="00DB4BA2">
        <w:rPr>
          <w:rFonts w:cstheme="minorHAnsi"/>
          <w:bCs/>
          <w:sz w:val="24"/>
          <w:szCs w:val="24"/>
        </w:rPr>
        <w:t>K</w:t>
      </w:r>
      <w:r w:rsidRPr="00DB4BA2">
        <w:rPr>
          <w:rFonts w:cstheme="minorHAnsi"/>
          <w:bCs/>
          <w:sz w:val="24"/>
          <w:szCs w:val="24"/>
        </w:rPr>
        <w:t xml:space="preserve">ierownika </w:t>
      </w:r>
      <w:r w:rsidR="00AD605B" w:rsidRPr="00DB4BA2">
        <w:rPr>
          <w:rFonts w:cstheme="minorHAnsi"/>
          <w:bCs/>
          <w:sz w:val="24"/>
          <w:szCs w:val="24"/>
        </w:rPr>
        <w:t>P</w:t>
      </w:r>
      <w:r w:rsidRPr="00DB4BA2">
        <w:rPr>
          <w:rFonts w:cstheme="minorHAnsi"/>
          <w:bCs/>
          <w:sz w:val="24"/>
          <w:szCs w:val="24"/>
        </w:rPr>
        <w:t xml:space="preserve">rojektu wraz z </w:t>
      </w:r>
      <w:r w:rsidR="00AD605B" w:rsidRPr="00DB4BA2">
        <w:rPr>
          <w:rFonts w:cstheme="minorHAnsi"/>
          <w:bCs/>
          <w:sz w:val="24"/>
          <w:szCs w:val="24"/>
        </w:rPr>
        <w:t>D</w:t>
      </w:r>
      <w:r w:rsidRPr="00DB4BA2">
        <w:rPr>
          <w:rFonts w:cstheme="minorHAnsi"/>
          <w:bCs/>
          <w:sz w:val="24"/>
          <w:szCs w:val="24"/>
        </w:rPr>
        <w:t>yrektorem szkoły oraz nauczycielami prowadzącymi zajęcia zgodnie z</w:t>
      </w:r>
      <w:r w:rsidR="00717F1A" w:rsidRPr="00DB4BA2">
        <w:rPr>
          <w:rFonts w:cstheme="minorHAnsi"/>
          <w:bCs/>
          <w:sz w:val="24"/>
          <w:szCs w:val="24"/>
        </w:rPr>
        <w:t> </w:t>
      </w:r>
      <w:r w:rsidRPr="00DB4BA2">
        <w:rPr>
          <w:rFonts w:cstheme="minorHAnsi"/>
          <w:bCs/>
          <w:sz w:val="24"/>
          <w:szCs w:val="24"/>
        </w:rPr>
        <w:t>możliwościami logistycznymi i organizacyjnymi szkoły.</w:t>
      </w:r>
    </w:p>
    <w:p w14:paraId="6749CAED" w14:textId="77777777" w:rsidR="00AD4BA2" w:rsidRDefault="00717F1A" w:rsidP="00AD4BA2">
      <w:pPr>
        <w:pStyle w:val="Akapitzlist"/>
        <w:numPr>
          <w:ilvl w:val="0"/>
          <w:numId w:val="4"/>
        </w:numPr>
        <w:tabs>
          <w:tab w:val="left" w:pos="993"/>
        </w:tabs>
        <w:spacing w:after="0" w:line="360" w:lineRule="auto"/>
        <w:ind w:left="142" w:hanging="426"/>
        <w:jc w:val="both"/>
        <w:rPr>
          <w:rFonts w:cstheme="minorHAnsi"/>
          <w:sz w:val="24"/>
          <w:szCs w:val="24"/>
        </w:rPr>
      </w:pPr>
      <w:r w:rsidRPr="00AD4BA2">
        <w:rPr>
          <w:rFonts w:cstheme="minorHAnsi"/>
          <w:sz w:val="24"/>
          <w:szCs w:val="24"/>
        </w:rPr>
        <w:t xml:space="preserve">Zgłoszenia szkół będą przeglądane i oceniane nie rzadziej niż 1 na kwartał. To pozwala na ciągły nabór, utrzymując uporządkowany proces oceny wg. przyjętych kryteriów (umożliwia to dostosowanie ilości miejsc lub zasobów dostępnych w różnych okresach, w zależności od liczby zgłoszeń do </w:t>
      </w:r>
      <w:r w:rsidR="00AD605B" w:rsidRPr="00AD4BA2">
        <w:rPr>
          <w:rFonts w:cstheme="minorHAnsi"/>
          <w:sz w:val="24"/>
          <w:szCs w:val="24"/>
        </w:rPr>
        <w:t>P</w:t>
      </w:r>
      <w:r w:rsidRPr="00AD4BA2">
        <w:rPr>
          <w:rFonts w:cstheme="minorHAnsi"/>
          <w:sz w:val="24"/>
          <w:szCs w:val="24"/>
        </w:rPr>
        <w:t>rojektu).</w:t>
      </w:r>
    </w:p>
    <w:p w14:paraId="07068B4A" w14:textId="77777777" w:rsidR="00AD4BA2" w:rsidRDefault="00717F1A" w:rsidP="00AD4BA2">
      <w:pPr>
        <w:pStyle w:val="Akapitzlist"/>
        <w:numPr>
          <w:ilvl w:val="0"/>
          <w:numId w:val="4"/>
        </w:numPr>
        <w:tabs>
          <w:tab w:val="left" w:pos="993"/>
        </w:tabs>
        <w:spacing w:after="0" w:line="360" w:lineRule="auto"/>
        <w:ind w:left="142" w:hanging="426"/>
        <w:jc w:val="both"/>
        <w:rPr>
          <w:rFonts w:cstheme="minorHAnsi"/>
          <w:sz w:val="24"/>
          <w:szCs w:val="24"/>
        </w:rPr>
      </w:pPr>
      <w:r w:rsidRPr="00AD4BA2">
        <w:rPr>
          <w:rFonts w:cstheme="minorHAnsi"/>
          <w:sz w:val="24"/>
          <w:szCs w:val="24"/>
        </w:rPr>
        <w:t>W przypadku dużej liczby zgłoszeń szkół, tworzone będą listy rezerwowe (z przypisaną punktacją), gdzie zgłoszenia, które spełniają kryteria, ale nie zmieściły się w bieżącej rundzie oceny, będą miały priorytet w kolejnej. Zapewnia to równość szans wszystkim potencjalnym UP</w:t>
      </w:r>
      <w:r w:rsidR="00AD4BA2">
        <w:rPr>
          <w:rFonts w:cstheme="minorHAnsi"/>
          <w:sz w:val="24"/>
          <w:szCs w:val="24"/>
        </w:rPr>
        <w:t>.</w:t>
      </w:r>
    </w:p>
    <w:p w14:paraId="78FE9DBD" w14:textId="5E8748F3" w:rsidR="00C3283E" w:rsidRPr="00AD4BA2" w:rsidRDefault="00C3283E" w:rsidP="00AD4BA2">
      <w:pPr>
        <w:pStyle w:val="Akapitzlist"/>
        <w:numPr>
          <w:ilvl w:val="0"/>
          <w:numId w:val="4"/>
        </w:numPr>
        <w:tabs>
          <w:tab w:val="left" w:pos="993"/>
        </w:tabs>
        <w:spacing w:after="0" w:line="360" w:lineRule="auto"/>
        <w:ind w:left="142" w:hanging="426"/>
        <w:jc w:val="both"/>
        <w:rPr>
          <w:rFonts w:cstheme="minorHAnsi"/>
          <w:sz w:val="24"/>
          <w:szCs w:val="24"/>
        </w:rPr>
      </w:pPr>
      <w:r w:rsidRPr="00AD4BA2">
        <w:rPr>
          <w:rFonts w:cstheme="minorHAnsi"/>
          <w:bCs/>
          <w:sz w:val="24"/>
          <w:szCs w:val="24"/>
        </w:rPr>
        <w:t>Warunkiem objęcia wsparciem w Projekcie jest:</w:t>
      </w:r>
    </w:p>
    <w:p w14:paraId="53F9E5D6" w14:textId="47871A88" w:rsidR="00AD4BA2" w:rsidRDefault="00C3283E" w:rsidP="00AD4BA2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eastAsia="pl-PL"/>
        </w:rPr>
      </w:pPr>
      <w:r w:rsidRPr="00D46980">
        <w:rPr>
          <w:rFonts w:cstheme="minorHAnsi"/>
          <w:sz w:val="24"/>
          <w:szCs w:val="24"/>
          <w:lang w:eastAsia="pl-PL"/>
        </w:rPr>
        <w:lastRenderedPageBreak/>
        <w:t xml:space="preserve">Spełnienie warunków formalnych, w szczególności kryteriów zawartych w § 4 pkt. </w:t>
      </w:r>
      <w:r w:rsidR="000E3789" w:rsidRPr="00D46980">
        <w:rPr>
          <w:rFonts w:cstheme="minorHAnsi"/>
          <w:sz w:val="24"/>
          <w:szCs w:val="24"/>
          <w:lang w:eastAsia="pl-PL"/>
        </w:rPr>
        <w:t>2,3</w:t>
      </w:r>
      <w:r w:rsidRPr="00D46980">
        <w:rPr>
          <w:rFonts w:cstheme="minorHAnsi"/>
          <w:sz w:val="24"/>
          <w:szCs w:val="24"/>
          <w:lang w:eastAsia="pl-PL"/>
        </w:rPr>
        <w:t xml:space="preserve"> i</w:t>
      </w:r>
      <w:r w:rsidR="003474FD">
        <w:rPr>
          <w:rFonts w:cstheme="minorHAnsi"/>
          <w:sz w:val="24"/>
          <w:szCs w:val="24"/>
          <w:lang w:eastAsia="pl-PL"/>
        </w:rPr>
        <w:t> </w:t>
      </w:r>
      <w:r w:rsidR="000E3789" w:rsidRPr="00D46980">
        <w:rPr>
          <w:rFonts w:cstheme="minorHAnsi"/>
          <w:sz w:val="24"/>
          <w:szCs w:val="24"/>
          <w:lang w:eastAsia="pl-PL"/>
        </w:rPr>
        <w:t>4</w:t>
      </w:r>
      <w:r w:rsidRPr="00D46980">
        <w:rPr>
          <w:rFonts w:cstheme="minorHAnsi"/>
          <w:sz w:val="24"/>
          <w:szCs w:val="24"/>
          <w:lang w:eastAsia="pl-PL"/>
        </w:rPr>
        <w:t xml:space="preserve"> niniejszego Regulaminu.</w:t>
      </w:r>
    </w:p>
    <w:p w14:paraId="56D5FF27" w14:textId="7F03E876" w:rsidR="00C3283E" w:rsidRPr="00AD4BA2" w:rsidRDefault="000E3789" w:rsidP="00AD4BA2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eastAsia="pl-PL"/>
        </w:rPr>
      </w:pPr>
      <w:r w:rsidRPr="00AD4BA2">
        <w:rPr>
          <w:rFonts w:cstheme="minorHAnsi"/>
          <w:sz w:val="24"/>
          <w:szCs w:val="24"/>
          <w:lang w:eastAsia="pl-PL"/>
        </w:rPr>
        <w:t>W</w:t>
      </w:r>
      <w:r w:rsidR="00C3283E" w:rsidRPr="00AD4BA2">
        <w:rPr>
          <w:rFonts w:cstheme="minorHAnsi"/>
          <w:sz w:val="24"/>
          <w:szCs w:val="24"/>
          <w:lang w:eastAsia="pl-PL"/>
        </w:rPr>
        <w:t>ypełnienie i dostarczenie do Biura Projektu poprawnie wypełnionych następujących dokumentów:</w:t>
      </w:r>
    </w:p>
    <w:p w14:paraId="69B61F03" w14:textId="677AE7BA" w:rsidR="003E07A9" w:rsidRPr="00D46980" w:rsidRDefault="003E07A9" w:rsidP="00AD4BA2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cstheme="minorHAnsi"/>
          <w:sz w:val="24"/>
          <w:szCs w:val="24"/>
          <w:u w:val="single"/>
          <w:lang w:eastAsia="pl-PL"/>
        </w:rPr>
      </w:pPr>
      <w:r w:rsidRPr="00D46980">
        <w:rPr>
          <w:rFonts w:cstheme="minorHAnsi"/>
          <w:sz w:val="24"/>
          <w:szCs w:val="24"/>
          <w:u w:val="single"/>
          <w:lang w:eastAsia="pl-PL"/>
        </w:rPr>
        <w:t>W przypadku szkoły:</w:t>
      </w:r>
    </w:p>
    <w:p w14:paraId="5B032F52" w14:textId="2B31DD19" w:rsidR="003E07A9" w:rsidRPr="00733E71" w:rsidRDefault="003E07A9" w:rsidP="00733E71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cstheme="minorHAnsi"/>
          <w:sz w:val="24"/>
          <w:szCs w:val="24"/>
          <w:lang w:eastAsia="pl-PL"/>
        </w:rPr>
      </w:pPr>
      <w:r w:rsidRPr="00D46980">
        <w:rPr>
          <w:rFonts w:cstheme="minorHAnsi"/>
          <w:sz w:val="24"/>
          <w:szCs w:val="24"/>
          <w:lang w:eastAsia="pl-PL"/>
        </w:rPr>
        <w:t>- Ankieta danych</w:t>
      </w:r>
      <w:r w:rsidR="00717F1A" w:rsidRPr="00D46980">
        <w:rPr>
          <w:rFonts w:cstheme="minorHAnsi"/>
          <w:sz w:val="24"/>
          <w:szCs w:val="24"/>
          <w:lang w:eastAsia="pl-PL"/>
        </w:rPr>
        <w:t xml:space="preserve"> instytucji</w:t>
      </w:r>
      <w:r w:rsidRPr="00D46980">
        <w:rPr>
          <w:rFonts w:cstheme="minorHAnsi"/>
          <w:sz w:val="24"/>
          <w:szCs w:val="24"/>
          <w:lang w:eastAsia="pl-PL"/>
        </w:rPr>
        <w:t xml:space="preserve"> </w:t>
      </w:r>
      <w:r w:rsidR="00AD605B" w:rsidRPr="00D46980">
        <w:rPr>
          <w:rFonts w:cstheme="minorHAnsi"/>
          <w:sz w:val="24"/>
          <w:szCs w:val="24"/>
          <w:lang w:eastAsia="pl-PL"/>
        </w:rPr>
        <w:t>-</w:t>
      </w:r>
      <w:r w:rsidRPr="00D46980">
        <w:rPr>
          <w:rFonts w:cstheme="minorHAnsi"/>
          <w:sz w:val="24"/>
          <w:szCs w:val="24"/>
          <w:lang w:eastAsia="pl-PL"/>
        </w:rPr>
        <w:t xml:space="preserve"> </w:t>
      </w:r>
      <w:r w:rsidR="00AD605B" w:rsidRPr="00D46980">
        <w:rPr>
          <w:rFonts w:cstheme="minorHAnsi"/>
          <w:sz w:val="24"/>
          <w:szCs w:val="24"/>
          <w:lang w:eastAsia="pl-PL"/>
        </w:rPr>
        <w:t>Z</w:t>
      </w:r>
      <w:r w:rsidRPr="00D46980">
        <w:rPr>
          <w:rFonts w:cstheme="minorHAnsi"/>
          <w:sz w:val="24"/>
          <w:szCs w:val="24"/>
          <w:lang w:eastAsia="pl-PL"/>
        </w:rPr>
        <w:t>ałącznik nr 1 do Regulaminu,</w:t>
      </w:r>
    </w:p>
    <w:p w14:paraId="7C10FFED" w14:textId="77777777" w:rsidR="003474FD" w:rsidRDefault="003474FD" w:rsidP="00AD4BA2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cstheme="minorHAnsi"/>
          <w:sz w:val="24"/>
          <w:szCs w:val="24"/>
          <w:u w:val="single"/>
          <w:lang w:eastAsia="pl-PL"/>
        </w:rPr>
      </w:pPr>
    </w:p>
    <w:p w14:paraId="6AAA638A" w14:textId="57769A79" w:rsidR="00C3283E" w:rsidRPr="00D46980" w:rsidRDefault="00C3283E" w:rsidP="00AD4BA2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cstheme="minorHAnsi"/>
          <w:sz w:val="24"/>
          <w:szCs w:val="24"/>
          <w:u w:val="single"/>
          <w:lang w:eastAsia="pl-PL"/>
        </w:rPr>
      </w:pPr>
      <w:r w:rsidRPr="00D46980">
        <w:rPr>
          <w:rFonts w:cstheme="minorHAnsi"/>
          <w:sz w:val="24"/>
          <w:szCs w:val="24"/>
          <w:u w:val="single"/>
          <w:lang w:eastAsia="pl-PL"/>
        </w:rPr>
        <w:t>W przypadku nauczycieli:</w:t>
      </w:r>
    </w:p>
    <w:p w14:paraId="25B9A650" w14:textId="42517C76" w:rsidR="00C3283E" w:rsidRPr="00D46980" w:rsidRDefault="00C3283E" w:rsidP="00AD4BA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cstheme="minorHAnsi"/>
          <w:sz w:val="24"/>
          <w:szCs w:val="24"/>
          <w:lang w:eastAsia="pl-PL"/>
        </w:rPr>
      </w:pPr>
      <w:r w:rsidRPr="00D46980">
        <w:rPr>
          <w:rFonts w:cstheme="minorHAnsi"/>
          <w:sz w:val="24"/>
          <w:szCs w:val="24"/>
          <w:lang w:eastAsia="pl-PL"/>
        </w:rPr>
        <w:t>Formularz zgłoszeniowy</w:t>
      </w:r>
      <w:r w:rsidRPr="00D46980">
        <w:rPr>
          <w:rFonts w:cstheme="minorHAnsi"/>
          <w:sz w:val="24"/>
          <w:szCs w:val="24"/>
        </w:rPr>
        <w:t xml:space="preserve"> nauczyciela - </w:t>
      </w:r>
      <w:r w:rsidR="00AD605B" w:rsidRPr="00D46980">
        <w:rPr>
          <w:rFonts w:cstheme="minorHAnsi"/>
          <w:sz w:val="24"/>
          <w:szCs w:val="24"/>
          <w:lang w:eastAsia="pl-PL"/>
        </w:rPr>
        <w:t>Z</w:t>
      </w:r>
      <w:r w:rsidRPr="00D46980">
        <w:rPr>
          <w:rFonts w:cstheme="minorHAnsi"/>
          <w:sz w:val="24"/>
          <w:szCs w:val="24"/>
          <w:lang w:eastAsia="pl-PL"/>
        </w:rPr>
        <w:t xml:space="preserve">ałącznik nr </w:t>
      </w:r>
      <w:r w:rsidR="00192154" w:rsidRPr="00D46980">
        <w:rPr>
          <w:rFonts w:cstheme="minorHAnsi"/>
          <w:sz w:val="24"/>
          <w:szCs w:val="24"/>
          <w:lang w:eastAsia="pl-PL"/>
        </w:rPr>
        <w:t>2</w:t>
      </w:r>
      <w:r w:rsidRPr="00D46980">
        <w:rPr>
          <w:rFonts w:cstheme="minorHAnsi"/>
          <w:sz w:val="24"/>
          <w:szCs w:val="24"/>
          <w:lang w:eastAsia="pl-PL"/>
        </w:rPr>
        <w:t xml:space="preserve"> do Regulaminu,</w:t>
      </w:r>
    </w:p>
    <w:p w14:paraId="5E2E043B" w14:textId="3ABC6386" w:rsidR="00C3283E" w:rsidRPr="00D46980" w:rsidRDefault="00C3283E" w:rsidP="00AD4BA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cstheme="minorHAnsi"/>
          <w:sz w:val="24"/>
          <w:szCs w:val="24"/>
          <w:lang w:eastAsia="pl-PL"/>
        </w:rPr>
      </w:pPr>
      <w:r w:rsidRPr="00D46980">
        <w:rPr>
          <w:rFonts w:cstheme="minorHAnsi"/>
          <w:sz w:val="24"/>
          <w:szCs w:val="24"/>
          <w:lang w:eastAsia="pl-PL"/>
        </w:rPr>
        <w:t xml:space="preserve">Deklaracja uczestnictwa nauczyciela w Projekcie </w:t>
      </w:r>
      <w:r w:rsidR="00AD605B" w:rsidRPr="00D46980">
        <w:rPr>
          <w:rFonts w:cstheme="minorHAnsi"/>
          <w:sz w:val="24"/>
          <w:szCs w:val="24"/>
          <w:lang w:eastAsia="pl-PL"/>
        </w:rPr>
        <w:t>-</w:t>
      </w:r>
      <w:r w:rsidRPr="00D46980">
        <w:rPr>
          <w:rFonts w:cstheme="minorHAnsi"/>
          <w:sz w:val="24"/>
          <w:szCs w:val="24"/>
          <w:lang w:eastAsia="pl-PL"/>
        </w:rPr>
        <w:t xml:space="preserve"> </w:t>
      </w:r>
      <w:r w:rsidR="00AD605B" w:rsidRPr="00D46980">
        <w:rPr>
          <w:rFonts w:cstheme="minorHAnsi"/>
          <w:sz w:val="24"/>
          <w:szCs w:val="24"/>
          <w:lang w:eastAsia="pl-PL"/>
        </w:rPr>
        <w:t>Z</w:t>
      </w:r>
      <w:r w:rsidRPr="00D46980">
        <w:rPr>
          <w:rFonts w:cstheme="minorHAnsi"/>
          <w:sz w:val="24"/>
          <w:szCs w:val="24"/>
          <w:lang w:eastAsia="pl-PL"/>
        </w:rPr>
        <w:t xml:space="preserve">ałącznik nr </w:t>
      </w:r>
      <w:r w:rsidR="00192154" w:rsidRPr="00D46980">
        <w:rPr>
          <w:rFonts w:cstheme="minorHAnsi"/>
          <w:sz w:val="24"/>
          <w:szCs w:val="24"/>
          <w:lang w:eastAsia="pl-PL"/>
        </w:rPr>
        <w:t>3</w:t>
      </w:r>
      <w:r w:rsidRPr="00D46980">
        <w:rPr>
          <w:rFonts w:cstheme="minorHAnsi"/>
          <w:sz w:val="24"/>
          <w:szCs w:val="24"/>
          <w:lang w:eastAsia="pl-PL"/>
        </w:rPr>
        <w:t xml:space="preserve"> do Regulaminu,</w:t>
      </w:r>
    </w:p>
    <w:p w14:paraId="26653BFA" w14:textId="67AE6508" w:rsidR="00C3283E" w:rsidRPr="00D46980" w:rsidRDefault="00C3283E" w:rsidP="00AD4BA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cstheme="minorHAnsi"/>
          <w:sz w:val="24"/>
          <w:szCs w:val="24"/>
          <w:lang w:eastAsia="pl-PL"/>
        </w:rPr>
      </w:pPr>
      <w:r w:rsidRPr="00D46980">
        <w:rPr>
          <w:rFonts w:cstheme="minorHAnsi"/>
          <w:sz w:val="24"/>
          <w:szCs w:val="24"/>
          <w:lang w:eastAsia="pl-PL"/>
        </w:rPr>
        <w:t xml:space="preserve">Zaświadczenie o zatrudnieniu nauczyciela w szkole </w:t>
      </w:r>
      <w:r w:rsidR="00AD605B" w:rsidRPr="00D46980">
        <w:rPr>
          <w:rFonts w:cstheme="minorHAnsi"/>
          <w:sz w:val="24"/>
          <w:szCs w:val="24"/>
          <w:lang w:eastAsia="pl-PL"/>
        </w:rPr>
        <w:t>-</w:t>
      </w:r>
      <w:r w:rsidRPr="00D46980">
        <w:rPr>
          <w:rFonts w:cstheme="minorHAnsi"/>
          <w:sz w:val="24"/>
          <w:szCs w:val="24"/>
          <w:lang w:eastAsia="pl-PL"/>
        </w:rPr>
        <w:t xml:space="preserve"> </w:t>
      </w:r>
      <w:r w:rsidR="00AD605B" w:rsidRPr="00D46980">
        <w:rPr>
          <w:rFonts w:cstheme="minorHAnsi"/>
          <w:sz w:val="24"/>
          <w:szCs w:val="24"/>
          <w:lang w:eastAsia="pl-PL"/>
        </w:rPr>
        <w:t>Z</w:t>
      </w:r>
      <w:r w:rsidRPr="00D46980">
        <w:rPr>
          <w:rFonts w:cstheme="minorHAnsi"/>
          <w:sz w:val="24"/>
          <w:szCs w:val="24"/>
          <w:lang w:eastAsia="pl-PL"/>
        </w:rPr>
        <w:t xml:space="preserve">ałącznik nr </w:t>
      </w:r>
      <w:r w:rsidR="00192154" w:rsidRPr="00D46980">
        <w:rPr>
          <w:rFonts w:cstheme="minorHAnsi"/>
          <w:sz w:val="24"/>
          <w:szCs w:val="24"/>
          <w:lang w:eastAsia="pl-PL"/>
        </w:rPr>
        <w:t>4</w:t>
      </w:r>
      <w:r w:rsidRPr="00D46980">
        <w:rPr>
          <w:rFonts w:cstheme="minorHAnsi"/>
          <w:sz w:val="24"/>
          <w:szCs w:val="24"/>
          <w:lang w:eastAsia="pl-PL"/>
        </w:rPr>
        <w:t xml:space="preserve"> do Regulaminu,</w:t>
      </w:r>
    </w:p>
    <w:p w14:paraId="16928A7A" w14:textId="77777777" w:rsidR="00805B30" w:rsidRDefault="00AD4BA2" w:rsidP="00805B3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 xml:space="preserve">   </w:t>
      </w:r>
      <w:r w:rsidR="009E7AF2" w:rsidRPr="00D46980">
        <w:rPr>
          <w:rFonts w:cstheme="minorHAnsi"/>
          <w:sz w:val="24"/>
          <w:szCs w:val="24"/>
        </w:rPr>
        <w:t>Oświadczenie dotyczące pochodzenia nauczyciel</w:t>
      </w:r>
      <w:r>
        <w:rPr>
          <w:rFonts w:cstheme="minorHAnsi"/>
          <w:sz w:val="24"/>
          <w:szCs w:val="24"/>
        </w:rPr>
        <w:t>a</w:t>
      </w:r>
      <w:r w:rsidR="009E7AF2" w:rsidRPr="00D46980">
        <w:rPr>
          <w:rFonts w:cstheme="minorHAnsi"/>
          <w:sz w:val="24"/>
          <w:szCs w:val="24"/>
        </w:rPr>
        <w:t xml:space="preserve"> </w:t>
      </w:r>
      <w:r w:rsidR="00AD605B" w:rsidRPr="00D46980">
        <w:rPr>
          <w:rFonts w:cstheme="minorHAnsi"/>
          <w:sz w:val="24"/>
          <w:szCs w:val="24"/>
          <w:lang w:eastAsia="pl-PL"/>
        </w:rPr>
        <w:t>-</w:t>
      </w:r>
      <w:r w:rsidR="00C3283E" w:rsidRPr="00D46980">
        <w:rPr>
          <w:rFonts w:cstheme="minorHAnsi"/>
          <w:sz w:val="24"/>
          <w:szCs w:val="24"/>
          <w:lang w:eastAsia="pl-PL"/>
        </w:rPr>
        <w:t xml:space="preserve"> załącznik nr </w:t>
      </w:r>
      <w:r w:rsidR="009E7AF2" w:rsidRPr="00D46980">
        <w:rPr>
          <w:rFonts w:cstheme="minorHAnsi"/>
          <w:sz w:val="24"/>
          <w:szCs w:val="24"/>
          <w:lang w:eastAsia="pl-PL"/>
        </w:rPr>
        <w:t>5</w:t>
      </w:r>
      <w:r w:rsidR="00C3283E" w:rsidRPr="00D46980">
        <w:rPr>
          <w:rFonts w:cstheme="minorHAnsi"/>
          <w:sz w:val="24"/>
          <w:szCs w:val="24"/>
          <w:lang w:eastAsia="pl-PL"/>
        </w:rPr>
        <w:t xml:space="preserve"> </w:t>
      </w:r>
      <w:r>
        <w:rPr>
          <w:rFonts w:cstheme="minorHAnsi"/>
          <w:sz w:val="24"/>
          <w:szCs w:val="24"/>
          <w:lang w:eastAsia="pl-PL"/>
        </w:rPr>
        <w:t xml:space="preserve"> </w:t>
      </w:r>
      <w:r w:rsidR="00C3283E" w:rsidRPr="00D46980">
        <w:rPr>
          <w:rFonts w:cstheme="minorHAnsi"/>
          <w:sz w:val="24"/>
          <w:szCs w:val="24"/>
          <w:lang w:eastAsia="pl-PL"/>
        </w:rPr>
        <w:t>do Regulaminu</w:t>
      </w:r>
      <w:r w:rsidR="009E7AF2" w:rsidRPr="00D46980">
        <w:rPr>
          <w:rFonts w:cstheme="minorHAnsi"/>
          <w:sz w:val="24"/>
          <w:szCs w:val="24"/>
          <w:lang w:eastAsia="pl-PL"/>
        </w:rPr>
        <w:t>,</w:t>
      </w:r>
    </w:p>
    <w:p w14:paraId="15CAB0AC" w14:textId="76707E1F" w:rsidR="00CE0437" w:rsidRPr="00805B30" w:rsidRDefault="00CE0437" w:rsidP="00805B3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theme="minorHAnsi"/>
          <w:sz w:val="24"/>
          <w:szCs w:val="24"/>
          <w:lang w:eastAsia="pl-PL"/>
        </w:rPr>
      </w:pPr>
      <w:r w:rsidRPr="00805B30">
        <w:rPr>
          <w:rFonts w:cstheme="minorHAnsi"/>
          <w:sz w:val="24"/>
          <w:szCs w:val="24"/>
          <w:lang w:eastAsia="pl-PL"/>
        </w:rPr>
        <w:t>Oświadczenie UP o wyrażeniu zgody na wy</w:t>
      </w:r>
      <w:r w:rsidR="00805B30">
        <w:rPr>
          <w:rFonts w:cstheme="minorHAnsi"/>
          <w:sz w:val="24"/>
          <w:szCs w:val="24"/>
          <w:lang w:eastAsia="pl-PL"/>
        </w:rPr>
        <w:t>korzystanie wizerunku - Załącznik nr 9 do    Regulaminu.</w:t>
      </w:r>
    </w:p>
    <w:p w14:paraId="5A54D3B4" w14:textId="0691C257" w:rsidR="00C3283E" w:rsidRPr="00DB4BA2" w:rsidRDefault="009E7AF2" w:rsidP="00AD4BA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theme="minorHAnsi"/>
          <w:color w:val="000000" w:themeColor="text1"/>
          <w:sz w:val="24"/>
          <w:szCs w:val="24"/>
          <w:lang w:eastAsia="pl-PL"/>
        </w:rPr>
      </w:pPr>
      <w:r w:rsidRPr="00DB4BA2">
        <w:rPr>
          <w:rFonts w:cstheme="minorHAnsi"/>
          <w:color w:val="000000" w:themeColor="text1"/>
          <w:sz w:val="24"/>
          <w:szCs w:val="24"/>
        </w:rPr>
        <w:t>Klauzula informacyjna dla osoby, której dane są przetwarzane w ramach realizacji</w:t>
      </w:r>
      <w:r w:rsidR="00AD4BA2" w:rsidRPr="00DB4BA2">
        <w:rPr>
          <w:rFonts w:cstheme="minorHAnsi"/>
          <w:color w:val="000000" w:themeColor="text1"/>
          <w:sz w:val="24"/>
          <w:szCs w:val="24"/>
        </w:rPr>
        <w:t xml:space="preserve"> </w:t>
      </w:r>
      <w:r w:rsidRPr="00DB4BA2">
        <w:rPr>
          <w:rFonts w:cstheme="minorHAnsi"/>
          <w:color w:val="000000" w:themeColor="text1"/>
          <w:sz w:val="24"/>
          <w:szCs w:val="24"/>
        </w:rPr>
        <w:t>Projektu</w:t>
      </w:r>
      <w:r w:rsidRPr="00DB4BA2">
        <w:rPr>
          <w:rFonts w:cstheme="minorHAnsi"/>
          <w:color w:val="000000" w:themeColor="text1"/>
          <w:sz w:val="24"/>
          <w:szCs w:val="24"/>
          <w:lang w:eastAsia="pl-PL"/>
        </w:rPr>
        <w:t xml:space="preserve"> - załącznik nr 11 do Regulaminu</w:t>
      </w:r>
      <w:r w:rsidR="00AD605B" w:rsidRPr="00DB4BA2">
        <w:rPr>
          <w:rFonts w:cstheme="minorHAnsi"/>
          <w:color w:val="000000" w:themeColor="text1"/>
          <w:sz w:val="24"/>
          <w:szCs w:val="24"/>
          <w:lang w:eastAsia="pl-PL"/>
        </w:rPr>
        <w:t>.</w:t>
      </w:r>
    </w:p>
    <w:p w14:paraId="034A9369" w14:textId="77777777" w:rsidR="00C3283E" w:rsidRPr="00D46980" w:rsidRDefault="00C3283E" w:rsidP="00AD4BA2">
      <w:pPr>
        <w:pStyle w:val="Tekstpodstawowywcity"/>
        <w:spacing w:before="0"/>
        <w:ind w:left="0" w:firstLine="284"/>
        <w:rPr>
          <w:rFonts w:asciiTheme="minorHAnsi" w:hAnsiTheme="minorHAnsi" w:cstheme="minorHAnsi"/>
          <w:bCs/>
          <w:u w:val="single"/>
        </w:rPr>
      </w:pPr>
      <w:r w:rsidRPr="00D46980">
        <w:rPr>
          <w:rFonts w:asciiTheme="minorHAnsi" w:hAnsiTheme="minorHAnsi" w:cstheme="minorHAnsi"/>
          <w:bCs/>
          <w:u w:val="single"/>
        </w:rPr>
        <w:t>W przypadku uczniów:</w:t>
      </w:r>
    </w:p>
    <w:p w14:paraId="5F05CFA6" w14:textId="3A803A63" w:rsidR="00C3283E" w:rsidRPr="00D46980" w:rsidRDefault="00C3283E" w:rsidP="00AD4BA2">
      <w:pPr>
        <w:pStyle w:val="Tekstpodstawowywcity"/>
        <w:numPr>
          <w:ilvl w:val="0"/>
          <w:numId w:val="38"/>
        </w:numPr>
        <w:spacing w:before="0"/>
        <w:ind w:left="709" w:hanging="425"/>
        <w:rPr>
          <w:rFonts w:asciiTheme="minorHAnsi" w:hAnsiTheme="minorHAnsi" w:cstheme="minorHAnsi"/>
        </w:rPr>
      </w:pPr>
      <w:r w:rsidRPr="00D46980">
        <w:rPr>
          <w:rFonts w:asciiTheme="minorHAnsi" w:hAnsiTheme="minorHAnsi" w:cstheme="minorHAnsi"/>
        </w:rPr>
        <w:t xml:space="preserve">Formularz zgłoszeniowy ucznia - </w:t>
      </w:r>
      <w:r w:rsidR="00AD605B" w:rsidRPr="00D46980">
        <w:rPr>
          <w:rFonts w:asciiTheme="minorHAnsi" w:hAnsiTheme="minorHAnsi" w:cstheme="minorHAnsi"/>
        </w:rPr>
        <w:t>Z</w:t>
      </w:r>
      <w:r w:rsidRPr="00D46980">
        <w:rPr>
          <w:rFonts w:asciiTheme="minorHAnsi" w:hAnsiTheme="minorHAnsi" w:cstheme="minorHAnsi"/>
        </w:rPr>
        <w:t>ałącznik nr 6 do Regulaminu,</w:t>
      </w:r>
    </w:p>
    <w:p w14:paraId="7CFC0F76" w14:textId="36ED6266" w:rsidR="00C3283E" w:rsidRPr="00D46980" w:rsidRDefault="00C3283E" w:rsidP="00AD4BA2">
      <w:pPr>
        <w:pStyle w:val="Tekstpodstawowywcity"/>
        <w:numPr>
          <w:ilvl w:val="0"/>
          <w:numId w:val="38"/>
        </w:numPr>
        <w:spacing w:before="0"/>
        <w:ind w:left="709" w:hanging="425"/>
        <w:jc w:val="left"/>
        <w:rPr>
          <w:rFonts w:asciiTheme="minorHAnsi" w:hAnsiTheme="minorHAnsi" w:cstheme="minorHAnsi"/>
        </w:rPr>
      </w:pPr>
      <w:r w:rsidRPr="00D46980">
        <w:rPr>
          <w:rFonts w:asciiTheme="minorHAnsi" w:hAnsiTheme="minorHAnsi" w:cstheme="minorHAnsi"/>
        </w:rPr>
        <w:t>Deklaracja uczestnictwa ucznia w Projekcie</w:t>
      </w:r>
      <w:r w:rsidR="00AD605B" w:rsidRPr="00D46980">
        <w:rPr>
          <w:rFonts w:asciiTheme="minorHAnsi" w:hAnsiTheme="minorHAnsi" w:cstheme="minorHAnsi"/>
        </w:rPr>
        <w:t xml:space="preserve"> </w:t>
      </w:r>
      <w:r w:rsidRPr="00D46980">
        <w:rPr>
          <w:rFonts w:asciiTheme="minorHAnsi" w:hAnsiTheme="minorHAnsi" w:cstheme="minorHAnsi"/>
        </w:rPr>
        <w:t>/</w:t>
      </w:r>
      <w:r w:rsidR="00AD605B" w:rsidRPr="00D46980">
        <w:rPr>
          <w:rFonts w:asciiTheme="minorHAnsi" w:hAnsiTheme="minorHAnsi" w:cstheme="minorHAnsi"/>
        </w:rPr>
        <w:t xml:space="preserve"> </w:t>
      </w:r>
      <w:r w:rsidRPr="00D46980">
        <w:rPr>
          <w:rFonts w:asciiTheme="minorHAnsi" w:hAnsiTheme="minorHAnsi" w:cstheme="minorHAnsi"/>
        </w:rPr>
        <w:t xml:space="preserve">Zgoda prawnego opiekuna ucznia na jego uczestnictwo w Projekcie </w:t>
      </w:r>
      <w:r w:rsidR="00AD605B" w:rsidRPr="00D46980">
        <w:rPr>
          <w:rFonts w:asciiTheme="minorHAnsi" w:hAnsiTheme="minorHAnsi" w:cstheme="minorHAnsi"/>
        </w:rPr>
        <w:t>-</w:t>
      </w:r>
      <w:r w:rsidRPr="00D46980">
        <w:rPr>
          <w:rFonts w:asciiTheme="minorHAnsi" w:hAnsiTheme="minorHAnsi" w:cstheme="minorHAnsi"/>
        </w:rPr>
        <w:t xml:space="preserve"> </w:t>
      </w:r>
      <w:r w:rsidR="00AD605B" w:rsidRPr="00D46980">
        <w:rPr>
          <w:rFonts w:asciiTheme="minorHAnsi" w:hAnsiTheme="minorHAnsi" w:cstheme="minorHAnsi"/>
        </w:rPr>
        <w:t>Z</w:t>
      </w:r>
      <w:r w:rsidRPr="00D46980">
        <w:rPr>
          <w:rFonts w:asciiTheme="minorHAnsi" w:hAnsiTheme="minorHAnsi" w:cstheme="minorHAnsi"/>
        </w:rPr>
        <w:t>ałącznik nr 7 do Regulaminu,</w:t>
      </w:r>
    </w:p>
    <w:p w14:paraId="6CEA11E2" w14:textId="2AC1F06B" w:rsidR="00C3283E" w:rsidRDefault="009E7AF2" w:rsidP="00AD4BA2">
      <w:pPr>
        <w:pStyle w:val="Tekstpodstawowywcity"/>
        <w:numPr>
          <w:ilvl w:val="0"/>
          <w:numId w:val="38"/>
        </w:numPr>
        <w:spacing w:before="0"/>
        <w:ind w:left="709" w:hanging="425"/>
        <w:rPr>
          <w:rFonts w:asciiTheme="minorHAnsi" w:hAnsiTheme="minorHAnsi" w:cstheme="minorHAnsi"/>
        </w:rPr>
      </w:pPr>
      <w:r w:rsidRPr="00D46980">
        <w:rPr>
          <w:rFonts w:asciiTheme="minorHAnsi" w:hAnsiTheme="minorHAnsi" w:cstheme="minorHAnsi"/>
        </w:rPr>
        <w:t>Oświadczenie Uczestnika Projektu</w:t>
      </w:r>
      <w:r w:rsidR="00AD605B" w:rsidRPr="00D46980">
        <w:rPr>
          <w:rFonts w:asciiTheme="minorHAnsi" w:hAnsiTheme="minorHAnsi" w:cstheme="minorHAnsi"/>
        </w:rPr>
        <w:t xml:space="preserve"> </w:t>
      </w:r>
      <w:r w:rsidRPr="00D46980">
        <w:rPr>
          <w:rFonts w:asciiTheme="minorHAnsi" w:hAnsiTheme="minorHAnsi" w:cstheme="minorHAnsi"/>
        </w:rPr>
        <w:t>/</w:t>
      </w:r>
      <w:r w:rsidR="00AD605B" w:rsidRPr="00D46980">
        <w:rPr>
          <w:rFonts w:asciiTheme="minorHAnsi" w:hAnsiTheme="minorHAnsi" w:cstheme="minorHAnsi"/>
        </w:rPr>
        <w:t xml:space="preserve"> </w:t>
      </w:r>
      <w:r w:rsidRPr="00D46980">
        <w:rPr>
          <w:rFonts w:asciiTheme="minorHAnsi" w:hAnsiTheme="minorHAnsi" w:cstheme="minorHAnsi"/>
        </w:rPr>
        <w:t>opiekuna prawnego dotyczącego pochodzenia uczeń</w:t>
      </w:r>
      <w:r w:rsidR="00C3283E" w:rsidRPr="00D46980">
        <w:rPr>
          <w:rFonts w:asciiTheme="minorHAnsi" w:hAnsiTheme="minorHAnsi" w:cstheme="minorHAnsi"/>
        </w:rPr>
        <w:t xml:space="preserve"> </w:t>
      </w:r>
      <w:r w:rsidR="00AD605B" w:rsidRPr="00D46980">
        <w:rPr>
          <w:rFonts w:asciiTheme="minorHAnsi" w:hAnsiTheme="minorHAnsi" w:cstheme="minorHAnsi"/>
        </w:rPr>
        <w:t>-</w:t>
      </w:r>
      <w:r w:rsidR="00C3283E" w:rsidRPr="00D46980">
        <w:rPr>
          <w:rFonts w:asciiTheme="minorHAnsi" w:hAnsiTheme="minorHAnsi" w:cstheme="minorHAnsi"/>
        </w:rPr>
        <w:t xml:space="preserve"> </w:t>
      </w:r>
      <w:r w:rsidR="00AD605B" w:rsidRPr="00D46980">
        <w:rPr>
          <w:rFonts w:asciiTheme="minorHAnsi" w:hAnsiTheme="minorHAnsi" w:cstheme="minorHAnsi"/>
        </w:rPr>
        <w:t>Z</w:t>
      </w:r>
      <w:r w:rsidR="00C3283E" w:rsidRPr="00D46980">
        <w:rPr>
          <w:rFonts w:asciiTheme="minorHAnsi" w:hAnsiTheme="minorHAnsi" w:cstheme="minorHAnsi"/>
        </w:rPr>
        <w:t>ałącznik nr 8 do Regulaminu</w:t>
      </w:r>
      <w:r w:rsidRPr="00D46980">
        <w:rPr>
          <w:rFonts w:asciiTheme="minorHAnsi" w:hAnsiTheme="minorHAnsi" w:cstheme="minorHAnsi"/>
        </w:rPr>
        <w:t>,</w:t>
      </w:r>
    </w:p>
    <w:p w14:paraId="4A89155B" w14:textId="4AEBDF6D" w:rsidR="001B77FD" w:rsidRPr="001B77FD" w:rsidRDefault="001B77FD" w:rsidP="001B77FD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theme="minorHAnsi"/>
          <w:sz w:val="24"/>
          <w:szCs w:val="24"/>
          <w:lang w:eastAsia="pl-PL"/>
        </w:rPr>
      </w:pPr>
      <w:r w:rsidRPr="00805B30">
        <w:rPr>
          <w:rFonts w:cstheme="minorHAnsi"/>
          <w:sz w:val="24"/>
          <w:szCs w:val="24"/>
          <w:lang w:eastAsia="pl-PL"/>
        </w:rPr>
        <w:t>Oświadczenie UP o wyrażeniu zgody na wy</w:t>
      </w:r>
      <w:r>
        <w:rPr>
          <w:rFonts w:cstheme="minorHAnsi"/>
          <w:sz w:val="24"/>
          <w:szCs w:val="24"/>
          <w:lang w:eastAsia="pl-PL"/>
        </w:rPr>
        <w:t>korzystanie wizerunku - Załącznik nr 9 do    Regulaminu</w:t>
      </w:r>
      <w:r w:rsidR="000A400C">
        <w:rPr>
          <w:rFonts w:cstheme="minorHAnsi"/>
          <w:sz w:val="24"/>
          <w:szCs w:val="24"/>
          <w:lang w:eastAsia="pl-PL"/>
        </w:rPr>
        <w:t>,</w:t>
      </w:r>
    </w:p>
    <w:p w14:paraId="4850F5C0" w14:textId="77777777" w:rsidR="00D91260" w:rsidRPr="00D91260" w:rsidRDefault="009E7AF2" w:rsidP="00D91260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theme="minorHAnsi"/>
          <w:sz w:val="24"/>
          <w:szCs w:val="24"/>
          <w:lang w:eastAsia="pl-PL"/>
        </w:rPr>
      </w:pPr>
      <w:r w:rsidRPr="00D91260">
        <w:rPr>
          <w:rFonts w:cstheme="minorHAnsi"/>
          <w:sz w:val="24"/>
          <w:szCs w:val="24"/>
        </w:rPr>
        <w:t>Klauzula informacyjna dla osoby, której dane są przetwarzane w ramach realizacji Projektu</w:t>
      </w:r>
      <w:r w:rsidRPr="00D91260">
        <w:rPr>
          <w:rFonts w:cstheme="minorHAnsi"/>
          <w:sz w:val="24"/>
          <w:szCs w:val="24"/>
          <w:lang w:eastAsia="pl-PL"/>
        </w:rPr>
        <w:t xml:space="preserve"> - </w:t>
      </w:r>
      <w:r w:rsidR="00AD605B" w:rsidRPr="00D91260">
        <w:rPr>
          <w:rFonts w:cstheme="minorHAnsi"/>
          <w:sz w:val="24"/>
          <w:szCs w:val="24"/>
          <w:lang w:eastAsia="pl-PL"/>
        </w:rPr>
        <w:t>Z</w:t>
      </w:r>
      <w:r w:rsidRPr="00D91260">
        <w:rPr>
          <w:rFonts w:cstheme="minorHAnsi"/>
          <w:sz w:val="24"/>
          <w:szCs w:val="24"/>
          <w:lang w:eastAsia="pl-PL"/>
        </w:rPr>
        <w:t>ałącznik nr 11 do Regulaminu</w:t>
      </w:r>
      <w:r w:rsidR="00AD605B" w:rsidRPr="00D91260">
        <w:rPr>
          <w:rFonts w:cstheme="minorHAnsi"/>
          <w:sz w:val="24"/>
          <w:szCs w:val="24"/>
          <w:lang w:eastAsia="pl-PL"/>
        </w:rPr>
        <w:t>.</w:t>
      </w:r>
    </w:p>
    <w:p w14:paraId="123BB2D0" w14:textId="7DD57803" w:rsidR="00D91260" w:rsidRPr="00DB4BA2" w:rsidRDefault="00C3283E" w:rsidP="00D9126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568"/>
        <w:jc w:val="both"/>
        <w:rPr>
          <w:rFonts w:cstheme="minorHAnsi"/>
          <w:color w:val="FF0000"/>
          <w:sz w:val="24"/>
          <w:szCs w:val="24"/>
          <w:lang w:eastAsia="pl-PL"/>
        </w:rPr>
      </w:pPr>
      <w:r w:rsidRPr="00D91260">
        <w:rPr>
          <w:rFonts w:cstheme="minorHAnsi"/>
          <w:sz w:val="24"/>
          <w:szCs w:val="24"/>
        </w:rPr>
        <w:t xml:space="preserve">Wzory dokumentów rekrutacyjnych są dostępne </w:t>
      </w:r>
      <w:r w:rsidRPr="00DB4BA2">
        <w:rPr>
          <w:rFonts w:cstheme="minorHAnsi"/>
          <w:sz w:val="24"/>
          <w:szCs w:val="24"/>
        </w:rPr>
        <w:t xml:space="preserve">na stronie </w:t>
      </w:r>
      <w:r w:rsidRPr="00A3198D">
        <w:rPr>
          <w:rFonts w:cstheme="minorHAnsi"/>
          <w:sz w:val="24"/>
          <w:szCs w:val="24"/>
        </w:rPr>
        <w:t>internetowej Projektu</w:t>
      </w:r>
      <w:r w:rsidR="00A3198D">
        <w:rPr>
          <w:rFonts w:cstheme="minorHAnsi"/>
          <w:sz w:val="24"/>
          <w:szCs w:val="24"/>
        </w:rPr>
        <w:br/>
      </w:r>
      <w:r w:rsidRPr="00A3198D">
        <w:rPr>
          <w:rFonts w:cstheme="minorHAnsi"/>
          <w:sz w:val="24"/>
          <w:szCs w:val="24"/>
        </w:rPr>
        <w:t xml:space="preserve"> </w:t>
      </w:r>
      <w:r w:rsidR="0036540E">
        <w:rPr>
          <w:rFonts w:cstheme="minorHAnsi"/>
          <w:color w:val="000000" w:themeColor="text1"/>
          <w:sz w:val="24"/>
          <w:szCs w:val="24"/>
        </w:rPr>
        <w:t>www.</w:t>
      </w:r>
      <w:r w:rsidR="00AD605B" w:rsidRPr="00DB4BA2">
        <w:rPr>
          <w:rFonts w:cstheme="minorHAnsi"/>
          <w:color w:val="FF0000"/>
          <w:sz w:val="24"/>
          <w:szCs w:val="24"/>
        </w:rPr>
        <w:t xml:space="preserve"> </w:t>
      </w:r>
      <w:r w:rsidR="00A3198D" w:rsidRPr="00A3198D">
        <w:rPr>
          <w:rFonts w:cstheme="minorHAnsi"/>
          <w:sz w:val="24"/>
          <w:szCs w:val="24"/>
        </w:rPr>
        <w:t>lubuskie.pl w zakładce</w:t>
      </w:r>
      <w:r w:rsidR="001214E9">
        <w:rPr>
          <w:rFonts w:cstheme="minorHAnsi"/>
          <w:sz w:val="24"/>
          <w:szCs w:val="24"/>
        </w:rPr>
        <w:t xml:space="preserve"> „Dla mieszkańca”-</w:t>
      </w:r>
      <w:r w:rsidR="00A3198D" w:rsidRPr="00A3198D">
        <w:rPr>
          <w:rFonts w:cstheme="minorHAnsi"/>
          <w:sz w:val="24"/>
          <w:szCs w:val="24"/>
        </w:rPr>
        <w:t xml:space="preserve"> Sport i Edukacja</w:t>
      </w:r>
      <w:r w:rsidR="001214E9">
        <w:rPr>
          <w:rFonts w:cstheme="minorHAnsi"/>
          <w:sz w:val="24"/>
          <w:szCs w:val="24"/>
        </w:rPr>
        <w:t xml:space="preserve">- Lubuska Edukacja </w:t>
      </w:r>
      <w:proofErr w:type="spellStart"/>
      <w:r w:rsidR="001214E9">
        <w:rPr>
          <w:rFonts w:cstheme="minorHAnsi"/>
          <w:sz w:val="24"/>
          <w:szCs w:val="24"/>
        </w:rPr>
        <w:t>Ekologiczno</w:t>
      </w:r>
      <w:proofErr w:type="spellEnd"/>
      <w:r w:rsidR="001214E9">
        <w:rPr>
          <w:rFonts w:cstheme="minorHAnsi"/>
          <w:sz w:val="24"/>
          <w:szCs w:val="24"/>
        </w:rPr>
        <w:t xml:space="preserve"> – Klimatyczna (Nauka)</w:t>
      </w:r>
      <w:r w:rsidR="00A3198D" w:rsidRPr="00A3198D">
        <w:rPr>
          <w:rFonts w:cstheme="minorHAnsi"/>
          <w:sz w:val="24"/>
          <w:szCs w:val="24"/>
        </w:rPr>
        <w:t xml:space="preserve"> </w:t>
      </w:r>
      <w:r w:rsidRPr="00DB4BA2">
        <w:rPr>
          <w:rFonts w:cstheme="minorHAnsi"/>
          <w:sz w:val="24"/>
          <w:szCs w:val="24"/>
        </w:rPr>
        <w:t>oraz w Biurze Projektu.</w:t>
      </w:r>
    </w:p>
    <w:p w14:paraId="71281363" w14:textId="77777777" w:rsidR="00D91260" w:rsidRPr="00D91260" w:rsidRDefault="00C3283E" w:rsidP="00D9126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568"/>
        <w:jc w:val="both"/>
        <w:rPr>
          <w:rFonts w:cstheme="minorHAnsi"/>
          <w:color w:val="FF0000"/>
          <w:sz w:val="24"/>
          <w:szCs w:val="24"/>
          <w:lang w:eastAsia="pl-PL"/>
        </w:rPr>
      </w:pPr>
      <w:r w:rsidRPr="00D91260">
        <w:rPr>
          <w:rFonts w:cstheme="minorHAnsi"/>
          <w:sz w:val="24"/>
          <w:szCs w:val="24"/>
        </w:rPr>
        <w:lastRenderedPageBreak/>
        <w:t>Podanie danych osobowych przez uczestników jest dobrowolne, jednak odmowa podania danych osobowych oraz brak zgody na ich przetwarzanie są równoznaczne z brakiem możliwości uczestnictwa w Projekcie.</w:t>
      </w:r>
    </w:p>
    <w:p w14:paraId="144C5FF0" w14:textId="23AAF93B" w:rsidR="00C3283E" w:rsidRPr="00D91260" w:rsidRDefault="00C3283E" w:rsidP="00D9126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568"/>
        <w:jc w:val="both"/>
        <w:rPr>
          <w:rFonts w:cstheme="minorHAnsi"/>
          <w:color w:val="FF0000"/>
          <w:sz w:val="24"/>
          <w:szCs w:val="24"/>
          <w:lang w:eastAsia="pl-PL"/>
        </w:rPr>
      </w:pPr>
      <w:r w:rsidRPr="00D91260">
        <w:rPr>
          <w:rFonts w:cstheme="minorHAnsi"/>
          <w:sz w:val="24"/>
          <w:szCs w:val="24"/>
        </w:rPr>
        <w:t>Złożone przez Kandydatów dokumenty rekrutacyjne nie podlegają zwrotowi.</w:t>
      </w:r>
    </w:p>
    <w:p w14:paraId="68E414DB" w14:textId="77777777" w:rsidR="003474FD" w:rsidRPr="00D46980" w:rsidRDefault="003474FD" w:rsidP="00D91260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sz w:val="24"/>
          <w:szCs w:val="24"/>
          <w:lang w:eastAsia="pl-PL"/>
        </w:rPr>
      </w:pPr>
    </w:p>
    <w:p w14:paraId="7D6EC477" w14:textId="4ECC3381" w:rsidR="003474FD" w:rsidRPr="00D91260" w:rsidRDefault="00B55140" w:rsidP="003474FD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D46980">
        <w:rPr>
          <w:rFonts w:cstheme="minorHAnsi"/>
          <w:b/>
          <w:sz w:val="24"/>
          <w:szCs w:val="24"/>
          <w:lang w:eastAsia="pl-PL"/>
        </w:rPr>
        <w:t xml:space="preserve">§ </w:t>
      </w:r>
      <w:r w:rsidRPr="00D46980">
        <w:rPr>
          <w:rFonts w:cstheme="minorHAnsi"/>
          <w:b/>
          <w:bCs/>
          <w:sz w:val="24"/>
          <w:szCs w:val="24"/>
          <w:lang w:eastAsia="pl-PL"/>
        </w:rPr>
        <w:t xml:space="preserve">5 - </w:t>
      </w:r>
      <w:r w:rsidRPr="00D46980">
        <w:rPr>
          <w:rFonts w:cstheme="minorHAnsi"/>
          <w:b/>
          <w:sz w:val="24"/>
          <w:szCs w:val="24"/>
        </w:rPr>
        <w:t>Zasady uczestnictwa w Projekcie</w:t>
      </w:r>
    </w:p>
    <w:p w14:paraId="354C5B48" w14:textId="54127BE1" w:rsidR="00D46980" w:rsidRPr="00D46980" w:rsidRDefault="00B55140" w:rsidP="00733E7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142" w:hanging="426"/>
        <w:jc w:val="both"/>
        <w:rPr>
          <w:rFonts w:cstheme="minorHAnsi"/>
          <w:sz w:val="24"/>
          <w:szCs w:val="24"/>
          <w:lang w:eastAsia="pl-PL"/>
        </w:rPr>
      </w:pPr>
      <w:r w:rsidRPr="00D46980">
        <w:rPr>
          <w:rFonts w:cstheme="minorHAnsi"/>
          <w:sz w:val="24"/>
          <w:szCs w:val="24"/>
          <w:lang w:eastAsia="pl-PL"/>
        </w:rPr>
        <w:t>W ramach udziału w projekcie Uczestnicy zostaną objęci następującymi formami wsparcia:</w:t>
      </w:r>
    </w:p>
    <w:p w14:paraId="4D56AAC1" w14:textId="77777777" w:rsidR="00D46980" w:rsidRPr="003474FD" w:rsidRDefault="00D46980" w:rsidP="00B1218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 w:themeColor="text1"/>
          <w:sz w:val="24"/>
          <w:szCs w:val="24"/>
          <w:lang w:eastAsia="pl-PL"/>
        </w:rPr>
      </w:pPr>
      <w:r w:rsidRPr="003474FD">
        <w:rPr>
          <w:rFonts w:cstheme="minorHAnsi"/>
          <w:b/>
          <w:bCs/>
          <w:color w:val="000000" w:themeColor="text1"/>
          <w:sz w:val="24"/>
          <w:szCs w:val="24"/>
          <w:lang w:eastAsia="pl-PL"/>
        </w:rPr>
        <w:t>Nauczyciele:</w:t>
      </w:r>
    </w:p>
    <w:p w14:paraId="10E1808A" w14:textId="1D1A004B" w:rsidR="00D46980" w:rsidRPr="00DB4BA2" w:rsidRDefault="00D46980" w:rsidP="004B5771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cstheme="minorHAnsi"/>
          <w:color w:val="000000" w:themeColor="text1"/>
          <w:sz w:val="24"/>
          <w:szCs w:val="24"/>
          <w:u w:val="single"/>
          <w:lang w:eastAsia="pl-PL"/>
        </w:rPr>
      </w:pPr>
      <w:r w:rsidRPr="00DB4BA2">
        <w:rPr>
          <w:rFonts w:cstheme="minorHAnsi"/>
          <w:color w:val="000000" w:themeColor="text1"/>
          <w:sz w:val="24"/>
          <w:szCs w:val="24"/>
          <w:u w:val="single"/>
        </w:rPr>
        <w:t>Warsztaty z zakresu doskonalenia pracy metodą eksperymentu (z wykorzystaniem TOC)</w:t>
      </w:r>
      <w:r w:rsidR="00E81B25" w:rsidRPr="00DB4BA2">
        <w:rPr>
          <w:rFonts w:cstheme="minorHAnsi"/>
          <w:color w:val="000000" w:themeColor="text1"/>
          <w:sz w:val="24"/>
          <w:szCs w:val="24"/>
          <w:u w:val="single"/>
        </w:rPr>
        <w:t xml:space="preserve"> </w:t>
      </w:r>
    </w:p>
    <w:p w14:paraId="6662E273" w14:textId="2C17A92C" w:rsidR="005318D3" w:rsidRPr="005318D3" w:rsidRDefault="005318D3" w:rsidP="005318D3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cstheme="minorHAnsi"/>
          <w:color w:val="000000" w:themeColor="text1"/>
          <w:sz w:val="24"/>
          <w:szCs w:val="24"/>
        </w:rPr>
      </w:pPr>
      <w:r w:rsidRPr="005318D3">
        <w:rPr>
          <w:rFonts w:cstheme="minorHAnsi"/>
          <w:color w:val="000000" w:themeColor="text1"/>
          <w:sz w:val="24"/>
          <w:szCs w:val="24"/>
        </w:rPr>
        <w:t xml:space="preserve">Zakres </w:t>
      </w:r>
      <w:r>
        <w:rPr>
          <w:rFonts w:cstheme="minorHAnsi"/>
          <w:color w:val="000000" w:themeColor="text1"/>
          <w:sz w:val="24"/>
          <w:szCs w:val="24"/>
        </w:rPr>
        <w:t xml:space="preserve">programu warsztatu będzie określony na podstawie wyników diagnoz, w tym potrzeb i kompetencji kadry. Program będzie uwzględniał: wspieranie rozwoju umiejętności zawodowych kadr uczących w edukacji formalnej, rozwijanie umiejętności w zakresie edukacji włączającej, patriotycznej, prorodzinnej, międzykulturowej, międzypokoleniowej, obywatelskiej, zdrowotnej, ekologicznej i ekonomicznej, zgodnie ze ZSU 2030. Warsztaty będą realizowane z wykorzystaniem nowoczesnego sprzętu do nauki metodą eksperymentu. </w:t>
      </w:r>
    </w:p>
    <w:p w14:paraId="360CDA1E" w14:textId="726E9BD4" w:rsidR="00D46980" w:rsidRPr="004B5771" w:rsidRDefault="00D46980" w:rsidP="00B12184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cstheme="minorHAnsi"/>
          <w:color w:val="000000" w:themeColor="text1"/>
          <w:sz w:val="24"/>
          <w:szCs w:val="24"/>
          <w:lang w:eastAsia="pl-PL"/>
        </w:rPr>
      </w:pPr>
      <w:r w:rsidRPr="004B5771">
        <w:rPr>
          <w:rFonts w:cstheme="minorHAnsi"/>
          <w:color w:val="000000" w:themeColor="text1"/>
          <w:sz w:val="24"/>
          <w:szCs w:val="24"/>
          <w:lang w:eastAsia="pl-PL"/>
        </w:rPr>
        <w:t>- wymiar: 5 spotkań x 8 godzin (w zależności od możliwości logistycznych i potrzeb poszczególnych grup dopuszcza się modyfikację liczby spotkań i czasu ich trwania, przy zachowaniu niezmienionej liczby godzin całych warsztatów)</w:t>
      </w:r>
      <w:r w:rsidR="00970363">
        <w:rPr>
          <w:rFonts w:cstheme="minorHAnsi"/>
          <w:color w:val="000000" w:themeColor="text1"/>
          <w:sz w:val="24"/>
          <w:szCs w:val="24"/>
          <w:lang w:eastAsia="pl-PL"/>
        </w:rPr>
        <w:t>.</w:t>
      </w:r>
    </w:p>
    <w:p w14:paraId="26187C47" w14:textId="57C3FCC0" w:rsidR="00D46980" w:rsidRPr="004B5771" w:rsidRDefault="00D46980" w:rsidP="00B12184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cstheme="minorHAnsi"/>
          <w:color w:val="000000" w:themeColor="text1"/>
          <w:sz w:val="24"/>
          <w:szCs w:val="24"/>
          <w:lang w:eastAsia="pl-PL"/>
        </w:rPr>
      </w:pPr>
      <w:r w:rsidRPr="004B5771">
        <w:rPr>
          <w:rFonts w:cstheme="minorHAnsi"/>
          <w:color w:val="000000" w:themeColor="text1"/>
          <w:sz w:val="24"/>
          <w:szCs w:val="24"/>
          <w:lang w:eastAsia="pl-PL"/>
        </w:rPr>
        <w:t xml:space="preserve">- planowana liczba grup szkoleniowych: </w:t>
      </w:r>
      <w:r w:rsidR="00E81B25" w:rsidRPr="004B5771">
        <w:rPr>
          <w:rFonts w:cstheme="minorHAnsi"/>
          <w:color w:val="000000" w:themeColor="text1"/>
          <w:sz w:val="24"/>
          <w:szCs w:val="24"/>
          <w:lang w:eastAsia="pl-PL"/>
        </w:rPr>
        <w:t>20</w:t>
      </w:r>
    </w:p>
    <w:p w14:paraId="14647F4B" w14:textId="2ECE17A5" w:rsidR="00D46980" w:rsidRPr="004B5771" w:rsidRDefault="00D46980" w:rsidP="00B12184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cstheme="minorHAnsi"/>
          <w:color w:val="000000" w:themeColor="text1"/>
          <w:sz w:val="24"/>
          <w:szCs w:val="24"/>
          <w:lang w:eastAsia="pl-PL"/>
        </w:rPr>
      </w:pPr>
      <w:r w:rsidRPr="004B5771">
        <w:rPr>
          <w:rFonts w:cstheme="minorHAnsi"/>
          <w:color w:val="000000" w:themeColor="text1"/>
          <w:sz w:val="24"/>
          <w:szCs w:val="24"/>
          <w:lang w:eastAsia="pl-PL"/>
        </w:rPr>
        <w:t xml:space="preserve">- planowana liczba uczestników: </w:t>
      </w:r>
      <w:r w:rsidR="00E81B25" w:rsidRPr="004B5771">
        <w:rPr>
          <w:rFonts w:cstheme="minorHAnsi"/>
          <w:color w:val="000000" w:themeColor="text1"/>
          <w:sz w:val="24"/>
          <w:szCs w:val="24"/>
          <w:lang w:eastAsia="pl-PL"/>
        </w:rPr>
        <w:t>300</w:t>
      </w:r>
    </w:p>
    <w:p w14:paraId="1993F5AB" w14:textId="5130B594" w:rsidR="00E81B25" w:rsidRPr="004B5771" w:rsidRDefault="004B5771" w:rsidP="00B12184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cstheme="minorHAnsi"/>
          <w:color w:val="000000" w:themeColor="text1"/>
          <w:sz w:val="24"/>
          <w:szCs w:val="24"/>
          <w:lang w:eastAsia="pl-PL"/>
        </w:rPr>
      </w:pPr>
      <w:r w:rsidRPr="004B5771">
        <w:rPr>
          <w:rFonts w:cstheme="minorHAnsi"/>
          <w:color w:val="000000" w:themeColor="text1"/>
          <w:sz w:val="24"/>
          <w:szCs w:val="24"/>
          <w:lang w:eastAsia="pl-PL"/>
        </w:rPr>
        <w:t>- planowana liczba godzin</w:t>
      </w:r>
      <w:r w:rsidR="00970363">
        <w:rPr>
          <w:rFonts w:cstheme="minorHAnsi"/>
          <w:color w:val="000000" w:themeColor="text1"/>
          <w:sz w:val="24"/>
          <w:szCs w:val="24"/>
          <w:lang w:eastAsia="pl-PL"/>
        </w:rPr>
        <w:t xml:space="preserve"> na grupę</w:t>
      </w:r>
      <w:r w:rsidRPr="004B5771">
        <w:rPr>
          <w:rFonts w:cstheme="minorHAnsi"/>
          <w:color w:val="000000" w:themeColor="text1"/>
          <w:sz w:val="24"/>
          <w:szCs w:val="24"/>
          <w:lang w:eastAsia="pl-PL"/>
        </w:rPr>
        <w:t xml:space="preserve">: 40 </w:t>
      </w:r>
    </w:p>
    <w:p w14:paraId="1F83C49A" w14:textId="33371D7C" w:rsidR="00E81B25" w:rsidRPr="003474FD" w:rsidRDefault="004B5771" w:rsidP="00B12184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cstheme="minorHAnsi"/>
          <w:color w:val="000000" w:themeColor="text1"/>
          <w:sz w:val="24"/>
          <w:szCs w:val="24"/>
          <w:lang w:eastAsia="pl-PL"/>
        </w:rPr>
      </w:pPr>
      <w:r w:rsidRPr="004B5771">
        <w:rPr>
          <w:rFonts w:cstheme="minorHAnsi"/>
          <w:color w:val="000000" w:themeColor="text1"/>
          <w:sz w:val="24"/>
          <w:szCs w:val="24"/>
          <w:lang w:eastAsia="pl-PL"/>
        </w:rPr>
        <w:t xml:space="preserve">Cel warsztatów dla nauczycieli: kształtowanie wśród uczniów kompetencji kluczowych, w tym w zakresie nauk przyrodniczych, technologii i inżynierii ze szczególnym uwzględnieniem edukacji ekologicznej. </w:t>
      </w:r>
    </w:p>
    <w:p w14:paraId="72947371" w14:textId="0E7DD7B6" w:rsidR="004B5771" w:rsidRPr="003474FD" w:rsidRDefault="004B5771" w:rsidP="00B12184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cstheme="minorHAnsi"/>
          <w:b/>
          <w:bCs/>
          <w:color w:val="000000" w:themeColor="text1"/>
          <w:sz w:val="24"/>
          <w:szCs w:val="24"/>
          <w:lang w:eastAsia="pl-PL"/>
        </w:rPr>
      </w:pPr>
      <w:r w:rsidRPr="003474FD">
        <w:rPr>
          <w:rFonts w:cstheme="minorHAnsi"/>
          <w:b/>
          <w:bCs/>
          <w:color w:val="000000" w:themeColor="text1"/>
          <w:sz w:val="24"/>
          <w:szCs w:val="24"/>
          <w:lang w:eastAsia="pl-PL"/>
        </w:rPr>
        <w:t>Uczniowie:</w:t>
      </w:r>
    </w:p>
    <w:p w14:paraId="28C790A8" w14:textId="5EF2F8DF" w:rsidR="00D46980" w:rsidRPr="00DB4BA2" w:rsidRDefault="00D46980" w:rsidP="00723FC7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cstheme="minorHAnsi"/>
          <w:color w:val="000000" w:themeColor="text1"/>
          <w:sz w:val="24"/>
          <w:szCs w:val="24"/>
          <w:u w:val="single"/>
          <w:lang w:eastAsia="pl-PL"/>
        </w:rPr>
      </w:pPr>
      <w:r w:rsidRPr="00DB4BA2">
        <w:rPr>
          <w:rFonts w:cstheme="minorHAnsi"/>
          <w:color w:val="000000" w:themeColor="text1"/>
          <w:sz w:val="24"/>
          <w:szCs w:val="24"/>
          <w:u w:val="single"/>
          <w:lang w:eastAsia="pl-PL"/>
        </w:rPr>
        <w:t>D</w:t>
      </w:r>
      <w:r w:rsidRPr="00DB4BA2">
        <w:rPr>
          <w:rFonts w:cstheme="minorHAnsi"/>
          <w:color w:val="000000" w:themeColor="text1"/>
          <w:sz w:val="24"/>
          <w:szCs w:val="24"/>
          <w:u w:val="single"/>
        </w:rPr>
        <w:t>odatkowe interdyscyplinarne zajęcia z kształtowania kompetencji w zakresie przedmiotów przyrodniczych w SP/STEAM</w:t>
      </w:r>
    </w:p>
    <w:p w14:paraId="0B053DD9" w14:textId="7BADDC77" w:rsidR="00D46980" w:rsidRPr="00723FC7" w:rsidRDefault="00970363" w:rsidP="00B12184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cstheme="minorHAnsi"/>
          <w:color w:val="000000" w:themeColor="text1"/>
          <w:sz w:val="24"/>
          <w:szCs w:val="24"/>
        </w:rPr>
      </w:pPr>
      <w:r w:rsidRPr="005318D3">
        <w:rPr>
          <w:rFonts w:cstheme="minorHAnsi"/>
          <w:color w:val="000000" w:themeColor="text1"/>
          <w:sz w:val="24"/>
          <w:szCs w:val="24"/>
        </w:rPr>
        <w:t xml:space="preserve">Zakres </w:t>
      </w:r>
      <w:r>
        <w:rPr>
          <w:rFonts w:cstheme="minorHAnsi"/>
          <w:color w:val="000000" w:themeColor="text1"/>
          <w:sz w:val="24"/>
          <w:szCs w:val="24"/>
        </w:rPr>
        <w:t xml:space="preserve">programu warsztatu dla poszczególnych grup będzie określony na podstawie wyników diagnoz oraz konsultacji z wychowawcami/Dyrektorem szkoły, weryfikacji potrzeb, specyficznej sytuacji poszczególnych grup. </w:t>
      </w:r>
      <w:r w:rsidR="00B37385">
        <w:rPr>
          <w:rFonts w:cstheme="minorHAnsi"/>
          <w:color w:val="000000" w:themeColor="text1"/>
          <w:sz w:val="24"/>
          <w:szCs w:val="24"/>
        </w:rPr>
        <w:t xml:space="preserve">Dobór uczniów do warsztatów oparty będzie na </w:t>
      </w:r>
      <w:r w:rsidR="00B37385">
        <w:rPr>
          <w:rFonts w:cstheme="minorHAnsi"/>
          <w:color w:val="000000" w:themeColor="text1"/>
          <w:sz w:val="24"/>
          <w:szCs w:val="24"/>
        </w:rPr>
        <w:lastRenderedPageBreak/>
        <w:t xml:space="preserve">potrzebach i zainteresowaniach UP, a nie cechach UP w tym płci.  </w:t>
      </w:r>
      <w:r w:rsidR="00EA37E6">
        <w:rPr>
          <w:rFonts w:cstheme="minorHAnsi"/>
          <w:color w:val="000000" w:themeColor="text1"/>
          <w:sz w:val="24"/>
          <w:szCs w:val="24"/>
        </w:rPr>
        <w:t xml:space="preserve">Ramowe moduły tematyczne warsztatów: kształtowanie </w:t>
      </w:r>
      <w:r w:rsidR="00B37385">
        <w:rPr>
          <w:rFonts w:cstheme="minorHAnsi"/>
          <w:color w:val="000000" w:themeColor="text1"/>
          <w:sz w:val="24"/>
          <w:szCs w:val="24"/>
        </w:rPr>
        <w:t>kompetencji kluczowych w szczególności w zakresie nauk przyrodniczych, technologii, inżynierii z uwzględnieniem ekologii, przeciwdziałanie emisjom, odnawialne źródła energii i niskoemisyjnego transportu, segregacja odpadów i recykling, oszczędzanie energii i ochrona wody, ochrona środowiska i gospodarki wodnej, działania ograniczające używanie plastiku. Ekologia oraz technologie informacyjno-komunikacyjne, propagowanie postaw zwiększających zainteresowania ekologią i ochroną środowiska również w rodzinach uczniów, zdrowy styl i tryb życia, kształtowanie nawyku dbałości o środowisko, działania na rzecz lokalnego środowiska, wiedza nt. klimatu Ziemi, ochrony środowiska i</w:t>
      </w:r>
      <w:r w:rsidR="003474FD">
        <w:rPr>
          <w:rFonts w:cstheme="minorHAnsi"/>
          <w:color w:val="000000" w:themeColor="text1"/>
          <w:sz w:val="24"/>
          <w:szCs w:val="24"/>
        </w:rPr>
        <w:t> </w:t>
      </w:r>
      <w:r w:rsidR="00B37385">
        <w:rPr>
          <w:rFonts w:cstheme="minorHAnsi"/>
          <w:color w:val="000000" w:themeColor="text1"/>
          <w:sz w:val="24"/>
          <w:szCs w:val="24"/>
        </w:rPr>
        <w:t>zrównoważonego rozwoju, wykorzystanie motywów ekologicznych i środowiskowych np. w</w:t>
      </w:r>
      <w:r w:rsidR="003474FD">
        <w:rPr>
          <w:rFonts w:cstheme="minorHAnsi"/>
          <w:color w:val="000000" w:themeColor="text1"/>
          <w:sz w:val="24"/>
          <w:szCs w:val="24"/>
        </w:rPr>
        <w:t> </w:t>
      </w:r>
      <w:r w:rsidR="00B37385">
        <w:rPr>
          <w:rFonts w:cstheme="minorHAnsi"/>
          <w:color w:val="000000" w:themeColor="text1"/>
          <w:sz w:val="24"/>
          <w:szCs w:val="24"/>
        </w:rPr>
        <w:t xml:space="preserve">sztuce, naukach humanistycznych. </w:t>
      </w:r>
      <w:r>
        <w:rPr>
          <w:rFonts w:cstheme="minorHAnsi"/>
          <w:color w:val="000000" w:themeColor="text1"/>
          <w:sz w:val="24"/>
          <w:szCs w:val="24"/>
        </w:rPr>
        <w:t>Miejsce realizacji warsztatów będzie sprzyjało m.in. integracji uczniów, podejmowania aktywności poprzez prace zespołowe. Podczas warsztatów będą realizowane zajęcia towarzyszące warsztatom edukacyjnym, których celem będzie m.in. zmiana dotychczasowej aktywności uczniów, korzystanie z przestrzeni dostępnej w Centrum i</w:t>
      </w:r>
      <w:r w:rsidR="003474FD"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</w:rPr>
        <w:t>sprzętów np. do rekreacji, wyciszenia, relaksacji w ramach kształtowania postaw prozdrowotnych, proekologicznych.</w:t>
      </w:r>
      <w:r w:rsidR="00B37385">
        <w:rPr>
          <w:rFonts w:cstheme="minorHAnsi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>Warsztaty będą realizowane z wykorzystaniem nowoczesnego sprzętu do nauki metodą eksperymentu.</w:t>
      </w:r>
    </w:p>
    <w:p w14:paraId="632265E0" w14:textId="0791832E" w:rsidR="00D46980" w:rsidRPr="00723FC7" w:rsidRDefault="00D46980" w:rsidP="00B12184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cstheme="minorHAnsi"/>
          <w:color w:val="000000" w:themeColor="text1"/>
          <w:sz w:val="24"/>
          <w:szCs w:val="24"/>
          <w:lang w:eastAsia="pl-PL"/>
        </w:rPr>
      </w:pPr>
      <w:r w:rsidRPr="00723FC7">
        <w:rPr>
          <w:rFonts w:cstheme="minorHAnsi"/>
          <w:color w:val="000000" w:themeColor="text1"/>
          <w:sz w:val="24"/>
          <w:szCs w:val="24"/>
          <w:lang w:eastAsia="pl-PL"/>
        </w:rPr>
        <w:t>- planowana liczba grup szkoleniowych: 2</w:t>
      </w:r>
      <w:r w:rsidR="00970363">
        <w:rPr>
          <w:rFonts w:cstheme="minorHAnsi"/>
          <w:color w:val="000000" w:themeColor="text1"/>
          <w:sz w:val="24"/>
          <w:szCs w:val="24"/>
          <w:lang w:eastAsia="pl-PL"/>
        </w:rPr>
        <w:t>90</w:t>
      </w:r>
    </w:p>
    <w:p w14:paraId="37074F69" w14:textId="605037BD" w:rsidR="00D46980" w:rsidRPr="00723FC7" w:rsidRDefault="00D46980" w:rsidP="00D91260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cstheme="minorHAnsi"/>
          <w:color w:val="000000" w:themeColor="text1"/>
          <w:sz w:val="24"/>
          <w:szCs w:val="24"/>
          <w:lang w:eastAsia="pl-PL"/>
        </w:rPr>
      </w:pPr>
      <w:r w:rsidRPr="00723FC7">
        <w:rPr>
          <w:rFonts w:cstheme="minorHAnsi"/>
          <w:color w:val="000000" w:themeColor="text1"/>
          <w:sz w:val="24"/>
          <w:szCs w:val="24"/>
          <w:lang w:eastAsia="pl-PL"/>
        </w:rPr>
        <w:t xml:space="preserve">- planowana liczba uczestników: </w:t>
      </w:r>
      <w:r w:rsidR="00970363">
        <w:rPr>
          <w:rFonts w:cstheme="minorHAnsi"/>
          <w:color w:val="000000" w:themeColor="text1"/>
          <w:sz w:val="24"/>
          <w:szCs w:val="24"/>
          <w:lang w:eastAsia="pl-PL"/>
        </w:rPr>
        <w:t>4.300</w:t>
      </w:r>
    </w:p>
    <w:p w14:paraId="19CEED6B" w14:textId="530C7D45" w:rsidR="00970363" w:rsidRDefault="00970363" w:rsidP="00970363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cstheme="minorHAnsi"/>
          <w:color w:val="000000" w:themeColor="text1"/>
          <w:sz w:val="24"/>
          <w:szCs w:val="24"/>
          <w:lang w:eastAsia="pl-PL"/>
        </w:rPr>
      </w:pPr>
      <w:r w:rsidRPr="004B5771">
        <w:rPr>
          <w:rFonts w:cstheme="minorHAnsi"/>
          <w:color w:val="000000" w:themeColor="text1"/>
          <w:sz w:val="24"/>
          <w:szCs w:val="24"/>
          <w:lang w:eastAsia="pl-PL"/>
        </w:rPr>
        <w:t>- planowana liczba godzin</w:t>
      </w:r>
      <w:r>
        <w:rPr>
          <w:rFonts w:cstheme="minorHAnsi"/>
          <w:color w:val="000000" w:themeColor="text1"/>
          <w:sz w:val="24"/>
          <w:szCs w:val="24"/>
          <w:lang w:eastAsia="pl-PL"/>
        </w:rPr>
        <w:t xml:space="preserve"> na grupę</w:t>
      </w:r>
      <w:r w:rsidRPr="004B5771">
        <w:rPr>
          <w:rFonts w:cstheme="minorHAnsi"/>
          <w:color w:val="000000" w:themeColor="text1"/>
          <w:sz w:val="24"/>
          <w:szCs w:val="24"/>
          <w:lang w:eastAsia="pl-PL"/>
        </w:rPr>
        <w:t xml:space="preserve">: </w:t>
      </w:r>
      <w:r>
        <w:rPr>
          <w:rFonts w:cstheme="minorHAnsi"/>
          <w:color w:val="000000" w:themeColor="text1"/>
          <w:sz w:val="24"/>
          <w:szCs w:val="24"/>
          <w:lang w:eastAsia="pl-PL"/>
        </w:rPr>
        <w:t>16</w:t>
      </w:r>
      <w:r w:rsidRPr="004B5771">
        <w:rPr>
          <w:rFonts w:cstheme="minorHAnsi"/>
          <w:color w:val="000000" w:themeColor="text1"/>
          <w:sz w:val="24"/>
          <w:szCs w:val="24"/>
          <w:lang w:eastAsia="pl-PL"/>
        </w:rPr>
        <w:t xml:space="preserve"> </w:t>
      </w:r>
    </w:p>
    <w:p w14:paraId="0286514A" w14:textId="4029F3BF" w:rsidR="004B5771" w:rsidRPr="00EA37E6" w:rsidRDefault="00EA37E6" w:rsidP="00D91260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cstheme="minorHAnsi"/>
          <w:color w:val="000000" w:themeColor="text1"/>
          <w:sz w:val="24"/>
          <w:szCs w:val="24"/>
          <w:lang w:eastAsia="pl-PL"/>
        </w:rPr>
      </w:pPr>
      <w:r w:rsidRPr="004B5771">
        <w:rPr>
          <w:rFonts w:cstheme="minorHAnsi"/>
          <w:color w:val="000000" w:themeColor="text1"/>
          <w:sz w:val="24"/>
          <w:szCs w:val="24"/>
          <w:lang w:eastAsia="pl-PL"/>
        </w:rPr>
        <w:t xml:space="preserve">Cel warsztatów dla </w:t>
      </w:r>
      <w:r>
        <w:rPr>
          <w:rFonts w:cstheme="minorHAnsi"/>
          <w:color w:val="000000" w:themeColor="text1"/>
          <w:sz w:val="24"/>
          <w:szCs w:val="24"/>
          <w:lang w:eastAsia="pl-PL"/>
        </w:rPr>
        <w:t>uczniów</w:t>
      </w:r>
      <w:r w:rsidRPr="004B5771">
        <w:rPr>
          <w:rFonts w:cstheme="minorHAnsi"/>
          <w:color w:val="000000" w:themeColor="text1"/>
          <w:sz w:val="24"/>
          <w:szCs w:val="24"/>
          <w:lang w:eastAsia="pl-PL"/>
        </w:rPr>
        <w:t>:</w:t>
      </w:r>
      <w:r>
        <w:rPr>
          <w:rFonts w:cstheme="minorHAnsi"/>
          <w:color w:val="000000" w:themeColor="text1"/>
          <w:sz w:val="24"/>
          <w:szCs w:val="24"/>
          <w:lang w:eastAsia="pl-PL"/>
        </w:rPr>
        <w:t xml:space="preserve"> kształtowanie kompetencji kluczowych niezbędnych do uzyskania szans na zatrudnienie, samorealizację, zdrowe, aktywne, odpowiedzialne obywatelstwo i włączenie społeczne, w szczególności w zakresie nauk przyrodniczych, technologii i inżynierii, z uwzględnieniem edukacji ekologicznej. </w:t>
      </w:r>
    </w:p>
    <w:p w14:paraId="5931FEF0" w14:textId="7949FA3D" w:rsidR="00AD605B" w:rsidRPr="00D46980" w:rsidRDefault="00AD605B" w:rsidP="00733E71">
      <w:pPr>
        <w:pStyle w:val="Akapitzlist"/>
        <w:numPr>
          <w:ilvl w:val="0"/>
          <w:numId w:val="27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 w:line="360" w:lineRule="auto"/>
        <w:ind w:left="142" w:hanging="426"/>
        <w:jc w:val="both"/>
        <w:rPr>
          <w:rFonts w:cstheme="minorHAnsi"/>
          <w:sz w:val="24"/>
          <w:szCs w:val="24"/>
          <w:lang w:eastAsia="pl-PL"/>
        </w:rPr>
      </w:pPr>
      <w:r w:rsidRPr="00D46980">
        <w:rPr>
          <w:rFonts w:cstheme="minorHAnsi"/>
          <w:sz w:val="24"/>
          <w:szCs w:val="24"/>
          <w:lang w:eastAsia="pl-PL"/>
        </w:rPr>
        <w:t>Terminy poszczególnych spotkań zostaną określone w porozumieniu Biura Projektu ze wszystkimi podmiotami biorącymi udział w działaniach projektowych.</w:t>
      </w:r>
    </w:p>
    <w:p w14:paraId="6E0E14ED" w14:textId="2611EFC5" w:rsidR="00AD605B" w:rsidRPr="00D46980" w:rsidRDefault="00AD605B" w:rsidP="00733E71">
      <w:pPr>
        <w:pStyle w:val="Akapitzlist"/>
        <w:numPr>
          <w:ilvl w:val="0"/>
          <w:numId w:val="27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 w:line="360" w:lineRule="auto"/>
        <w:ind w:left="142" w:hanging="426"/>
        <w:jc w:val="both"/>
        <w:rPr>
          <w:rFonts w:cstheme="minorHAnsi"/>
          <w:sz w:val="24"/>
          <w:szCs w:val="24"/>
          <w:lang w:eastAsia="pl-PL"/>
        </w:rPr>
      </w:pPr>
      <w:r w:rsidRPr="00D46980">
        <w:rPr>
          <w:rFonts w:cstheme="minorHAnsi"/>
          <w:sz w:val="24"/>
          <w:szCs w:val="24"/>
        </w:rPr>
        <w:t xml:space="preserve">Każdy Uczestnik Projektu zobowiązany jest do pełnego uczestnictwa w wymienionych wyżej formach wsparcia oraz </w:t>
      </w:r>
      <w:r w:rsidRPr="00D46980">
        <w:rPr>
          <w:rFonts w:cstheme="minorHAnsi"/>
          <w:sz w:val="24"/>
          <w:szCs w:val="24"/>
          <w:lang w:eastAsia="pl-PL"/>
        </w:rPr>
        <w:t>do uczestnictwa w procesie ewaluacji</w:t>
      </w:r>
      <w:r w:rsidRPr="00D46980">
        <w:rPr>
          <w:rFonts w:cstheme="minorHAnsi"/>
          <w:sz w:val="24"/>
          <w:szCs w:val="24"/>
        </w:rPr>
        <w:t>.</w:t>
      </w:r>
    </w:p>
    <w:p w14:paraId="2D45BCD6" w14:textId="19282AEA" w:rsidR="00AD605B" w:rsidRPr="00D46980" w:rsidRDefault="00AD605B" w:rsidP="00733E71">
      <w:pPr>
        <w:pStyle w:val="Akapitzlist"/>
        <w:numPr>
          <w:ilvl w:val="0"/>
          <w:numId w:val="27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 w:line="360" w:lineRule="auto"/>
        <w:ind w:left="142" w:hanging="426"/>
        <w:jc w:val="both"/>
        <w:rPr>
          <w:rFonts w:cstheme="minorHAnsi"/>
          <w:sz w:val="24"/>
          <w:szCs w:val="24"/>
          <w:lang w:eastAsia="pl-PL"/>
        </w:rPr>
      </w:pPr>
      <w:r w:rsidRPr="00D46980">
        <w:rPr>
          <w:rFonts w:cstheme="minorHAnsi"/>
          <w:sz w:val="24"/>
          <w:szCs w:val="24"/>
        </w:rPr>
        <w:lastRenderedPageBreak/>
        <w:t>Minimalny poziom frekwencji na poszczególnych zajęciach uprawniający do uzyskania zaświadczenia/certyfikatu wynosi 80% zajęć. Minimalny poziom frekwencji liczony jest dla każdej formy wsparcia oddzielnie.</w:t>
      </w:r>
    </w:p>
    <w:p w14:paraId="676A3794" w14:textId="35031E63" w:rsidR="00AD605B" w:rsidRPr="00D46980" w:rsidRDefault="00AD605B" w:rsidP="00733E71">
      <w:pPr>
        <w:pStyle w:val="Akapitzlist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142" w:hanging="426"/>
        <w:jc w:val="both"/>
        <w:rPr>
          <w:rFonts w:cstheme="minorHAnsi"/>
          <w:sz w:val="24"/>
          <w:szCs w:val="24"/>
          <w:lang w:eastAsia="pl-PL"/>
        </w:rPr>
      </w:pPr>
      <w:r w:rsidRPr="00D46980">
        <w:rPr>
          <w:rFonts w:cstheme="minorHAnsi"/>
          <w:sz w:val="24"/>
          <w:szCs w:val="24"/>
        </w:rPr>
        <w:t>Pełnoletni Uczestnicy Projektu (Nauczyciele) są zobowiązaniu do potwierdzania każdorazowo swojego uczestnictwa we wsparciu osobistym podpisem na liście obecności. Potwierdzenia obecności ucznia (osoby niepełnoletniej) na zajęciach dokonuje osoba prowadząca zajęcia (Nauczyciel).</w:t>
      </w:r>
    </w:p>
    <w:p w14:paraId="3C06A251" w14:textId="77777777" w:rsidR="00C31AA5" w:rsidRPr="00D46980" w:rsidRDefault="00C31AA5" w:rsidP="00B12184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C406C1F" w14:textId="41458F72" w:rsidR="00C31AA5" w:rsidRPr="00D46980" w:rsidRDefault="00C31AA5" w:rsidP="00D9126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D46980">
        <w:rPr>
          <w:rFonts w:cstheme="minorHAnsi"/>
          <w:b/>
          <w:sz w:val="24"/>
          <w:szCs w:val="24"/>
        </w:rPr>
        <w:t>§ 6 - Rezygnacja z uczestnictwa w Projekcie/zajęciach</w:t>
      </w:r>
    </w:p>
    <w:p w14:paraId="472FD8D0" w14:textId="06F25DB4" w:rsidR="00C31AA5" w:rsidRPr="00D46980" w:rsidRDefault="00C31AA5" w:rsidP="00733E71">
      <w:pPr>
        <w:pStyle w:val="Tekstpodstawowywcity"/>
        <w:numPr>
          <w:ilvl w:val="1"/>
          <w:numId w:val="28"/>
        </w:numPr>
        <w:tabs>
          <w:tab w:val="left" w:pos="284"/>
        </w:tabs>
        <w:spacing w:before="0"/>
        <w:ind w:left="142" w:hanging="426"/>
        <w:rPr>
          <w:rFonts w:asciiTheme="minorHAnsi" w:hAnsiTheme="minorHAnsi" w:cstheme="minorHAnsi"/>
        </w:rPr>
      </w:pPr>
      <w:r w:rsidRPr="00D46980">
        <w:rPr>
          <w:rFonts w:asciiTheme="minorHAnsi" w:hAnsiTheme="minorHAnsi" w:cstheme="minorHAnsi"/>
        </w:rPr>
        <w:t>W przypadku rezygnacji Uczestnika Projektu z uczestnictwa w Projekcie/zajęciach, zobowiązany jest on do niezwłocznego poinformowania o tym Biur</w:t>
      </w:r>
      <w:r w:rsidR="00D46980" w:rsidRPr="00D46980">
        <w:rPr>
          <w:rFonts w:asciiTheme="minorHAnsi" w:hAnsiTheme="minorHAnsi" w:cstheme="minorHAnsi"/>
        </w:rPr>
        <w:t>o</w:t>
      </w:r>
      <w:r w:rsidRPr="00D46980">
        <w:rPr>
          <w:rFonts w:asciiTheme="minorHAnsi" w:hAnsiTheme="minorHAnsi" w:cstheme="minorHAnsi"/>
        </w:rPr>
        <w:t xml:space="preserve"> Projektu.</w:t>
      </w:r>
    </w:p>
    <w:p w14:paraId="6270639F" w14:textId="21F0C2A7" w:rsidR="00C31AA5" w:rsidRDefault="00C31AA5" w:rsidP="003474FD">
      <w:pPr>
        <w:pStyle w:val="Tekstpodstawowywcity"/>
        <w:numPr>
          <w:ilvl w:val="1"/>
          <w:numId w:val="28"/>
        </w:numPr>
        <w:spacing w:before="0"/>
        <w:ind w:left="142" w:hanging="426"/>
        <w:rPr>
          <w:rFonts w:asciiTheme="minorHAnsi" w:hAnsiTheme="minorHAnsi" w:cstheme="minorHAnsi"/>
        </w:rPr>
      </w:pPr>
      <w:r w:rsidRPr="00D46980">
        <w:rPr>
          <w:rFonts w:asciiTheme="minorHAnsi" w:hAnsiTheme="minorHAnsi" w:cstheme="minorHAnsi"/>
        </w:rPr>
        <w:t>W przypadku rezygnacji Uczestnika Projektu z uczestnictwa w projekcie/zajęciach, zobowiązany jest on do złożenia pisemnego oświadczenia określającego przyczyny rezygnacji. Jeżeli rezygnacja nastąpi przed rozpoczęciem szkoleń lub przed realizacją 20% zajęć, osoba odpowiedzialna za rekrutację jest zobowiązana do wytypowania kolejnej osoby (nauczyciela lub ucznia) z listy rezerwowej, która zrealizuje resztę działań projektowych zaplanowanych dla Uczestnika.</w:t>
      </w:r>
    </w:p>
    <w:p w14:paraId="6D9C1A53" w14:textId="77777777" w:rsidR="003474FD" w:rsidRPr="003474FD" w:rsidRDefault="003474FD" w:rsidP="003474FD">
      <w:pPr>
        <w:pStyle w:val="Tekstpodstawowywcity"/>
        <w:spacing w:before="0"/>
        <w:ind w:left="142"/>
        <w:rPr>
          <w:rFonts w:asciiTheme="minorHAnsi" w:hAnsiTheme="minorHAnsi" w:cstheme="minorHAnsi"/>
        </w:rPr>
      </w:pPr>
    </w:p>
    <w:p w14:paraId="0D05D0C1" w14:textId="6D3E626A" w:rsidR="00D90306" w:rsidRPr="00D46980" w:rsidRDefault="00D90306" w:rsidP="00733E71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D46980">
        <w:rPr>
          <w:rFonts w:cstheme="minorHAnsi"/>
          <w:b/>
          <w:sz w:val="24"/>
          <w:szCs w:val="24"/>
        </w:rPr>
        <w:t xml:space="preserve">§ 7 </w:t>
      </w:r>
      <w:r w:rsidR="00D46980" w:rsidRPr="00D46980">
        <w:rPr>
          <w:rFonts w:cstheme="minorHAnsi"/>
          <w:b/>
          <w:sz w:val="24"/>
          <w:szCs w:val="24"/>
        </w:rPr>
        <w:t>-</w:t>
      </w:r>
      <w:r w:rsidRPr="00D46980">
        <w:rPr>
          <w:rFonts w:cstheme="minorHAnsi"/>
          <w:b/>
          <w:sz w:val="24"/>
          <w:szCs w:val="24"/>
        </w:rPr>
        <w:t xml:space="preserve"> Monitoring</w:t>
      </w:r>
    </w:p>
    <w:p w14:paraId="5B3BC2AE" w14:textId="5B5EDE05" w:rsidR="00D90306" w:rsidRPr="00D46980" w:rsidRDefault="00D90306" w:rsidP="00733E71">
      <w:pPr>
        <w:pStyle w:val="Tekstpodstawowywcity"/>
        <w:numPr>
          <w:ilvl w:val="0"/>
          <w:numId w:val="29"/>
        </w:numPr>
        <w:spacing w:before="0"/>
        <w:ind w:left="142" w:hanging="426"/>
        <w:rPr>
          <w:rFonts w:asciiTheme="minorHAnsi" w:hAnsiTheme="minorHAnsi" w:cstheme="minorHAnsi"/>
        </w:rPr>
      </w:pPr>
      <w:r w:rsidRPr="00D46980">
        <w:rPr>
          <w:rFonts w:asciiTheme="minorHAnsi" w:hAnsiTheme="minorHAnsi" w:cstheme="minorHAnsi"/>
        </w:rPr>
        <w:t xml:space="preserve">Uczestnicy Projektu są zobowiązani do wypełnienia ankiet (kwestionariuszy) monitorujących na początku uczestnictwa w Projekcie, w trakcie oraz po jego zakończeniu. </w:t>
      </w:r>
    </w:p>
    <w:p w14:paraId="411E0603" w14:textId="5327B807" w:rsidR="00D90306" w:rsidRPr="00D46980" w:rsidRDefault="00D90306" w:rsidP="00733E71">
      <w:pPr>
        <w:pStyle w:val="Tekstpodstawowywcity"/>
        <w:numPr>
          <w:ilvl w:val="0"/>
          <w:numId w:val="29"/>
        </w:numPr>
        <w:spacing w:before="0"/>
        <w:ind w:left="142" w:hanging="426"/>
        <w:rPr>
          <w:rFonts w:asciiTheme="minorHAnsi" w:hAnsiTheme="minorHAnsi" w:cstheme="minorHAnsi"/>
        </w:rPr>
      </w:pPr>
      <w:r w:rsidRPr="00D46980">
        <w:rPr>
          <w:rFonts w:asciiTheme="minorHAnsi" w:hAnsiTheme="minorHAnsi" w:cstheme="minorHAnsi"/>
        </w:rPr>
        <w:t xml:space="preserve">Uczestnik Projektu może wyrazić zgodę na nieodpłatne wykorzystanie wizerunku utrwalonego na fotografiach wykonanych podczas realizacji Projektu, a także na umieszczenie ich na stronie internetowej Projektu, w raportach z realizacji Projektu oraz innych materiałach promocyjno-informacyjnych dotyczących realizowanego Projektu. Zgody na wykorzystanie wizerunku udziela Uczestnik Projektu (w przypadku nauczycieli) lub jego opiekun prawny (w przypadku uczniów). Wzór zgody na przetwarzanie wizerunku nauczyciela stanowi załącznik nr </w:t>
      </w:r>
      <w:r w:rsidR="00E123AD" w:rsidRPr="00D46980">
        <w:rPr>
          <w:rFonts w:asciiTheme="minorHAnsi" w:hAnsiTheme="minorHAnsi" w:cstheme="minorHAnsi"/>
        </w:rPr>
        <w:t>9</w:t>
      </w:r>
      <w:r w:rsidRPr="00D46980">
        <w:rPr>
          <w:rFonts w:asciiTheme="minorHAnsi" w:hAnsiTheme="minorHAnsi" w:cstheme="minorHAnsi"/>
        </w:rPr>
        <w:t xml:space="preserve"> do Regulaminu projektu, natomiast wzór zgody na przetwarzanie wizerunku ucznia stanowi załącznik nr </w:t>
      </w:r>
      <w:r w:rsidR="00E123AD" w:rsidRPr="00D46980">
        <w:rPr>
          <w:rFonts w:asciiTheme="minorHAnsi" w:hAnsiTheme="minorHAnsi" w:cstheme="minorHAnsi"/>
        </w:rPr>
        <w:t>10</w:t>
      </w:r>
      <w:r w:rsidRPr="00D46980">
        <w:rPr>
          <w:rFonts w:asciiTheme="minorHAnsi" w:hAnsiTheme="minorHAnsi" w:cstheme="minorHAnsi"/>
        </w:rPr>
        <w:t xml:space="preserve"> do Regulaminu projektu.</w:t>
      </w:r>
    </w:p>
    <w:p w14:paraId="663C3149" w14:textId="02E78EFC" w:rsidR="00D46980" w:rsidRDefault="00D90306" w:rsidP="00733E71">
      <w:pPr>
        <w:pStyle w:val="Tekstpodstawowywcity"/>
        <w:numPr>
          <w:ilvl w:val="0"/>
          <w:numId w:val="29"/>
        </w:numPr>
        <w:spacing w:before="0"/>
        <w:ind w:left="142" w:hanging="426"/>
        <w:rPr>
          <w:rFonts w:asciiTheme="minorHAnsi" w:hAnsiTheme="minorHAnsi" w:cstheme="minorHAnsi"/>
        </w:rPr>
      </w:pPr>
      <w:r w:rsidRPr="00D46980">
        <w:rPr>
          <w:rFonts w:asciiTheme="minorHAnsi" w:hAnsiTheme="minorHAnsi" w:cstheme="minorHAnsi"/>
        </w:rPr>
        <w:lastRenderedPageBreak/>
        <w:t>Uczestnicy Projektu są zobowiązani do informowania Projektodawcy o ewentualnych zmianach istotnych danych osobowych np. zmiana nazwiska, numeru telefonu, adresu zamieszkania.</w:t>
      </w:r>
    </w:p>
    <w:p w14:paraId="240657F7" w14:textId="77777777" w:rsidR="003474FD" w:rsidRPr="00733E71" w:rsidRDefault="003474FD" w:rsidP="00DB4BA2">
      <w:pPr>
        <w:pStyle w:val="Tekstpodstawowywcity"/>
        <w:spacing w:before="0"/>
        <w:ind w:left="0"/>
        <w:rPr>
          <w:rFonts w:asciiTheme="minorHAnsi" w:hAnsiTheme="minorHAnsi" w:cstheme="minorHAnsi"/>
        </w:rPr>
      </w:pPr>
    </w:p>
    <w:p w14:paraId="272826EF" w14:textId="08650F46" w:rsidR="00474D86" w:rsidRPr="00733E71" w:rsidRDefault="00A37931" w:rsidP="00733E71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D46980">
        <w:rPr>
          <w:rFonts w:cstheme="minorHAnsi"/>
          <w:b/>
          <w:sz w:val="24"/>
          <w:szCs w:val="24"/>
        </w:rPr>
        <w:t>§ 8 - Postanowienia końcowe</w:t>
      </w:r>
    </w:p>
    <w:p w14:paraId="446E2822" w14:textId="5D6D5C01" w:rsidR="00A37931" w:rsidRPr="00D46980" w:rsidRDefault="00A37931" w:rsidP="00733E71">
      <w:pPr>
        <w:pStyle w:val="Tekstpodstawowywcity"/>
        <w:numPr>
          <w:ilvl w:val="0"/>
          <w:numId w:val="30"/>
        </w:numPr>
        <w:spacing w:before="0"/>
        <w:ind w:left="142" w:hanging="426"/>
        <w:rPr>
          <w:rFonts w:asciiTheme="minorHAnsi" w:hAnsiTheme="minorHAnsi" w:cstheme="minorHAnsi"/>
          <w:color w:val="000000" w:themeColor="text1"/>
        </w:rPr>
      </w:pPr>
      <w:r w:rsidRPr="00D46980">
        <w:rPr>
          <w:rFonts w:asciiTheme="minorHAnsi" w:hAnsiTheme="minorHAnsi" w:cstheme="minorHAnsi"/>
          <w:color w:val="000000" w:themeColor="text1"/>
        </w:rPr>
        <w:t xml:space="preserve">W sprawach nieuregulowanych niniejszym Regulaminem zastosowanie mają odpowiednie reguły i zasady wynikające z </w:t>
      </w:r>
      <w:r w:rsidR="00474D86" w:rsidRPr="00D46980">
        <w:rPr>
          <w:rFonts w:asciiTheme="minorHAnsi" w:hAnsiTheme="minorHAnsi" w:cstheme="minorHAnsi"/>
          <w:color w:val="000000" w:themeColor="text1"/>
        </w:rPr>
        <w:t xml:space="preserve">Programu Fundusze Europejskie dla Lubuskiego na lata 2021 </w:t>
      </w:r>
      <w:r w:rsidR="00D46980" w:rsidRPr="00D46980">
        <w:rPr>
          <w:rFonts w:asciiTheme="minorHAnsi" w:hAnsiTheme="minorHAnsi" w:cstheme="minorHAnsi"/>
          <w:color w:val="000000" w:themeColor="text1"/>
        </w:rPr>
        <w:t>-</w:t>
      </w:r>
      <w:r w:rsidR="00474D86" w:rsidRPr="00D46980">
        <w:rPr>
          <w:rFonts w:asciiTheme="minorHAnsi" w:hAnsiTheme="minorHAnsi" w:cstheme="minorHAnsi"/>
          <w:color w:val="000000" w:themeColor="text1"/>
        </w:rPr>
        <w:t xml:space="preserve"> 2027</w:t>
      </w:r>
      <w:r w:rsidRPr="00D46980">
        <w:rPr>
          <w:rFonts w:asciiTheme="minorHAnsi" w:hAnsiTheme="minorHAnsi" w:cstheme="minorHAnsi"/>
          <w:color w:val="000000" w:themeColor="text1"/>
        </w:rPr>
        <w:t>.</w:t>
      </w:r>
    </w:p>
    <w:p w14:paraId="021FC93E" w14:textId="78E91E5B" w:rsidR="00A37931" w:rsidRPr="00C40B0B" w:rsidRDefault="00A37931" w:rsidP="00733E71">
      <w:pPr>
        <w:pStyle w:val="Tekstpodstawowywcity"/>
        <w:numPr>
          <w:ilvl w:val="0"/>
          <w:numId w:val="30"/>
        </w:numPr>
        <w:spacing w:before="0"/>
        <w:ind w:left="142" w:hanging="426"/>
        <w:rPr>
          <w:rFonts w:asciiTheme="minorHAnsi" w:hAnsiTheme="minorHAnsi" w:cstheme="minorHAnsi"/>
          <w:color w:val="000000" w:themeColor="text1"/>
        </w:rPr>
      </w:pPr>
      <w:r w:rsidRPr="00D46980">
        <w:rPr>
          <w:rFonts w:asciiTheme="minorHAnsi" w:hAnsiTheme="minorHAnsi" w:cstheme="minorHAnsi"/>
          <w:color w:val="000000" w:themeColor="text1"/>
        </w:rPr>
        <w:t xml:space="preserve">Niniejszy Regulamin wchodzi w życie z dniem zatwierdzenia </w:t>
      </w:r>
      <w:r w:rsidRPr="00C40B0B">
        <w:rPr>
          <w:rFonts w:asciiTheme="minorHAnsi" w:hAnsiTheme="minorHAnsi" w:cstheme="minorHAnsi"/>
          <w:color w:val="000000" w:themeColor="text1"/>
        </w:rPr>
        <w:t xml:space="preserve">przez </w:t>
      </w:r>
      <w:r w:rsidR="0033694C" w:rsidRPr="00C40B0B">
        <w:rPr>
          <w:rFonts w:asciiTheme="minorHAnsi" w:hAnsiTheme="minorHAnsi" w:cstheme="minorHAnsi"/>
          <w:color w:val="000000" w:themeColor="text1"/>
        </w:rPr>
        <w:t>Dyrektora Departamentu Infrastruktury Społecznej</w:t>
      </w:r>
      <w:r w:rsidR="00C40B0B" w:rsidRPr="00C40B0B">
        <w:rPr>
          <w:rFonts w:asciiTheme="minorHAnsi" w:hAnsiTheme="minorHAnsi" w:cstheme="minorHAnsi"/>
          <w:color w:val="000000" w:themeColor="text1"/>
        </w:rPr>
        <w:t xml:space="preserve"> Urzędu Marszałkowskiego Województwa Lubuskiego</w:t>
      </w:r>
      <w:r w:rsidR="00C40B0B">
        <w:rPr>
          <w:rFonts w:asciiTheme="minorHAnsi" w:hAnsiTheme="minorHAnsi" w:cstheme="minorHAnsi"/>
          <w:color w:val="000000" w:themeColor="text1"/>
        </w:rPr>
        <w:t xml:space="preserve"> </w:t>
      </w:r>
      <w:r w:rsidR="00C40B0B" w:rsidRPr="00C40B0B">
        <w:rPr>
          <w:rFonts w:asciiTheme="minorHAnsi" w:hAnsiTheme="minorHAnsi" w:cstheme="minorHAnsi"/>
          <w:color w:val="000000" w:themeColor="text1"/>
        </w:rPr>
        <w:t>Pana</w:t>
      </w:r>
      <w:r w:rsidR="00C40B0B">
        <w:rPr>
          <w:rFonts w:asciiTheme="minorHAnsi" w:hAnsiTheme="minorHAnsi" w:cstheme="minorHAnsi"/>
          <w:color w:val="000000" w:themeColor="text1"/>
        </w:rPr>
        <w:t xml:space="preserve"> </w:t>
      </w:r>
      <w:r w:rsidR="00C40B0B" w:rsidRPr="00C40B0B">
        <w:rPr>
          <w:rFonts w:asciiTheme="minorHAnsi" w:hAnsiTheme="minorHAnsi" w:cstheme="minorHAnsi"/>
          <w:color w:val="000000" w:themeColor="text1"/>
        </w:rPr>
        <w:t>Andrzeja Ziarka</w:t>
      </w:r>
      <w:r w:rsidRPr="00C40B0B">
        <w:rPr>
          <w:rFonts w:asciiTheme="minorHAnsi" w:hAnsiTheme="minorHAnsi" w:cstheme="minorHAnsi"/>
          <w:color w:val="000000" w:themeColor="text1"/>
        </w:rPr>
        <w:t>.</w:t>
      </w:r>
    </w:p>
    <w:p w14:paraId="4E2F1326" w14:textId="14F45878" w:rsidR="00A37931" w:rsidRPr="00D46980" w:rsidRDefault="00A37931" w:rsidP="00733E71">
      <w:pPr>
        <w:pStyle w:val="Tekstpodstawowywcity"/>
        <w:numPr>
          <w:ilvl w:val="0"/>
          <w:numId w:val="30"/>
        </w:numPr>
        <w:spacing w:before="0"/>
        <w:ind w:left="142" w:hanging="426"/>
        <w:rPr>
          <w:rFonts w:asciiTheme="minorHAnsi" w:hAnsiTheme="minorHAnsi" w:cstheme="minorHAnsi"/>
          <w:color w:val="000000" w:themeColor="text1"/>
        </w:rPr>
      </w:pPr>
      <w:r w:rsidRPr="00D46980">
        <w:rPr>
          <w:rFonts w:asciiTheme="minorHAnsi" w:hAnsiTheme="minorHAnsi" w:cstheme="minorHAnsi"/>
          <w:color w:val="000000" w:themeColor="text1"/>
        </w:rPr>
        <w:t>Zastrzega się prawo zmiany Regulaminu Projektu na każdym etapie realizacji projektu.</w:t>
      </w:r>
    </w:p>
    <w:p w14:paraId="042A627A" w14:textId="5E528F8D" w:rsidR="00A37931" w:rsidRPr="00DB4BA2" w:rsidRDefault="00A37931" w:rsidP="00733E71">
      <w:pPr>
        <w:pStyle w:val="Tekstpodstawowywcity"/>
        <w:numPr>
          <w:ilvl w:val="0"/>
          <w:numId w:val="30"/>
        </w:numPr>
        <w:autoSpaceDE w:val="0"/>
        <w:autoSpaceDN w:val="0"/>
        <w:adjustRightInd w:val="0"/>
        <w:spacing w:before="0"/>
        <w:ind w:left="142" w:hanging="426"/>
        <w:rPr>
          <w:rFonts w:asciiTheme="minorHAnsi" w:hAnsiTheme="minorHAnsi" w:cstheme="minorHAnsi"/>
          <w:color w:val="000000" w:themeColor="text1"/>
          <w:lang w:eastAsia="pl-PL"/>
        </w:rPr>
      </w:pPr>
      <w:r w:rsidRPr="00DB4BA2">
        <w:rPr>
          <w:rFonts w:asciiTheme="minorHAnsi" w:hAnsiTheme="minorHAnsi" w:cstheme="minorHAnsi"/>
          <w:color w:val="000000" w:themeColor="text1"/>
        </w:rPr>
        <w:t xml:space="preserve">Regulamin Projektu jest udostępniony do wglądu w Biurze Projektu oraz na stronie internetowej Projektu. </w:t>
      </w:r>
    </w:p>
    <w:p w14:paraId="7ED9A0CB" w14:textId="6FA7AD6D" w:rsidR="00A37931" w:rsidRPr="00DB4BA2" w:rsidRDefault="00A37931" w:rsidP="00733E71">
      <w:pPr>
        <w:pStyle w:val="Tekstpodstawowywcity"/>
        <w:numPr>
          <w:ilvl w:val="0"/>
          <w:numId w:val="30"/>
        </w:numPr>
        <w:autoSpaceDE w:val="0"/>
        <w:autoSpaceDN w:val="0"/>
        <w:adjustRightInd w:val="0"/>
        <w:spacing w:before="0"/>
        <w:ind w:left="142" w:hanging="426"/>
        <w:rPr>
          <w:rFonts w:asciiTheme="minorHAnsi" w:hAnsiTheme="minorHAnsi" w:cstheme="minorHAnsi"/>
          <w:color w:val="000000" w:themeColor="text1"/>
          <w:lang w:eastAsia="pl-PL"/>
        </w:rPr>
      </w:pPr>
      <w:r w:rsidRPr="00DB4BA2">
        <w:rPr>
          <w:rFonts w:asciiTheme="minorHAnsi" w:hAnsiTheme="minorHAnsi" w:cstheme="minorHAnsi"/>
          <w:color w:val="000000" w:themeColor="text1"/>
        </w:rPr>
        <w:t>O wszelkich zmianach dotyczących zasad i warunków wsparcia w ramach Projektu oraz</w:t>
      </w:r>
      <w:r w:rsidR="00C40B0B">
        <w:rPr>
          <w:rFonts w:asciiTheme="minorHAnsi" w:hAnsiTheme="minorHAnsi" w:cstheme="minorHAnsi"/>
          <w:color w:val="000000" w:themeColor="text1"/>
        </w:rPr>
        <w:br/>
      </w:r>
      <w:r w:rsidRPr="00DB4BA2">
        <w:rPr>
          <w:rFonts w:asciiTheme="minorHAnsi" w:hAnsiTheme="minorHAnsi" w:cstheme="minorHAnsi"/>
          <w:color w:val="000000" w:themeColor="text1"/>
        </w:rPr>
        <w:t xml:space="preserve"> o zmianach Regulaminu Uczestnicy Projektu zostaną poinformowani za pośrednictwem </w:t>
      </w:r>
      <w:r w:rsidRPr="00C40B0B">
        <w:rPr>
          <w:rFonts w:asciiTheme="minorHAnsi" w:hAnsiTheme="minorHAnsi" w:cstheme="minorHAnsi"/>
          <w:color w:val="000000" w:themeColor="text1"/>
        </w:rPr>
        <w:t xml:space="preserve">strony internetowej </w:t>
      </w:r>
      <w:r w:rsidR="003474FD" w:rsidRPr="00C40B0B">
        <w:rPr>
          <w:rFonts w:asciiTheme="minorHAnsi" w:hAnsiTheme="minorHAnsi" w:cstheme="minorHAnsi"/>
          <w:color w:val="000000" w:themeColor="text1"/>
        </w:rPr>
        <w:t>Projektu</w:t>
      </w:r>
      <w:r w:rsidR="00C40B0B">
        <w:rPr>
          <w:rFonts w:asciiTheme="minorHAnsi" w:hAnsiTheme="minorHAnsi" w:cstheme="minorHAnsi"/>
          <w:color w:val="000000" w:themeColor="text1"/>
        </w:rPr>
        <w:t xml:space="preserve"> Lubuska Edukacja </w:t>
      </w:r>
      <w:proofErr w:type="spellStart"/>
      <w:r w:rsidR="00C40B0B">
        <w:rPr>
          <w:rFonts w:asciiTheme="minorHAnsi" w:hAnsiTheme="minorHAnsi" w:cstheme="minorHAnsi"/>
          <w:color w:val="000000" w:themeColor="text1"/>
        </w:rPr>
        <w:t>Ekologiczno</w:t>
      </w:r>
      <w:proofErr w:type="spellEnd"/>
      <w:r w:rsidR="00C40B0B">
        <w:rPr>
          <w:rFonts w:asciiTheme="minorHAnsi" w:hAnsiTheme="minorHAnsi" w:cstheme="minorHAnsi"/>
          <w:color w:val="000000" w:themeColor="text1"/>
        </w:rPr>
        <w:t xml:space="preserve"> – Klimatyczna (Nauka) </w:t>
      </w:r>
      <w:hyperlink r:id="rId9" w:history="1">
        <w:r w:rsidR="00C40B0B" w:rsidRPr="00C6653C">
          <w:rPr>
            <w:rStyle w:val="Hipercze"/>
            <w:rFonts w:asciiTheme="minorHAnsi" w:hAnsiTheme="minorHAnsi" w:cstheme="minorHAnsi"/>
          </w:rPr>
          <w:t>www.lubuskie.pl</w:t>
        </w:r>
      </w:hyperlink>
      <w:r w:rsidR="00C40B0B">
        <w:rPr>
          <w:rFonts w:asciiTheme="minorHAnsi" w:hAnsiTheme="minorHAnsi" w:cstheme="minorHAnsi"/>
          <w:color w:val="000000" w:themeColor="text1"/>
        </w:rPr>
        <w:t xml:space="preserve"> w zakładce Sport i Edukacja.</w:t>
      </w:r>
    </w:p>
    <w:p w14:paraId="7DFA9250" w14:textId="77777777" w:rsidR="00A37931" w:rsidRDefault="00A37931" w:rsidP="00B12184">
      <w:pPr>
        <w:pStyle w:val="Tekstpodstawowywcity"/>
        <w:autoSpaceDE w:val="0"/>
        <w:autoSpaceDN w:val="0"/>
        <w:adjustRightInd w:val="0"/>
        <w:spacing w:before="0"/>
        <w:ind w:left="0"/>
        <w:rPr>
          <w:rFonts w:asciiTheme="minorHAnsi" w:hAnsiTheme="minorHAnsi" w:cstheme="minorHAnsi"/>
          <w:lang w:eastAsia="pl-PL"/>
        </w:rPr>
      </w:pPr>
    </w:p>
    <w:p w14:paraId="3F5DEE97" w14:textId="77777777" w:rsidR="003474FD" w:rsidRDefault="003474FD" w:rsidP="00B12184">
      <w:pPr>
        <w:pStyle w:val="Tekstpodstawowywcity"/>
        <w:autoSpaceDE w:val="0"/>
        <w:autoSpaceDN w:val="0"/>
        <w:adjustRightInd w:val="0"/>
        <w:spacing w:before="0"/>
        <w:ind w:left="0"/>
        <w:rPr>
          <w:rFonts w:asciiTheme="minorHAnsi" w:hAnsiTheme="minorHAnsi" w:cstheme="minorHAnsi"/>
          <w:lang w:eastAsia="pl-PL"/>
        </w:rPr>
      </w:pPr>
    </w:p>
    <w:p w14:paraId="66C4EC86" w14:textId="77777777" w:rsidR="003474FD" w:rsidRDefault="003474FD" w:rsidP="00B12184">
      <w:pPr>
        <w:pStyle w:val="Tekstpodstawowywcity"/>
        <w:autoSpaceDE w:val="0"/>
        <w:autoSpaceDN w:val="0"/>
        <w:adjustRightInd w:val="0"/>
        <w:spacing w:before="0"/>
        <w:ind w:left="0"/>
        <w:rPr>
          <w:rFonts w:asciiTheme="minorHAnsi" w:hAnsiTheme="minorHAnsi" w:cstheme="minorHAnsi"/>
          <w:lang w:eastAsia="pl-PL"/>
        </w:rPr>
      </w:pPr>
    </w:p>
    <w:p w14:paraId="030D61EB" w14:textId="77777777" w:rsidR="003474FD" w:rsidRPr="00D46980" w:rsidRDefault="003474FD" w:rsidP="00B12184">
      <w:pPr>
        <w:pStyle w:val="Tekstpodstawowywcity"/>
        <w:autoSpaceDE w:val="0"/>
        <w:autoSpaceDN w:val="0"/>
        <w:adjustRightInd w:val="0"/>
        <w:spacing w:before="0"/>
        <w:ind w:left="0"/>
        <w:rPr>
          <w:rFonts w:asciiTheme="minorHAnsi" w:hAnsiTheme="minorHAnsi" w:cstheme="minorHAnsi"/>
          <w:lang w:eastAsia="pl-PL"/>
        </w:rPr>
      </w:pPr>
    </w:p>
    <w:p w14:paraId="10CC0FF6" w14:textId="4B1A427E" w:rsidR="00A37931" w:rsidRPr="00D46980" w:rsidRDefault="00D46980" w:rsidP="00B12184">
      <w:pPr>
        <w:pStyle w:val="Tekstpodstawowywcity"/>
        <w:autoSpaceDE w:val="0"/>
        <w:autoSpaceDN w:val="0"/>
        <w:adjustRightInd w:val="0"/>
        <w:spacing w:before="0"/>
        <w:ind w:left="0"/>
        <w:rPr>
          <w:rFonts w:asciiTheme="minorHAnsi" w:hAnsiTheme="minorHAnsi" w:cstheme="minorHAnsi"/>
          <w:lang w:eastAsia="pl-PL"/>
        </w:rPr>
      </w:pPr>
      <w:r w:rsidRPr="00D46980">
        <w:rPr>
          <w:rFonts w:asciiTheme="minorHAnsi" w:hAnsiTheme="minorHAnsi" w:cstheme="minorHAnsi"/>
          <w:lang w:eastAsia="pl-PL"/>
        </w:rPr>
        <w:t xml:space="preserve">Zielona Góra, </w:t>
      </w:r>
      <w:r w:rsidR="00DB4BA2">
        <w:rPr>
          <w:rFonts w:asciiTheme="minorHAnsi" w:hAnsiTheme="minorHAnsi" w:cstheme="minorHAnsi"/>
          <w:color w:val="000000" w:themeColor="text1"/>
          <w:lang w:eastAsia="pl-PL"/>
        </w:rPr>
        <w:t>…………………………</w:t>
      </w:r>
      <w:r w:rsidR="00A37931" w:rsidRPr="00D46980">
        <w:rPr>
          <w:rFonts w:asciiTheme="minorHAnsi" w:hAnsiTheme="minorHAnsi" w:cstheme="minorHAnsi"/>
          <w:lang w:eastAsia="pl-PL"/>
        </w:rPr>
        <w:tab/>
      </w:r>
      <w:r w:rsidR="00A37931" w:rsidRPr="00D46980">
        <w:rPr>
          <w:rFonts w:asciiTheme="minorHAnsi" w:hAnsiTheme="minorHAnsi" w:cstheme="minorHAnsi"/>
          <w:lang w:eastAsia="pl-PL"/>
        </w:rPr>
        <w:tab/>
      </w:r>
      <w:r w:rsidRPr="00D46980">
        <w:rPr>
          <w:rFonts w:asciiTheme="minorHAnsi" w:hAnsiTheme="minorHAnsi" w:cstheme="minorHAnsi"/>
          <w:lang w:eastAsia="pl-PL"/>
        </w:rPr>
        <w:tab/>
      </w:r>
      <w:r w:rsidR="00A37931" w:rsidRPr="00D46980">
        <w:rPr>
          <w:rFonts w:asciiTheme="minorHAnsi" w:hAnsiTheme="minorHAnsi" w:cstheme="minorHAnsi"/>
          <w:lang w:eastAsia="pl-PL"/>
        </w:rPr>
        <w:t>Zatwierdzam Regulamin projektu:</w:t>
      </w:r>
    </w:p>
    <w:p w14:paraId="3F6F2A7D" w14:textId="77777777" w:rsidR="003474FD" w:rsidRDefault="003474FD" w:rsidP="00B12184">
      <w:pPr>
        <w:pStyle w:val="Tekstpodstawowywcity"/>
        <w:autoSpaceDE w:val="0"/>
        <w:autoSpaceDN w:val="0"/>
        <w:adjustRightInd w:val="0"/>
        <w:spacing w:before="0"/>
        <w:ind w:left="0"/>
        <w:rPr>
          <w:rFonts w:asciiTheme="minorHAnsi" w:hAnsiTheme="minorHAnsi" w:cstheme="minorHAnsi"/>
          <w:lang w:eastAsia="pl-PL"/>
        </w:rPr>
      </w:pPr>
    </w:p>
    <w:p w14:paraId="58E6C73A" w14:textId="77777777" w:rsidR="003474FD" w:rsidRPr="00D46980" w:rsidRDefault="003474FD" w:rsidP="00B12184">
      <w:pPr>
        <w:pStyle w:val="Tekstpodstawowywcity"/>
        <w:autoSpaceDE w:val="0"/>
        <w:autoSpaceDN w:val="0"/>
        <w:adjustRightInd w:val="0"/>
        <w:spacing w:before="0"/>
        <w:ind w:left="0"/>
        <w:rPr>
          <w:rFonts w:asciiTheme="minorHAnsi" w:hAnsiTheme="minorHAnsi" w:cstheme="minorHAnsi"/>
          <w:lang w:eastAsia="pl-PL"/>
        </w:rPr>
      </w:pPr>
    </w:p>
    <w:p w14:paraId="44265A16" w14:textId="32FBC095" w:rsidR="00B33200" w:rsidRPr="00D46980" w:rsidRDefault="00D46980" w:rsidP="00733E71">
      <w:pPr>
        <w:pStyle w:val="Tekstpodstawowywcity"/>
        <w:autoSpaceDE w:val="0"/>
        <w:autoSpaceDN w:val="0"/>
        <w:adjustRightInd w:val="0"/>
        <w:spacing w:before="0"/>
        <w:ind w:left="0"/>
        <w:rPr>
          <w:rFonts w:asciiTheme="minorHAnsi" w:hAnsiTheme="minorHAnsi" w:cstheme="minorHAnsi"/>
          <w:lang w:eastAsia="pl-PL"/>
        </w:rPr>
      </w:pPr>
      <w:r w:rsidRPr="00D46980">
        <w:rPr>
          <w:rFonts w:asciiTheme="minorHAnsi" w:hAnsiTheme="minorHAnsi" w:cstheme="minorHAnsi"/>
          <w:lang w:eastAsia="pl-PL"/>
        </w:rPr>
        <w:tab/>
      </w:r>
      <w:r w:rsidRPr="00D46980">
        <w:rPr>
          <w:rFonts w:asciiTheme="minorHAnsi" w:hAnsiTheme="minorHAnsi" w:cstheme="minorHAnsi"/>
          <w:lang w:eastAsia="pl-PL"/>
        </w:rPr>
        <w:tab/>
      </w:r>
      <w:r w:rsidRPr="00D46980">
        <w:rPr>
          <w:rFonts w:asciiTheme="minorHAnsi" w:hAnsiTheme="minorHAnsi" w:cstheme="minorHAnsi"/>
          <w:lang w:eastAsia="pl-PL"/>
        </w:rPr>
        <w:tab/>
      </w:r>
      <w:r w:rsidRPr="00D46980">
        <w:rPr>
          <w:rFonts w:asciiTheme="minorHAnsi" w:hAnsiTheme="minorHAnsi" w:cstheme="minorHAnsi"/>
          <w:lang w:eastAsia="pl-PL"/>
        </w:rPr>
        <w:tab/>
      </w:r>
      <w:r w:rsidRPr="00D46980">
        <w:rPr>
          <w:rFonts w:asciiTheme="minorHAnsi" w:hAnsiTheme="minorHAnsi" w:cstheme="minorHAnsi"/>
          <w:lang w:eastAsia="pl-PL"/>
        </w:rPr>
        <w:tab/>
      </w:r>
      <w:r w:rsidRPr="00D46980">
        <w:rPr>
          <w:rFonts w:asciiTheme="minorHAnsi" w:hAnsiTheme="minorHAnsi" w:cstheme="minorHAnsi"/>
          <w:lang w:eastAsia="pl-PL"/>
        </w:rPr>
        <w:tab/>
      </w:r>
      <w:r w:rsidRPr="00D46980">
        <w:rPr>
          <w:rFonts w:asciiTheme="minorHAnsi" w:hAnsiTheme="minorHAnsi" w:cstheme="minorHAnsi"/>
          <w:lang w:eastAsia="pl-PL"/>
        </w:rPr>
        <w:tab/>
        <w:t>……………………………………………………..</w:t>
      </w:r>
    </w:p>
    <w:sectPr w:rsidR="00B33200" w:rsidRPr="00D46980" w:rsidSect="00852457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6BC5B" w14:textId="77777777" w:rsidR="00852457" w:rsidRDefault="00852457" w:rsidP="00C020B0">
      <w:pPr>
        <w:spacing w:after="0" w:line="240" w:lineRule="auto"/>
      </w:pPr>
      <w:r>
        <w:separator/>
      </w:r>
    </w:p>
  </w:endnote>
  <w:endnote w:type="continuationSeparator" w:id="0">
    <w:p w14:paraId="196DF34C" w14:textId="77777777" w:rsidR="00852457" w:rsidRDefault="00852457" w:rsidP="00C02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55966541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20BCEE8" w14:textId="35749BD1" w:rsidR="00716BD9" w:rsidRPr="00716BD9" w:rsidRDefault="00716BD9">
            <w:pPr>
              <w:pStyle w:val="Stopka"/>
              <w:jc w:val="right"/>
              <w:rPr>
                <w:sz w:val="20"/>
                <w:szCs w:val="20"/>
              </w:rPr>
            </w:pPr>
            <w:r w:rsidRPr="00716BD9">
              <w:rPr>
                <w:sz w:val="20"/>
                <w:szCs w:val="20"/>
              </w:rPr>
              <w:t xml:space="preserve">Strona </w:t>
            </w:r>
            <w:r w:rsidRPr="00716BD9">
              <w:rPr>
                <w:b/>
                <w:bCs/>
                <w:sz w:val="20"/>
                <w:szCs w:val="20"/>
              </w:rPr>
              <w:fldChar w:fldCharType="begin"/>
            </w:r>
            <w:r w:rsidRPr="00716BD9">
              <w:rPr>
                <w:b/>
                <w:bCs/>
                <w:sz w:val="20"/>
                <w:szCs w:val="20"/>
              </w:rPr>
              <w:instrText>PAGE</w:instrText>
            </w:r>
            <w:r w:rsidRPr="00716BD9">
              <w:rPr>
                <w:b/>
                <w:bCs/>
                <w:sz w:val="20"/>
                <w:szCs w:val="20"/>
              </w:rPr>
              <w:fldChar w:fldCharType="separate"/>
            </w:r>
            <w:r w:rsidRPr="00716BD9">
              <w:rPr>
                <w:b/>
                <w:bCs/>
                <w:sz w:val="20"/>
                <w:szCs w:val="20"/>
              </w:rPr>
              <w:t>2</w:t>
            </w:r>
            <w:r w:rsidRPr="00716BD9">
              <w:rPr>
                <w:b/>
                <w:bCs/>
                <w:sz w:val="20"/>
                <w:szCs w:val="20"/>
              </w:rPr>
              <w:fldChar w:fldCharType="end"/>
            </w:r>
            <w:r w:rsidRPr="00716BD9">
              <w:rPr>
                <w:sz w:val="20"/>
                <w:szCs w:val="20"/>
              </w:rPr>
              <w:t xml:space="preserve"> z </w:t>
            </w:r>
            <w:r w:rsidRPr="00716BD9">
              <w:rPr>
                <w:b/>
                <w:bCs/>
                <w:sz w:val="20"/>
                <w:szCs w:val="20"/>
              </w:rPr>
              <w:fldChar w:fldCharType="begin"/>
            </w:r>
            <w:r w:rsidRPr="00716BD9">
              <w:rPr>
                <w:b/>
                <w:bCs/>
                <w:sz w:val="20"/>
                <w:szCs w:val="20"/>
              </w:rPr>
              <w:instrText>NUMPAGES</w:instrText>
            </w:r>
            <w:r w:rsidRPr="00716BD9">
              <w:rPr>
                <w:b/>
                <w:bCs/>
                <w:sz w:val="20"/>
                <w:szCs w:val="20"/>
              </w:rPr>
              <w:fldChar w:fldCharType="separate"/>
            </w:r>
            <w:r w:rsidRPr="00716BD9">
              <w:rPr>
                <w:b/>
                <w:bCs/>
                <w:sz w:val="20"/>
                <w:szCs w:val="20"/>
              </w:rPr>
              <w:t>2</w:t>
            </w:r>
            <w:r w:rsidRPr="00716BD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BE061F6" w14:textId="77777777" w:rsidR="005A4B3C" w:rsidRDefault="005A4B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6BD74" w14:textId="77777777" w:rsidR="00852457" w:rsidRDefault="00852457" w:rsidP="00C020B0">
      <w:pPr>
        <w:spacing w:after="0" w:line="240" w:lineRule="auto"/>
      </w:pPr>
      <w:r>
        <w:separator/>
      </w:r>
    </w:p>
  </w:footnote>
  <w:footnote w:type="continuationSeparator" w:id="0">
    <w:p w14:paraId="2759A456" w14:textId="77777777" w:rsidR="00852457" w:rsidRDefault="00852457" w:rsidP="00C020B0">
      <w:pPr>
        <w:spacing w:after="0" w:line="240" w:lineRule="auto"/>
      </w:pPr>
      <w:r>
        <w:continuationSeparator/>
      </w:r>
    </w:p>
  </w:footnote>
  <w:footnote w:id="1">
    <w:p w14:paraId="10A66741" w14:textId="77777777" w:rsidR="005B3785" w:rsidRDefault="005B3785" w:rsidP="005B378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Nauczycielem matematyki oraz nauk przyrodniczych jest także nauczyciel edukacji wczesnoszkolnej.</w:t>
      </w:r>
    </w:p>
  </w:footnote>
  <w:footnote w:id="2">
    <w:p w14:paraId="313FD84F" w14:textId="4BF36239" w:rsidR="00B1373B" w:rsidRDefault="00B1373B">
      <w:pPr>
        <w:pStyle w:val="Tekstprzypisudolnego"/>
      </w:pPr>
      <w:r>
        <w:rPr>
          <w:rStyle w:val="Odwoanieprzypisudolnego"/>
        </w:rPr>
        <w:footnoteRef/>
      </w:r>
      <w:r>
        <w:t xml:space="preserve"> Nauczyciel rozpoczynający pracę w szkole jest obecnie nauczycielem początkującym. Nowe zasady mają na celu uproszczenie ścieżki awansu zawodowego, w tym zmniejszenie liczby stopni awansu przez likwidację stopnia nauczyciela </w:t>
      </w:r>
      <w:r w:rsidR="00797EDA">
        <w:t xml:space="preserve">stażysty i nauczyciela kontraktowego. Przepisy przejściowe pozwalają na dokończenie nauczycielom ścieżki awansu na podstawie dotychczasowych przepisów, w związku z czym otrzymują oni taką samą liczbę punktów w rekrutacji co nauczyciel początkujący. </w:t>
      </w:r>
    </w:p>
  </w:footnote>
  <w:footnote w:id="3">
    <w:p w14:paraId="1668BCF1" w14:textId="77777777" w:rsidR="00870F47" w:rsidRDefault="00870F47" w:rsidP="00870F4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Uczniowie klas I-III otrzymują oceny opisowe, dlatego w przypadku tych klas oceny ucznia na potrzeby rekrutacji dokonuje nauczyciel edukacji wczesnoszkolnej (dotyczy klas I-III)</w:t>
      </w:r>
      <w:r w:rsidR="006B2A8F">
        <w:t>.</w:t>
      </w:r>
      <w:r>
        <w:t xml:space="preserve"> </w:t>
      </w:r>
    </w:p>
  </w:footnote>
  <w:footnote w:id="4">
    <w:p w14:paraId="4B251C47" w14:textId="07A4E3E1" w:rsidR="00C3283E" w:rsidRDefault="00C3283E" w:rsidP="00C3283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D209DF">
        <w:rPr>
          <w:b/>
        </w:rPr>
        <w:t>Osoby z niepełnosprawnościami</w:t>
      </w:r>
      <w:r>
        <w:t xml:space="preserve"> to osoby niepełnosprawne w rozumieniu Ustawy z dnia 27 sierpnia 1997 r. o</w:t>
      </w:r>
      <w:r w:rsidR="00374D78">
        <w:t> </w:t>
      </w:r>
      <w:r>
        <w:t>rehabilitacji zawodowej i społecznej oraz zatrudnianiu osób niepełnosprawnych, a także osoby z zaburzeniami psychicznymi, w rozumieniu Ustawy z dnia 19 sierpnia 1994 r. o ochronie zdrowia psychicznego.</w:t>
      </w:r>
    </w:p>
    <w:p w14:paraId="69BAA881" w14:textId="08F46617" w:rsidR="00C3283E" w:rsidRPr="00893FFF" w:rsidRDefault="00C3283E" w:rsidP="00C3283E">
      <w:pPr>
        <w:pStyle w:val="Tekstprzypisudolnego"/>
        <w:jc w:val="both"/>
      </w:pPr>
      <w:r>
        <w:t>Potwierdzeniem statusu osoby niepełnosprawnej może być w szczególności orzeczenie o niepełnosprawności wydane przez powiatowy zespół ds. orzekania o niepełnosprawności oraz orzeczenia lekarzy orzeczników ZUS i</w:t>
      </w:r>
      <w:r w:rsidR="00374D78">
        <w:t> </w:t>
      </w:r>
      <w:r>
        <w:t>inne równoważne orzeczenia. Natomiast pozostałe osoby (np. osoba ze stwierdzonymi zaburzeniami psychicznymi) na potwierdzenie statusu osoby niepełnosprawnej mogą przedstawić inny niż orzeczenie o</w:t>
      </w:r>
      <w:r w:rsidR="00374D78">
        <w:t> </w:t>
      </w:r>
      <w:r>
        <w:t xml:space="preserve">niepełnosprawności dokument poświadczający stan zdrowia wydany przez lekarza, np. orzeczenie o stanie </w:t>
      </w:r>
      <w:r w:rsidRPr="00893FFF">
        <w:t>zdrowia lub opinię.</w:t>
      </w:r>
    </w:p>
  </w:footnote>
  <w:footnote w:id="5">
    <w:p w14:paraId="0296FB1A" w14:textId="5BC411D9" w:rsidR="00C8405A" w:rsidRPr="00B94DD2" w:rsidRDefault="00C3283E" w:rsidP="00C8405A">
      <w:pPr>
        <w:pStyle w:val="Tekstprzypisudolnego"/>
        <w:jc w:val="both"/>
        <w:rPr>
          <w:color w:val="FF0000"/>
        </w:rPr>
      </w:pPr>
      <w:r w:rsidRPr="00893FFF">
        <w:rPr>
          <w:rStyle w:val="Odwoanieprzypisudolnego"/>
        </w:rPr>
        <w:footnoteRef/>
      </w:r>
      <w:r w:rsidRPr="00893FFF">
        <w:t xml:space="preserve"> </w:t>
      </w:r>
      <w:r w:rsidRPr="00893FFF">
        <w:rPr>
          <w:b/>
        </w:rPr>
        <w:t>Specjalne potrzeby edukacyjne</w:t>
      </w:r>
      <w:r w:rsidRPr="00893FFF">
        <w:t xml:space="preserve"> - </w:t>
      </w:r>
      <w:r w:rsidR="00C8405A" w:rsidRPr="00893FFF">
        <w:t>indywidualne potrzeby edukacyjne uczniów, o których mowa w</w:t>
      </w:r>
      <w:r w:rsidR="00E811F7">
        <w:t> </w:t>
      </w:r>
      <w:r w:rsidR="00C8405A" w:rsidRPr="00893FFF">
        <w:t xml:space="preserve">Rozporządzeniu Ministra Edukacji Narodowej z dnia 9 sierpnia 2017 </w:t>
      </w:r>
      <w:r w:rsidR="00C8405A">
        <w:t xml:space="preserve">r. </w:t>
      </w:r>
      <w:r w:rsidR="00C8405A" w:rsidRPr="00893FFF">
        <w:t>w sprawie zasad udzielania i organizacji pomocy psychologiczno-pedagogicznej w publicznych przedszkolach, szkoła i placówkach (Dz. U. z 2020 r., poz.1280)</w:t>
      </w:r>
      <w:r w:rsidR="00C8405A">
        <w:t xml:space="preserve"> z późn.zm.</w:t>
      </w:r>
    </w:p>
    <w:p w14:paraId="38DF5F77" w14:textId="06349EDC" w:rsidR="00C3283E" w:rsidRPr="00705AB8" w:rsidRDefault="00C3283E" w:rsidP="00C3283E">
      <w:pPr>
        <w:pStyle w:val="Tekstprzypisudolnego"/>
        <w:jc w:val="both"/>
        <w:rPr>
          <w:color w:val="FF000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B971C" w14:textId="59D31BE7" w:rsidR="005A4B3C" w:rsidRDefault="005A4B3C">
    <w:pPr>
      <w:pStyle w:val="Nagwek"/>
    </w:pPr>
    <w:r>
      <w:rPr>
        <w:noProof/>
        <w:lang w:eastAsia="pl-PL"/>
      </w:rPr>
      <w:drawing>
        <wp:inline distT="0" distB="0" distL="0" distR="0" wp14:anchorId="12E25718" wp14:editId="38628FFD">
          <wp:extent cx="5756910" cy="597774"/>
          <wp:effectExtent l="0" t="0" r="0" b="0"/>
          <wp:docPr id="1739033383" name="Obraz 17390333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977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F786A"/>
    <w:multiLevelType w:val="hybridMultilevel"/>
    <w:tmpl w:val="3E025B10"/>
    <w:lvl w:ilvl="0" w:tplc="FA0C5B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103709"/>
    <w:multiLevelType w:val="hybridMultilevel"/>
    <w:tmpl w:val="F77C0EB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1270A7"/>
    <w:multiLevelType w:val="hybridMultilevel"/>
    <w:tmpl w:val="03B8E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D4B2434"/>
    <w:multiLevelType w:val="hybridMultilevel"/>
    <w:tmpl w:val="2CA643C6"/>
    <w:lvl w:ilvl="0" w:tplc="76562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E473F"/>
    <w:multiLevelType w:val="hybridMultilevel"/>
    <w:tmpl w:val="28E08458"/>
    <w:lvl w:ilvl="0" w:tplc="C032F9E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06F6B3F"/>
    <w:multiLevelType w:val="hybridMultilevel"/>
    <w:tmpl w:val="3C68B840"/>
    <w:lvl w:ilvl="0" w:tplc="765629A8">
      <w:start w:val="1"/>
      <w:numFmt w:val="bullet"/>
      <w:lvlText w:val=""/>
      <w:lvlJc w:val="left"/>
      <w:pPr>
        <w:ind w:left="2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6" w15:restartNumberingAfterBreak="0">
    <w:nsid w:val="21032071"/>
    <w:multiLevelType w:val="hybridMultilevel"/>
    <w:tmpl w:val="8B2C7ACC"/>
    <w:lvl w:ilvl="0" w:tplc="765629A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F311B91"/>
    <w:multiLevelType w:val="multilevel"/>
    <w:tmpl w:val="A366F6A2"/>
    <w:lvl w:ilvl="0">
      <w:start w:val="1"/>
      <w:numFmt w:val="none"/>
      <w:lvlText w:val="VI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5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2F5768E1"/>
    <w:multiLevelType w:val="hybridMultilevel"/>
    <w:tmpl w:val="A8903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776B9"/>
    <w:multiLevelType w:val="multilevel"/>
    <w:tmpl w:val="C7DCB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3E452A49"/>
    <w:multiLevelType w:val="hybridMultilevel"/>
    <w:tmpl w:val="EBB28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281B"/>
    <w:multiLevelType w:val="hybridMultilevel"/>
    <w:tmpl w:val="91F4CDA4"/>
    <w:lvl w:ilvl="0" w:tplc="C5EC6886">
      <w:start w:val="1"/>
      <w:numFmt w:val="decimal"/>
      <w:lvlText w:val="%1."/>
      <w:lvlJc w:val="left"/>
      <w:pPr>
        <w:ind w:left="831" w:hanging="361"/>
      </w:pPr>
      <w:rPr>
        <w:rFonts w:ascii="Verdana" w:eastAsia="Verdana" w:hAnsi="Verdana" w:cs="Verdana" w:hint="default"/>
        <w:spacing w:val="-21"/>
        <w:w w:val="100"/>
        <w:sz w:val="18"/>
        <w:szCs w:val="18"/>
        <w:lang w:val="pl-PL" w:eastAsia="pl-PL" w:bidi="pl-PL"/>
      </w:rPr>
    </w:lvl>
    <w:lvl w:ilvl="1" w:tplc="5D2E2A10">
      <w:numFmt w:val="bullet"/>
      <w:lvlText w:val="•"/>
      <w:lvlJc w:val="left"/>
      <w:pPr>
        <w:ind w:left="1770" w:hanging="361"/>
      </w:pPr>
      <w:rPr>
        <w:rFonts w:hint="default"/>
        <w:lang w:val="pl-PL" w:eastAsia="pl-PL" w:bidi="pl-PL"/>
      </w:rPr>
    </w:lvl>
    <w:lvl w:ilvl="2" w:tplc="2AF2E0D6">
      <w:numFmt w:val="bullet"/>
      <w:lvlText w:val="•"/>
      <w:lvlJc w:val="left"/>
      <w:pPr>
        <w:ind w:left="2701" w:hanging="361"/>
      </w:pPr>
      <w:rPr>
        <w:rFonts w:hint="default"/>
        <w:lang w:val="pl-PL" w:eastAsia="pl-PL" w:bidi="pl-PL"/>
      </w:rPr>
    </w:lvl>
    <w:lvl w:ilvl="3" w:tplc="357057B2">
      <w:numFmt w:val="bullet"/>
      <w:lvlText w:val="•"/>
      <w:lvlJc w:val="left"/>
      <w:pPr>
        <w:ind w:left="3631" w:hanging="361"/>
      </w:pPr>
      <w:rPr>
        <w:rFonts w:hint="default"/>
        <w:lang w:val="pl-PL" w:eastAsia="pl-PL" w:bidi="pl-PL"/>
      </w:rPr>
    </w:lvl>
    <w:lvl w:ilvl="4" w:tplc="DE7E156C">
      <w:numFmt w:val="bullet"/>
      <w:lvlText w:val="•"/>
      <w:lvlJc w:val="left"/>
      <w:pPr>
        <w:ind w:left="4562" w:hanging="361"/>
      </w:pPr>
      <w:rPr>
        <w:rFonts w:hint="default"/>
        <w:lang w:val="pl-PL" w:eastAsia="pl-PL" w:bidi="pl-PL"/>
      </w:rPr>
    </w:lvl>
    <w:lvl w:ilvl="5" w:tplc="50C8601E">
      <w:numFmt w:val="bullet"/>
      <w:lvlText w:val="•"/>
      <w:lvlJc w:val="left"/>
      <w:pPr>
        <w:ind w:left="5493" w:hanging="361"/>
      </w:pPr>
      <w:rPr>
        <w:rFonts w:hint="default"/>
        <w:lang w:val="pl-PL" w:eastAsia="pl-PL" w:bidi="pl-PL"/>
      </w:rPr>
    </w:lvl>
    <w:lvl w:ilvl="6" w:tplc="FCCA731E">
      <w:numFmt w:val="bullet"/>
      <w:lvlText w:val="•"/>
      <w:lvlJc w:val="left"/>
      <w:pPr>
        <w:ind w:left="6423" w:hanging="361"/>
      </w:pPr>
      <w:rPr>
        <w:rFonts w:hint="default"/>
        <w:lang w:val="pl-PL" w:eastAsia="pl-PL" w:bidi="pl-PL"/>
      </w:rPr>
    </w:lvl>
    <w:lvl w:ilvl="7" w:tplc="A98C0356">
      <w:numFmt w:val="bullet"/>
      <w:lvlText w:val="•"/>
      <w:lvlJc w:val="left"/>
      <w:pPr>
        <w:ind w:left="7354" w:hanging="361"/>
      </w:pPr>
      <w:rPr>
        <w:rFonts w:hint="default"/>
        <w:lang w:val="pl-PL" w:eastAsia="pl-PL" w:bidi="pl-PL"/>
      </w:rPr>
    </w:lvl>
    <w:lvl w:ilvl="8" w:tplc="5E58ED62">
      <w:numFmt w:val="bullet"/>
      <w:lvlText w:val="•"/>
      <w:lvlJc w:val="left"/>
      <w:pPr>
        <w:ind w:left="8285" w:hanging="361"/>
      </w:pPr>
      <w:rPr>
        <w:rFonts w:hint="default"/>
        <w:lang w:val="pl-PL" w:eastAsia="pl-PL" w:bidi="pl-PL"/>
      </w:rPr>
    </w:lvl>
  </w:abstractNum>
  <w:abstractNum w:abstractNumId="12" w15:restartNumberingAfterBreak="0">
    <w:nsid w:val="427A0525"/>
    <w:multiLevelType w:val="hybridMultilevel"/>
    <w:tmpl w:val="865039EE"/>
    <w:lvl w:ilvl="0" w:tplc="8B6086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B3582"/>
    <w:multiLevelType w:val="hybridMultilevel"/>
    <w:tmpl w:val="EE6401F0"/>
    <w:lvl w:ilvl="0" w:tplc="BDAC03DC">
      <w:start w:val="1"/>
      <w:numFmt w:val="decimal"/>
      <w:lvlText w:val="%1."/>
      <w:lvlJc w:val="left"/>
      <w:pPr>
        <w:ind w:left="1790" w:hanging="360"/>
      </w:pPr>
      <w:rPr>
        <w:rFonts w:ascii="Verdana" w:hAnsi="Verdana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4" w15:restartNumberingAfterBreak="0">
    <w:nsid w:val="469F0D9A"/>
    <w:multiLevelType w:val="hybridMultilevel"/>
    <w:tmpl w:val="18B65E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29347E"/>
    <w:multiLevelType w:val="hybridMultilevel"/>
    <w:tmpl w:val="86529D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8562F"/>
    <w:multiLevelType w:val="multilevel"/>
    <w:tmpl w:val="57E4287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4A5F75C4"/>
    <w:multiLevelType w:val="multilevel"/>
    <w:tmpl w:val="614E5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4F0E07BB"/>
    <w:multiLevelType w:val="hybridMultilevel"/>
    <w:tmpl w:val="3AC89C1E"/>
    <w:lvl w:ilvl="0" w:tplc="B66CDBB4">
      <w:start w:val="1"/>
      <w:numFmt w:val="decimal"/>
      <w:lvlText w:val="%1."/>
      <w:lvlJc w:val="left"/>
      <w:pPr>
        <w:ind w:left="360" w:hanging="360"/>
      </w:pPr>
      <w:rPr>
        <w:rFonts w:ascii="Calibri" w:eastAsiaTheme="minorHAns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7A50FF"/>
    <w:multiLevelType w:val="hybridMultilevel"/>
    <w:tmpl w:val="0444F114"/>
    <w:lvl w:ilvl="0" w:tplc="765629A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14805C2"/>
    <w:multiLevelType w:val="hybridMultilevel"/>
    <w:tmpl w:val="101C83F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34B7D"/>
    <w:multiLevelType w:val="hybridMultilevel"/>
    <w:tmpl w:val="5AB086D2"/>
    <w:lvl w:ilvl="0" w:tplc="765629A8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2" w15:restartNumberingAfterBreak="0">
    <w:nsid w:val="59B37467"/>
    <w:multiLevelType w:val="hybridMultilevel"/>
    <w:tmpl w:val="11B47106"/>
    <w:lvl w:ilvl="0" w:tplc="765629A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9DE57C1"/>
    <w:multiLevelType w:val="hybridMultilevel"/>
    <w:tmpl w:val="85CED3DC"/>
    <w:lvl w:ilvl="0" w:tplc="765629A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9E0420B"/>
    <w:multiLevelType w:val="hybridMultilevel"/>
    <w:tmpl w:val="E6F850B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BBB683D"/>
    <w:multiLevelType w:val="hybridMultilevel"/>
    <w:tmpl w:val="25AA476C"/>
    <w:lvl w:ilvl="0" w:tplc="9558FC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C196B65"/>
    <w:multiLevelType w:val="hybridMultilevel"/>
    <w:tmpl w:val="8C865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22C3A"/>
    <w:multiLevelType w:val="hybridMultilevel"/>
    <w:tmpl w:val="7A6AD562"/>
    <w:lvl w:ilvl="0" w:tplc="765629A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F627286"/>
    <w:multiLevelType w:val="multilevel"/>
    <w:tmpl w:val="58C62BD0"/>
    <w:lvl w:ilvl="0">
      <w:start w:val="1"/>
      <w:numFmt w:val="none"/>
      <w:lvlText w:val="VI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9" w15:restartNumberingAfterBreak="0">
    <w:nsid w:val="626635BF"/>
    <w:multiLevelType w:val="hybridMultilevel"/>
    <w:tmpl w:val="B3FC4F66"/>
    <w:lvl w:ilvl="0" w:tplc="DBD2C2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C2D570B"/>
    <w:multiLevelType w:val="hybridMultilevel"/>
    <w:tmpl w:val="E6306D74"/>
    <w:lvl w:ilvl="0" w:tplc="EE90A2F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FAD092A"/>
    <w:multiLevelType w:val="hybridMultilevel"/>
    <w:tmpl w:val="5180154A"/>
    <w:lvl w:ilvl="0" w:tplc="BA68D6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589668E"/>
    <w:multiLevelType w:val="hybridMultilevel"/>
    <w:tmpl w:val="D8D27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741AE6"/>
    <w:multiLevelType w:val="hybridMultilevel"/>
    <w:tmpl w:val="E1FAD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4613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7402C9"/>
    <w:multiLevelType w:val="hybridMultilevel"/>
    <w:tmpl w:val="A1FCE6EA"/>
    <w:lvl w:ilvl="0" w:tplc="C4046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5868FE"/>
    <w:multiLevelType w:val="hybridMultilevel"/>
    <w:tmpl w:val="443AF770"/>
    <w:lvl w:ilvl="0" w:tplc="765629A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E1A1038"/>
    <w:multiLevelType w:val="hybridMultilevel"/>
    <w:tmpl w:val="1952A72C"/>
    <w:lvl w:ilvl="0" w:tplc="EDEAD58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864142"/>
    <w:multiLevelType w:val="hybridMultilevel"/>
    <w:tmpl w:val="93887644"/>
    <w:lvl w:ilvl="0" w:tplc="765629A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97318345">
    <w:abstractNumId w:val="11"/>
  </w:num>
  <w:num w:numId="2" w16cid:durableId="1655522630">
    <w:abstractNumId w:val="18"/>
  </w:num>
  <w:num w:numId="3" w16cid:durableId="1717386459">
    <w:abstractNumId w:val="33"/>
  </w:num>
  <w:num w:numId="4" w16cid:durableId="276911284">
    <w:abstractNumId w:val="17"/>
  </w:num>
  <w:num w:numId="5" w16cid:durableId="1706827549">
    <w:abstractNumId w:val="0"/>
  </w:num>
  <w:num w:numId="6" w16cid:durableId="1394278708">
    <w:abstractNumId w:val="25"/>
  </w:num>
  <w:num w:numId="7" w16cid:durableId="1778983716">
    <w:abstractNumId w:val="4"/>
  </w:num>
  <w:num w:numId="8" w16cid:durableId="449859544">
    <w:abstractNumId w:val="13"/>
  </w:num>
  <w:num w:numId="9" w16cid:durableId="506486573">
    <w:abstractNumId w:val="15"/>
  </w:num>
  <w:num w:numId="10" w16cid:durableId="1985498940">
    <w:abstractNumId w:val="31"/>
  </w:num>
  <w:num w:numId="11" w16cid:durableId="807094248">
    <w:abstractNumId w:val="7"/>
  </w:num>
  <w:num w:numId="12" w16cid:durableId="680930025">
    <w:abstractNumId w:val="30"/>
  </w:num>
  <w:num w:numId="13" w16cid:durableId="922955587">
    <w:abstractNumId w:val="16"/>
  </w:num>
  <w:num w:numId="14" w16cid:durableId="1611817845">
    <w:abstractNumId w:val="23"/>
  </w:num>
  <w:num w:numId="15" w16cid:durableId="1205292062">
    <w:abstractNumId w:val="19"/>
  </w:num>
  <w:num w:numId="16" w16cid:durableId="2087917152">
    <w:abstractNumId w:val="5"/>
  </w:num>
  <w:num w:numId="17" w16cid:durableId="1968126638">
    <w:abstractNumId w:val="22"/>
  </w:num>
  <w:num w:numId="18" w16cid:durableId="438647654">
    <w:abstractNumId w:val="20"/>
  </w:num>
  <w:num w:numId="19" w16cid:durableId="1287659473">
    <w:abstractNumId w:val="14"/>
  </w:num>
  <w:num w:numId="20" w16cid:durableId="1689942456">
    <w:abstractNumId w:val="6"/>
  </w:num>
  <w:num w:numId="21" w16cid:durableId="1383096344">
    <w:abstractNumId w:val="21"/>
  </w:num>
  <w:num w:numId="22" w16cid:durableId="1256018732">
    <w:abstractNumId w:val="37"/>
  </w:num>
  <w:num w:numId="23" w16cid:durableId="465782443">
    <w:abstractNumId w:val="12"/>
  </w:num>
  <w:num w:numId="24" w16cid:durableId="1300258717">
    <w:abstractNumId w:val="34"/>
  </w:num>
  <w:num w:numId="25" w16cid:durableId="383144137">
    <w:abstractNumId w:val="32"/>
  </w:num>
  <w:num w:numId="26" w16cid:durableId="849101583">
    <w:abstractNumId w:val="26"/>
  </w:num>
  <w:num w:numId="27" w16cid:durableId="1452476316">
    <w:abstractNumId w:val="8"/>
  </w:num>
  <w:num w:numId="28" w16cid:durableId="1356737686">
    <w:abstractNumId w:val="28"/>
  </w:num>
  <w:num w:numId="29" w16cid:durableId="328826471">
    <w:abstractNumId w:val="2"/>
  </w:num>
  <w:num w:numId="30" w16cid:durableId="2045515442">
    <w:abstractNumId w:val="9"/>
  </w:num>
  <w:num w:numId="31" w16cid:durableId="1800495479">
    <w:abstractNumId w:val="36"/>
  </w:num>
  <w:num w:numId="32" w16cid:durableId="1397046223">
    <w:abstractNumId w:val="10"/>
  </w:num>
  <w:num w:numId="33" w16cid:durableId="1452629124">
    <w:abstractNumId w:val="27"/>
  </w:num>
  <w:num w:numId="34" w16cid:durableId="1910262141">
    <w:abstractNumId w:val="3"/>
  </w:num>
  <w:num w:numId="35" w16cid:durableId="2062556274">
    <w:abstractNumId w:val="29"/>
  </w:num>
  <w:num w:numId="36" w16cid:durableId="480732921">
    <w:abstractNumId w:val="1"/>
  </w:num>
  <w:num w:numId="37" w16cid:durableId="473453355">
    <w:abstractNumId w:val="24"/>
  </w:num>
  <w:num w:numId="38" w16cid:durableId="87354549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B0"/>
    <w:rsid w:val="00001B38"/>
    <w:rsid w:val="00025ED5"/>
    <w:rsid w:val="00027BFC"/>
    <w:rsid w:val="00046B57"/>
    <w:rsid w:val="0006000B"/>
    <w:rsid w:val="00067727"/>
    <w:rsid w:val="00083303"/>
    <w:rsid w:val="000918C6"/>
    <w:rsid w:val="000A2337"/>
    <w:rsid w:val="000A400C"/>
    <w:rsid w:val="000C17CF"/>
    <w:rsid w:val="000E3789"/>
    <w:rsid w:val="00107FA7"/>
    <w:rsid w:val="001114E8"/>
    <w:rsid w:val="001214E9"/>
    <w:rsid w:val="00122B0F"/>
    <w:rsid w:val="00122D41"/>
    <w:rsid w:val="00127ABA"/>
    <w:rsid w:val="00135E76"/>
    <w:rsid w:val="00175494"/>
    <w:rsid w:val="00183FCA"/>
    <w:rsid w:val="0018541C"/>
    <w:rsid w:val="00192154"/>
    <w:rsid w:val="001B77FD"/>
    <w:rsid w:val="001C01E0"/>
    <w:rsid w:val="001C77D2"/>
    <w:rsid w:val="001E1FC7"/>
    <w:rsid w:val="001F0FB0"/>
    <w:rsid w:val="002009A0"/>
    <w:rsid w:val="00202A58"/>
    <w:rsid w:val="00221003"/>
    <w:rsid w:val="00254949"/>
    <w:rsid w:val="00262BAF"/>
    <w:rsid w:val="00285591"/>
    <w:rsid w:val="002A1682"/>
    <w:rsid w:val="002E15AD"/>
    <w:rsid w:val="002F6D13"/>
    <w:rsid w:val="003007C4"/>
    <w:rsid w:val="00302820"/>
    <w:rsid w:val="00306973"/>
    <w:rsid w:val="00313AF1"/>
    <w:rsid w:val="003348F8"/>
    <w:rsid w:val="003359EA"/>
    <w:rsid w:val="0033694C"/>
    <w:rsid w:val="003474FD"/>
    <w:rsid w:val="0036540E"/>
    <w:rsid w:val="00370217"/>
    <w:rsid w:val="0037353B"/>
    <w:rsid w:val="00374AE9"/>
    <w:rsid w:val="00374D78"/>
    <w:rsid w:val="00376A21"/>
    <w:rsid w:val="00381A64"/>
    <w:rsid w:val="003A0A9A"/>
    <w:rsid w:val="003A2CB9"/>
    <w:rsid w:val="003C6AED"/>
    <w:rsid w:val="003D2E76"/>
    <w:rsid w:val="003E07A9"/>
    <w:rsid w:val="003E35F0"/>
    <w:rsid w:val="003E68A1"/>
    <w:rsid w:val="003E786C"/>
    <w:rsid w:val="003F0951"/>
    <w:rsid w:val="00411B24"/>
    <w:rsid w:val="00463886"/>
    <w:rsid w:val="00474D86"/>
    <w:rsid w:val="00482425"/>
    <w:rsid w:val="004827A0"/>
    <w:rsid w:val="004B12D6"/>
    <w:rsid w:val="004B5771"/>
    <w:rsid w:val="004C789D"/>
    <w:rsid w:val="0051375A"/>
    <w:rsid w:val="00515461"/>
    <w:rsid w:val="005318D3"/>
    <w:rsid w:val="00551C4A"/>
    <w:rsid w:val="0055508A"/>
    <w:rsid w:val="005605AD"/>
    <w:rsid w:val="005A4B3C"/>
    <w:rsid w:val="005A5C30"/>
    <w:rsid w:val="005B3785"/>
    <w:rsid w:val="005C42F7"/>
    <w:rsid w:val="005C5EA8"/>
    <w:rsid w:val="005F7385"/>
    <w:rsid w:val="00600A4F"/>
    <w:rsid w:val="00630ABF"/>
    <w:rsid w:val="00650ADB"/>
    <w:rsid w:val="0068189B"/>
    <w:rsid w:val="006A67EA"/>
    <w:rsid w:val="006B2A8F"/>
    <w:rsid w:val="006B345F"/>
    <w:rsid w:val="006D6EE4"/>
    <w:rsid w:val="006E2EDE"/>
    <w:rsid w:val="00700204"/>
    <w:rsid w:val="00701FF8"/>
    <w:rsid w:val="00705AB8"/>
    <w:rsid w:val="00716BD9"/>
    <w:rsid w:val="00717F1A"/>
    <w:rsid w:val="00723FC7"/>
    <w:rsid w:val="00733E71"/>
    <w:rsid w:val="00764374"/>
    <w:rsid w:val="00770FDC"/>
    <w:rsid w:val="007749EE"/>
    <w:rsid w:val="00797EDA"/>
    <w:rsid w:val="007A1A5D"/>
    <w:rsid w:val="007C4BC9"/>
    <w:rsid w:val="007D116E"/>
    <w:rsid w:val="00802460"/>
    <w:rsid w:val="00805B30"/>
    <w:rsid w:val="00810DA4"/>
    <w:rsid w:val="0081465A"/>
    <w:rsid w:val="0082555B"/>
    <w:rsid w:val="0083498B"/>
    <w:rsid w:val="008374CE"/>
    <w:rsid w:val="0083780C"/>
    <w:rsid w:val="00844904"/>
    <w:rsid w:val="00852457"/>
    <w:rsid w:val="00853B97"/>
    <w:rsid w:val="00863B03"/>
    <w:rsid w:val="00867785"/>
    <w:rsid w:val="008708AD"/>
    <w:rsid w:val="00870F47"/>
    <w:rsid w:val="0089032D"/>
    <w:rsid w:val="009008CE"/>
    <w:rsid w:val="00901337"/>
    <w:rsid w:val="00903699"/>
    <w:rsid w:val="00903E26"/>
    <w:rsid w:val="00905D78"/>
    <w:rsid w:val="00927D55"/>
    <w:rsid w:val="0093045B"/>
    <w:rsid w:val="00934522"/>
    <w:rsid w:val="009628F5"/>
    <w:rsid w:val="00970363"/>
    <w:rsid w:val="009D5691"/>
    <w:rsid w:val="009E3F5C"/>
    <w:rsid w:val="009E7AF2"/>
    <w:rsid w:val="00A01A00"/>
    <w:rsid w:val="00A01DBB"/>
    <w:rsid w:val="00A13109"/>
    <w:rsid w:val="00A3198D"/>
    <w:rsid w:val="00A37931"/>
    <w:rsid w:val="00A46861"/>
    <w:rsid w:val="00A6328B"/>
    <w:rsid w:val="00A64B39"/>
    <w:rsid w:val="00A75E34"/>
    <w:rsid w:val="00A76564"/>
    <w:rsid w:val="00A8125B"/>
    <w:rsid w:val="00A9109E"/>
    <w:rsid w:val="00AB08E1"/>
    <w:rsid w:val="00AB75BF"/>
    <w:rsid w:val="00AD4BA2"/>
    <w:rsid w:val="00AD605B"/>
    <w:rsid w:val="00B03568"/>
    <w:rsid w:val="00B12184"/>
    <w:rsid w:val="00B1373B"/>
    <w:rsid w:val="00B33200"/>
    <w:rsid w:val="00B37385"/>
    <w:rsid w:val="00B55140"/>
    <w:rsid w:val="00B66257"/>
    <w:rsid w:val="00B76CB2"/>
    <w:rsid w:val="00B80CE3"/>
    <w:rsid w:val="00B95AE1"/>
    <w:rsid w:val="00BA61A1"/>
    <w:rsid w:val="00BF6FC2"/>
    <w:rsid w:val="00C020B0"/>
    <w:rsid w:val="00C17114"/>
    <w:rsid w:val="00C22C96"/>
    <w:rsid w:val="00C31AA5"/>
    <w:rsid w:val="00C3283E"/>
    <w:rsid w:val="00C40B0B"/>
    <w:rsid w:val="00C47425"/>
    <w:rsid w:val="00C505EA"/>
    <w:rsid w:val="00C507E4"/>
    <w:rsid w:val="00C53EF8"/>
    <w:rsid w:val="00C74CDB"/>
    <w:rsid w:val="00C820F8"/>
    <w:rsid w:val="00C8405A"/>
    <w:rsid w:val="00CC2F73"/>
    <w:rsid w:val="00CD230A"/>
    <w:rsid w:val="00CE0437"/>
    <w:rsid w:val="00CF2BCC"/>
    <w:rsid w:val="00D06025"/>
    <w:rsid w:val="00D12E63"/>
    <w:rsid w:val="00D34CAE"/>
    <w:rsid w:val="00D431F0"/>
    <w:rsid w:val="00D46980"/>
    <w:rsid w:val="00D624F6"/>
    <w:rsid w:val="00D90306"/>
    <w:rsid w:val="00D91260"/>
    <w:rsid w:val="00DA3317"/>
    <w:rsid w:val="00DB4BA2"/>
    <w:rsid w:val="00DC0D3F"/>
    <w:rsid w:val="00DC3404"/>
    <w:rsid w:val="00DC3D10"/>
    <w:rsid w:val="00DC4D83"/>
    <w:rsid w:val="00DE29C1"/>
    <w:rsid w:val="00DF610E"/>
    <w:rsid w:val="00E036F0"/>
    <w:rsid w:val="00E076D9"/>
    <w:rsid w:val="00E123AD"/>
    <w:rsid w:val="00E1537F"/>
    <w:rsid w:val="00E4305F"/>
    <w:rsid w:val="00E44544"/>
    <w:rsid w:val="00E512D2"/>
    <w:rsid w:val="00E52D6B"/>
    <w:rsid w:val="00E71F7B"/>
    <w:rsid w:val="00E811F7"/>
    <w:rsid w:val="00E81B25"/>
    <w:rsid w:val="00EA37E6"/>
    <w:rsid w:val="00EA75D5"/>
    <w:rsid w:val="00EB2180"/>
    <w:rsid w:val="00EC713D"/>
    <w:rsid w:val="00EE640E"/>
    <w:rsid w:val="00F00C7B"/>
    <w:rsid w:val="00F541FA"/>
    <w:rsid w:val="00F760DC"/>
    <w:rsid w:val="00F877DA"/>
    <w:rsid w:val="00F96663"/>
    <w:rsid w:val="00FA5E61"/>
    <w:rsid w:val="00FE7B1E"/>
    <w:rsid w:val="00FF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C5B7E"/>
  <w15:chartTrackingRefBased/>
  <w15:docId w15:val="{608D7D75-F79E-F74D-9F94-D66F4468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20B0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61A1"/>
    <w:pPr>
      <w:keepNext/>
      <w:spacing w:before="240" w:after="60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20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20B0"/>
  </w:style>
  <w:style w:type="paragraph" w:styleId="Stopka">
    <w:name w:val="footer"/>
    <w:basedOn w:val="Normalny"/>
    <w:link w:val="StopkaZnak"/>
    <w:uiPriority w:val="99"/>
    <w:unhideWhenUsed/>
    <w:rsid w:val="00C020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20B0"/>
  </w:style>
  <w:style w:type="character" w:styleId="Hipercze">
    <w:name w:val="Hyperlink"/>
    <w:basedOn w:val="Domylnaczcionkaakapitu"/>
    <w:uiPriority w:val="99"/>
    <w:unhideWhenUsed/>
    <w:rsid w:val="00BA61A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61A1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BA61A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BA61A1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122B0F"/>
    <w:pPr>
      <w:spacing w:before="120"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22B0F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3283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3283E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328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328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283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C17114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7D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7D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7D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7D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7D5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1A0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A00"/>
    <w:rPr>
      <w:rFonts w:ascii="Times New Roman" w:hAnsi="Times New Roman" w:cs="Times New Roman"/>
      <w:sz w:val="18"/>
      <w:szCs w:val="18"/>
    </w:rPr>
  </w:style>
  <w:style w:type="paragraph" w:styleId="Bezodstpw">
    <w:name w:val="No Spacing"/>
    <w:uiPriority w:val="1"/>
    <w:qFormat/>
    <w:rsid w:val="00482425"/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B37385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5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bu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ubu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827D1-5E4D-4124-A8FC-8EC64277A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2949</Words>
  <Characters>17697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Mężyński Krzysztof</cp:lastModifiedBy>
  <cp:revision>15</cp:revision>
  <cp:lastPrinted>2024-03-25T11:11:00Z</cp:lastPrinted>
  <dcterms:created xsi:type="dcterms:W3CDTF">2024-04-04T12:33:00Z</dcterms:created>
  <dcterms:modified xsi:type="dcterms:W3CDTF">2024-04-23T09:52:00Z</dcterms:modified>
</cp:coreProperties>
</file>