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D8" w:rsidRPr="00754952" w:rsidRDefault="00F160D8" w:rsidP="00F160D8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754952">
        <w:rPr>
          <w:rFonts w:ascii="Arial" w:eastAsia="Times New Roman" w:hAnsi="Arial" w:cs="Arial"/>
          <w:b/>
          <w:szCs w:val="20"/>
          <w:lang w:eastAsia="pl-PL"/>
        </w:rPr>
        <w:t>FORMULARZ ZGŁOSZENIA</w:t>
      </w:r>
    </w:p>
    <w:p w:rsidR="00F160D8" w:rsidRPr="00754952" w:rsidRDefault="00F160D8" w:rsidP="00754952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54952">
        <w:rPr>
          <w:rFonts w:ascii="Arial" w:eastAsia="Times New Roman" w:hAnsi="Arial" w:cs="Arial"/>
          <w:b/>
          <w:bCs/>
          <w:lang w:eastAsia="pl-PL"/>
        </w:rPr>
        <w:t>kandydata wskazanego przez organizację pozarządową lub podmiot wymieniony w art. 3 ust. 3 ustawy o działalności pożytku publicznego i o wolontariacie na członka komisji konkursowej,</w:t>
      </w:r>
      <w:r w:rsidR="0075495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54952">
        <w:rPr>
          <w:rFonts w:ascii="Arial" w:eastAsia="Times New Roman" w:hAnsi="Arial" w:cs="Arial"/>
          <w:b/>
          <w:lang w:eastAsia="pl-PL"/>
        </w:rPr>
        <w:t>w celu opiniowania ofert złożonych</w:t>
      </w:r>
      <w:r w:rsidRPr="00754952">
        <w:rPr>
          <w:rFonts w:ascii="Arial" w:eastAsia="Times New Roman" w:hAnsi="Arial" w:cs="Arial"/>
          <w:lang w:eastAsia="pl-PL"/>
        </w:rPr>
        <w:t xml:space="preserve"> </w:t>
      </w:r>
      <w:r w:rsidRPr="00754952">
        <w:rPr>
          <w:rFonts w:ascii="Arial" w:eastAsia="Times New Roman" w:hAnsi="Arial" w:cs="Arial"/>
          <w:b/>
          <w:lang w:eastAsia="pl-PL"/>
        </w:rPr>
        <w:t xml:space="preserve">w ramach otwartego konkursu </w:t>
      </w:r>
      <w:r w:rsidRPr="007549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ofert </w:t>
      </w:r>
      <w:bookmarkStart w:id="0" w:name="_Hlk520293806"/>
      <w:r w:rsidRPr="00754952">
        <w:rPr>
          <w:rFonts w:ascii="Arial" w:eastAsia="Times New Roman" w:hAnsi="Arial" w:cs="Arial"/>
          <w:b/>
          <w:sz w:val="24"/>
          <w:szCs w:val="24"/>
          <w:lang w:eastAsia="pl-PL"/>
        </w:rPr>
        <w:t>na powierzenie w 202</w:t>
      </w:r>
      <w:r w:rsidR="00C47374" w:rsidRPr="00754952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7549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 realizacji zadania publicznego Województwa Lubuskiego w obszarze kultury fizycznej pn. </w:t>
      </w:r>
      <w:r w:rsidR="00754952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754952">
        <w:rPr>
          <w:rFonts w:ascii="Arial" w:eastAsia="Times New Roman" w:hAnsi="Arial" w:cs="Arial"/>
          <w:b/>
          <w:sz w:val="24"/>
          <w:szCs w:val="24"/>
          <w:lang w:eastAsia="pl-PL"/>
        </w:rPr>
        <w:t>„Upowszechnianie lekkiej atletyki wśród dzieci i młodzieży”</w:t>
      </w:r>
      <w:r w:rsidRPr="00754952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20"/>
        <w:gridCol w:w="4784"/>
      </w:tblGrid>
      <w:tr w:rsidR="00F160D8" w:rsidRPr="00754952" w:rsidTr="007B3A0E">
        <w:trPr>
          <w:trHeight w:val="3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952" w:rsidRPr="00754952" w:rsidRDefault="00F160D8" w:rsidP="007B3A0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20"/>
                <w:lang w:eastAsia="pl-PL"/>
              </w:rPr>
              <w:t>DANE DOTYCZĄCE KANDYDATA NA CZŁONKA KOMISJI</w:t>
            </w:r>
          </w:p>
        </w:tc>
      </w:tr>
      <w:tr w:rsidR="00F160D8" w:rsidRPr="00754952" w:rsidTr="00F31A6A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160D8" w:rsidRPr="00754952" w:rsidRDefault="00F160D8" w:rsidP="00F31A6A">
            <w:pPr>
              <w:spacing w:before="240" w:after="240" w:line="360" w:lineRule="auto"/>
              <w:rPr>
                <w:rFonts w:ascii="Arial" w:eastAsia="Times New Roman" w:hAnsi="Arial" w:cs="Arial"/>
                <w:b/>
                <w:color w:val="C0C0C0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0D8" w:rsidRPr="00754952" w:rsidRDefault="00F160D8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F160D8" w:rsidRPr="00754952" w:rsidTr="0090240D">
        <w:trPr>
          <w:trHeight w:hRule="exact" w:val="9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54952" w:rsidRDefault="00F160D8" w:rsidP="00F31A6A">
            <w:pPr>
              <w:spacing w:before="240" w:after="240" w:line="240" w:lineRule="auto"/>
              <w:rPr>
                <w:rFonts w:ascii="Arial" w:eastAsia="Times New Roman" w:hAnsi="Arial" w:cs="Arial"/>
                <w:bCs/>
                <w:szCs w:val="16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br/>
            </w: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(adres do korespondencji, tel.</w:t>
            </w:r>
            <w:r w:rsidR="007B3A0E">
              <w:rPr>
                <w:rFonts w:ascii="Arial" w:eastAsia="Times New Roman" w:hAnsi="Arial" w:cs="Arial"/>
                <w:bCs/>
                <w:szCs w:val="16"/>
                <w:lang w:eastAsia="pl-PL"/>
              </w:rPr>
              <w:t>)</w:t>
            </w:r>
            <w:bookmarkStart w:id="1" w:name="_GoBack"/>
            <w:bookmarkEnd w:id="1"/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 xml:space="preserve"> </w:t>
            </w:r>
          </w:p>
          <w:p w:rsidR="00F160D8" w:rsidRPr="00754952" w:rsidRDefault="00F160D8" w:rsidP="00F31A6A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754952" w:rsidRP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F160D8" w:rsidRPr="00754952" w:rsidTr="00754952">
        <w:trPr>
          <w:trHeight w:hRule="exact"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160D8" w:rsidRPr="00754952" w:rsidRDefault="00F160D8" w:rsidP="00F31A6A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Funkcja pełniona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0D8" w:rsidRPr="00754952" w:rsidRDefault="00F160D8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F160D8" w:rsidRPr="00754952" w:rsidTr="00754952">
        <w:trPr>
          <w:trHeight w:hRule="exact" w:val="15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54952" w:rsidRDefault="00F160D8" w:rsidP="00754952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 xml:space="preserve">i adres siedziby: </w:t>
            </w:r>
          </w:p>
          <w:p w:rsidR="00F160D8" w:rsidRPr="00754952" w:rsidRDefault="00F160D8" w:rsidP="00754952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 xml:space="preserve">(proszę podać pełną nazwę organizacji </w:t>
            </w:r>
            <w:r w:rsid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>p</w:t>
            </w: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>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0D8" w:rsidRPr="00754952" w:rsidRDefault="00F160D8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F160D8" w:rsidRPr="00754952" w:rsidTr="00754952">
        <w:trPr>
          <w:trHeight w:hRule="exact" w:val="127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160D8" w:rsidRPr="00754952" w:rsidRDefault="00F160D8" w:rsidP="00F31A6A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0D8" w:rsidRPr="00754952" w:rsidRDefault="00F160D8" w:rsidP="00F31A6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 w:rsidR="0075495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w komisji konkursowej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495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  <w:r w:rsidR="00392D44" w:rsidRPr="0075495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754952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F160D8" w:rsidRPr="00754952" w:rsidTr="00F31A6A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Rozporządzenia Parlamentu Europejskiego i Rady (UE) 2016/679 z dnia 27 kwietnia 2016 r. </w:t>
      </w:r>
      <w:r w:rsidR="0075495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754952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kontakt z Inspektorem Ochrony Danych - iodo@lubuskie.pl,</w:t>
      </w: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3) Pani/Pana dane osobowe przetwarzane będą w celu przeprowadzenia naboru kandydatów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2" w:name="_Hlk520294420"/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</w:t>
      </w:r>
      <w:r w:rsidR="00780C1D" w:rsidRPr="00754952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Upowszechnianie lekkiej atletyki wśród dzieci i młodzieży </w:t>
      </w:r>
      <w:bookmarkEnd w:id="2"/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na podstawie art. 6 ust. 1 lit. a ogólnego rozporządzenia o ochronie danych,</w:t>
      </w: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4) Pani/Pana dane osobowe przechowywane będą przez 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 w:rsidR="00F2376E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</w:t>
      </w:r>
      <w:r w:rsidR="00780C1D" w:rsidRPr="00754952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Upowszechnianie lekkiej atletyki wśród dzieci i młodzieży,</w:t>
      </w: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 w:rsidR="00F2376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:rsidR="00F160D8" w:rsidRPr="00754952" w:rsidRDefault="00F160D8" w:rsidP="00F160D8">
      <w:pPr>
        <w:rPr>
          <w:rFonts w:ascii="Arial" w:hAnsi="Arial" w:cs="Arial"/>
        </w:rPr>
      </w:pPr>
    </w:p>
    <w:p w:rsidR="00846999" w:rsidRPr="00754952" w:rsidRDefault="00846999">
      <w:pPr>
        <w:rPr>
          <w:rFonts w:ascii="Arial" w:hAnsi="Arial" w:cs="Arial"/>
        </w:rPr>
      </w:pPr>
    </w:p>
    <w:sectPr w:rsidR="00846999" w:rsidRPr="00754952" w:rsidSect="00B4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60D8"/>
    <w:rsid w:val="002F3134"/>
    <w:rsid w:val="00392D44"/>
    <w:rsid w:val="006503B8"/>
    <w:rsid w:val="00754952"/>
    <w:rsid w:val="00780C1D"/>
    <w:rsid w:val="007B3A0E"/>
    <w:rsid w:val="007C6894"/>
    <w:rsid w:val="00846999"/>
    <w:rsid w:val="0090240D"/>
    <w:rsid w:val="00B44FA1"/>
    <w:rsid w:val="00C47374"/>
    <w:rsid w:val="00F160D8"/>
    <w:rsid w:val="00F2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Płatek-Oleszyński Marcin</cp:lastModifiedBy>
  <cp:revision>9</cp:revision>
  <cp:lastPrinted>2021-01-25T10:28:00Z</cp:lastPrinted>
  <dcterms:created xsi:type="dcterms:W3CDTF">2021-01-12T12:26:00Z</dcterms:created>
  <dcterms:modified xsi:type="dcterms:W3CDTF">2021-01-25T10:32:00Z</dcterms:modified>
</cp:coreProperties>
</file>