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BE3F" w14:textId="77777777" w:rsidR="001357EC" w:rsidRPr="00931E58" w:rsidRDefault="001357EC" w:rsidP="001357EC">
      <w:pPr>
        <w:jc w:val="center"/>
        <w:rPr>
          <w:rFonts w:ascii="Arial" w:hAnsi="Arial" w:cs="Arial"/>
          <w:b/>
          <w:sz w:val="36"/>
          <w:szCs w:val="36"/>
        </w:rPr>
      </w:pPr>
      <w:r w:rsidRPr="00931E58">
        <w:rPr>
          <w:rFonts w:ascii="Arial" w:hAnsi="Arial" w:cs="Arial"/>
          <w:b/>
          <w:sz w:val="36"/>
          <w:szCs w:val="36"/>
        </w:rPr>
        <w:t>FORMULARZ  ZGŁOSZENIOWY</w:t>
      </w:r>
    </w:p>
    <w:p w14:paraId="33004244" w14:textId="77777777" w:rsidR="001357EC" w:rsidRPr="00931E58" w:rsidRDefault="005E669C" w:rsidP="001357EC">
      <w:pPr>
        <w:jc w:val="center"/>
        <w:rPr>
          <w:rFonts w:ascii="Arial" w:hAnsi="Arial" w:cs="Arial"/>
          <w:b/>
          <w:sz w:val="36"/>
          <w:szCs w:val="36"/>
        </w:rPr>
      </w:pPr>
      <w:r w:rsidRPr="00931E58">
        <w:rPr>
          <w:rFonts w:ascii="Arial" w:hAnsi="Arial" w:cs="Arial"/>
          <w:b/>
          <w:sz w:val="36"/>
          <w:szCs w:val="36"/>
        </w:rPr>
        <w:t>d</w:t>
      </w:r>
      <w:r w:rsidR="001357EC" w:rsidRPr="00931E58">
        <w:rPr>
          <w:rFonts w:ascii="Arial" w:hAnsi="Arial" w:cs="Arial"/>
          <w:b/>
          <w:sz w:val="36"/>
          <w:szCs w:val="36"/>
        </w:rPr>
        <w:t>o zespołu tematycznego przy LRKGW</w:t>
      </w:r>
    </w:p>
    <w:tbl>
      <w:tblPr>
        <w:tblStyle w:val="Tabela-Siatka"/>
        <w:tblW w:w="9629" w:type="dxa"/>
        <w:tblInd w:w="-147" w:type="dxa"/>
        <w:tblLook w:val="04A0" w:firstRow="1" w:lastRow="0" w:firstColumn="1" w:lastColumn="0" w:noHBand="0" w:noVBand="1"/>
      </w:tblPr>
      <w:tblGrid>
        <w:gridCol w:w="4076"/>
        <w:gridCol w:w="5553"/>
      </w:tblGrid>
      <w:tr w:rsidR="001357EC" w:rsidRPr="00931E58" w14:paraId="5342D842" w14:textId="77777777" w:rsidTr="00F07079">
        <w:trPr>
          <w:trHeight w:val="959"/>
        </w:trPr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565D6C04" w14:textId="36F1DDF7" w:rsidR="001357EC" w:rsidRPr="00931E58" w:rsidRDefault="001357EC" w:rsidP="001940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E58">
              <w:rPr>
                <w:rFonts w:ascii="Arial" w:hAnsi="Arial" w:cs="Arial"/>
                <w:b/>
                <w:sz w:val="28"/>
                <w:szCs w:val="28"/>
              </w:rPr>
              <w:t>Zespół tematyczny</w:t>
            </w:r>
            <w:r w:rsidR="00693669" w:rsidRPr="00931E5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553" w:type="dxa"/>
            <w:shd w:val="clear" w:color="auto" w:fill="F2F2F2" w:themeFill="background1" w:themeFillShade="F2"/>
          </w:tcPr>
          <w:p w14:paraId="5905A819" w14:textId="77777777" w:rsidR="00323246" w:rsidRPr="00931E58" w:rsidRDefault="00323246" w:rsidP="00323246">
            <w:pPr>
              <w:pStyle w:val="Akapitzlist"/>
              <w:spacing w:before="120"/>
              <w:rPr>
                <w:rFonts w:ascii="Arial" w:hAnsi="Arial" w:cs="Arial"/>
              </w:rPr>
            </w:pPr>
          </w:p>
          <w:p w14:paraId="4CCD9C54" w14:textId="45024DD4" w:rsidR="000B2565" w:rsidRPr="00931E58" w:rsidRDefault="000B2565" w:rsidP="00693669">
            <w:pPr>
              <w:pStyle w:val="Akapitzlist"/>
              <w:numPr>
                <w:ilvl w:val="1"/>
                <w:numId w:val="7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  <w:r w:rsidRPr="00931E58">
              <w:rPr>
                <w:rFonts w:ascii="Arial" w:hAnsi="Arial" w:cs="Arial"/>
                <w:b/>
                <w:sz w:val="24"/>
                <w:szCs w:val="24"/>
              </w:rPr>
              <w:t xml:space="preserve">edukacja </w:t>
            </w:r>
          </w:p>
          <w:p w14:paraId="06F31338" w14:textId="77777777" w:rsidR="000B2565" w:rsidRPr="00931E58" w:rsidRDefault="000B2565" w:rsidP="00693669">
            <w:pPr>
              <w:pStyle w:val="Akapitzlist"/>
              <w:numPr>
                <w:ilvl w:val="1"/>
                <w:numId w:val="7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  <w:r w:rsidRPr="00931E58">
              <w:rPr>
                <w:rFonts w:ascii="Arial" w:hAnsi="Arial" w:cs="Arial"/>
                <w:b/>
                <w:sz w:val="24"/>
                <w:szCs w:val="24"/>
              </w:rPr>
              <w:t>zachowanie dziedzictwa kulturowego</w:t>
            </w:r>
            <w:r w:rsidRPr="00931E5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634F082" w14:textId="77777777" w:rsidR="000B2565" w:rsidRPr="00931E58" w:rsidRDefault="000B2565" w:rsidP="00693669">
            <w:pPr>
              <w:pStyle w:val="Akapitzlist"/>
              <w:numPr>
                <w:ilvl w:val="1"/>
                <w:numId w:val="7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  <w:r w:rsidRPr="00931E58">
              <w:rPr>
                <w:rFonts w:ascii="Arial" w:hAnsi="Arial" w:cs="Arial"/>
                <w:b/>
                <w:sz w:val="24"/>
                <w:szCs w:val="24"/>
              </w:rPr>
              <w:t xml:space="preserve">kulinaria </w:t>
            </w:r>
          </w:p>
          <w:p w14:paraId="27FB88AA" w14:textId="77777777" w:rsidR="000B2565" w:rsidRPr="00931E58" w:rsidRDefault="000B2565" w:rsidP="00693669">
            <w:pPr>
              <w:pStyle w:val="Akapitzlist"/>
              <w:numPr>
                <w:ilvl w:val="1"/>
                <w:numId w:val="7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  <w:r w:rsidRPr="00931E58">
              <w:rPr>
                <w:rFonts w:ascii="Arial" w:hAnsi="Arial" w:cs="Arial"/>
                <w:b/>
                <w:sz w:val="24"/>
                <w:szCs w:val="24"/>
              </w:rPr>
              <w:t xml:space="preserve">rekreacja, zdrowy styl życia , ekologia </w:t>
            </w:r>
          </w:p>
          <w:p w14:paraId="490EAE55" w14:textId="77B6A8A3" w:rsidR="001357EC" w:rsidRPr="00931E58" w:rsidRDefault="001357EC" w:rsidP="00323246">
            <w:pPr>
              <w:rPr>
                <w:rFonts w:ascii="Arial" w:hAnsi="Arial" w:cs="Arial"/>
              </w:rPr>
            </w:pPr>
          </w:p>
        </w:tc>
      </w:tr>
      <w:tr w:rsidR="001357EC" w:rsidRPr="00931E58" w14:paraId="7DFB3A6B" w14:textId="77777777" w:rsidTr="0019406F">
        <w:trPr>
          <w:trHeight w:val="491"/>
        </w:trPr>
        <w:tc>
          <w:tcPr>
            <w:tcW w:w="4076" w:type="dxa"/>
            <w:shd w:val="clear" w:color="auto" w:fill="DEEAF6" w:themeFill="accent1" w:themeFillTint="33"/>
            <w:vAlign w:val="center"/>
          </w:tcPr>
          <w:p w14:paraId="466F2C99" w14:textId="5F501B1C" w:rsidR="001357EC" w:rsidRPr="00931E58" w:rsidRDefault="001357EC" w:rsidP="001357EC">
            <w:pPr>
              <w:autoSpaceDE w:val="0"/>
              <w:autoSpaceDN w:val="0"/>
              <w:spacing w:before="100" w:after="1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Nazwa Koła Gospodyń</w:t>
            </w:r>
            <w:r w:rsidR="00693669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5E669C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strona www</w:t>
            </w:r>
            <w:r w:rsidR="00693669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5E669C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profil </w:t>
            </w:r>
            <w:r w:rsid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FB</w:t>
            </w:r>
          </w:p>
        </w:tc>
        <w:tc>
          <w:tcPr>
            <w:tcW w:w="5553" w:type="dxa"/>
          </w:tcPr>
          <w:p w14:paraId="320ED482" w14:textId="77777777" w:rsidR="001357EC" w:rsidRPr="00931E58" w:rsidRDefault="001357EC" w:rsidP="0019406F">
            <w:pPr>
              <w:rPr>
                <w:rFonts w:ascii="Arial" w:hAnsi="Arial" w:cs="Arial"/>
              </w:rPr>
            </w:pPr>
          </w:p>
        </w:tc>
      </w:tr>
      <w:tr w:rsidR="001357EC" w:rsidRPr="00931E58" w14:paraId="19C4FDE0" w14:textId="77777777" w:rsidTr="0019406F">
        <w:trPr>
          <w:trHeight w:val="491"/>
        </w:trPr>
        <w:tc>
          <w:tcPr>
            <w:tcW w:w="4076" w:type="dxa"/>
            <w:shd w:val="clear" w:color="auto" w:fill="DEEAF6" w:themeFill="accent1" w:themeFillTint="33"/>
            <w:vAlign w:val="center"/>
          </w:tcPr>
          <w:p w14:paraId="29FD07BE" w14:textId="78850398" w:rsidR="001357EC" w:rsidRPr="00931E58" w:rsidRDefault="001357EC" w:rsidP="0019406F">
            <w:pPr>
              <w:autoSpaceDE w:val="0"/>
              <w:autoSpaceDN w:val="0"/>
              <w:spacing w:before="100" w:after="1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 nazwisko przewodniczącej</w:t>
            </w:r>
            <w:r w:rsidR="005E669C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/ego koła</w:t>
            </w:r>
            <w:r w:rsidR="00693669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,</w:t>
            </w: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3246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</w:t>
            </w: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el. kontaktowy/email </w:t>
            </w:r>
          </w:p>
        </w:tc>
        <w:tc>
          <w:tcPr>
            <w:tcW w:w="5553" w:type="dxa"/>
          </w:tcPr>
          <w:p w14:paraId="6B1EDB03" w14:textId="77777777" w:rsidR="001357EC" w:rsidRPr="00931E58" w:rsidRDefault="001357EC" w:rsidP="0019406F">
            <w:pPr>
              <w:rPr>
                <w:rFonts w:ascii="Arial" w:hAnsi="Arial" w:cs="Arial"/>
              </w:rPr>
            </w:pPr>
          </w:p>
        </w:tc>
      </w:tr>
      <w:tr w:rsidR="001357EC" w:rsidRPr="00931E58" w14:paraId="660B631A" w14:textId="77777777" w:rsidTr="0019406F">
        <w:trPr>
          <w:trHeight w:val="502"/>
        </w:trPr>
        <w:tc>
          <w:tcPr>
            <w:tcW w:w="4076" w:type="dxa"/>
            <w:shd w:val="clear" w:color="auto" w:fill="DEEAF6" w:themeFill="accent1" w:themeFillTint="33"/>
            <w:vAlign w:val="center"/>
          </w:tcPr>
          <w:p w14:paraId="354C308D" w14:textId="61101796" w:rsidR="001357EC" w:rsidRPr="00931E58" w:rsidRDefault="005E669C" w:rsidP="00323246">
            <w:pPr>
              <w:autoSpaceDE w:val="0"/>
              <w:autoSpaceDN w:val="0"/>
              <w:spacing w:before="100" w:after="1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Forma rejestracji</w:t>
            </w:r>
            <w:r w:rsidR="00693669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(KRS, ARiMR, ewidencja starosty)</w:t>
            </w:r>
            <w:r w:rsidR="00693669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data założenia</w:t>
            </w:r>
          </w:p>
        </w:tc>
        <w:tc>
          <w:tcPr>
            <w:tcW w:w="5553" w:type="dxa"/>
          </w:tcPr>
          <w:p w14:paraId="46EF5136" w14:textId="77777777" w:rsidR="001357EC" w:rsidRPr="00931E58" w:rsidRDefault="001357EC" w:rsidP="0019406F">
            <w:pPr>
              <w:rPr>
                <w:rFonts w:ascii="Arial" w:hAnsi="Arial" w:cs="Arial"/>
              </w:rPr>
            </w:pPr>
          </w:p>
        </w:tc>
      </w:tr>
      <w:tr w:rsidR="001357EC" w:rsidRPr="00931E58" w14:paraId="591BE875" w14:textId="77777777" w:rsidTr="0019406F">
        <w:trPr>
          <w:trHeight w:val="491"/>
        </w:trPr>
        <w:tc>
          <w:tcPr>
            <w:tcW w:w="4076" w:type="dxa"/>
            <w:shd w:val="clear" w:color="auto" w:fill="DEEAF6" w:themeFill="accent1" w:themeFillTint="33"/>
            <w:vAlign w:val="center"/>
          </w:tcPr>
          <w:p w14:paraId="5DE5B828" w14:textId="77777777" w:rsidR="001357EC" w:rsidRPr="00931E58" w:rsidRDefault="005E669C" w:rsidP="0019406F">
            <w:pPr>
              <w:autoSpaceDE w:val="0"/>
              <w:autoSpaceDN w:val="0"/>
              <w:spacing w:before="100" w:after="1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Liczba członków</w:t>
            </w:r>
          </w:p>
        </w:tc>
        <w:tc>
          <w:tcPr>
            <w:tcW w:w="5553" w:type="dxa"/>
          </w:tcPr>
          <w:p w14:paraId="50D6BCF5" w14:textId="77777777" w:rsidR="001357EC" w:rsidRPr="00931E58" w:rsidRDefault="001357EC" w:rsidP="0019406F">
            <w:pPr>
              <w:rPr>
                <w:rFonts w:ascii="Arial" w:hAnsi="Arial" w:cs="Arial"/>
              </w:rPr>
            </w:pPr>
          </w:p>
        </w:tc>
      </w:tr>
      <w:tr w:rsidR="001357EC" w:rsidRPr="00931E58" w14:paraId="6050E93C" w14:textId="77777777" w:rsidTr="0019406F">
        <w:trPr>
          <w:trHeight w:val="491"/>
        </w:trPr>
        <w:tc>
          <w:tcPr>
            <w:tcW w:w="4076" w:type="dxa"/>
            <w:shd w:val="clear" w:color="auto" w:fill="DEEAF6" w:themeFill="accent1" w:themeFillTint="33"/>
            <w:vAlign w:val="center"/>
          </w:tcPr>
          <w:p w14:paraId="1EB1A819" w14:textId="77777777" w:rsidR="001357EC" w:rsidRPr="00931E58" w:rsidRDefault="005E669C" w:rsidP="0019406F">
            <w:pPr>
              <w:autoSpaceDE w:val="0"/>
              <w:autoSpaceDN w:val="0"/>
              <w:spacing w:before="100" w:after="1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siedziby:</w:t>
            </w:r>
          </w:p>
          <w:p w14:paraId="208A8786" w14:textId="7884F933" w:rsidR="005E669C" w:rsidRPr="00931E58" w:rsidRDefault="00693669" w:rsidP="0019406F">
            <w:pPr>
              <w:autoSpaceDE w:val="0"/>
              <w:autoSpaceDN w:val="0"/>
              <w:spacing w:before="100" w:after="10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g</w:t>
            </w:r>
            <w:r w:rsidR="005E669C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mina/powiat</w:t>
            </w:r>
          </w:p>
        </w:tc>
        <w:tc>
          <w:tcPr>
            <w:tcW w:w="5553" w:type="dxa"/>
          </w:tcPr>
          <w:p w14:paraId="7D7DDB3F" w14:textId="77777777" w:rsidR="001357EC" w:rsidRPr="00931E58" w:rsidRDefault="001357EC" w:rsidP="0019406F">
            <w:pPr>
              <w:rPr>
                <w:rFonts w:ascii="Arial" w:hAnsi="Arial" w:cs="Arial"/>
              </w:rPr>
            </w:pPr>
          </w:p>
        </w:tc>
      </w:tr>
      <w:tr w:rsidR="001357EC" w:rsidRPr="00931E58" w14:paraId="156A79FD" w14:textId="77777777" w:rsidTr="0019406F">
        <w:trPr>
          <w:trHeight w:val="609"/>
        </w:trPr>
        <w:tc>
          <w:tcPr>
            <w:tcW w:w="4076" w:type="dxa"/>
            <w:shd w:val="clear" w:color="auto" w:fill="DEEAF6" w:themeFill="accent1" w:themeFillTint="33"/>
            <w:vAlign w:val="center"/>
          </w:tcPr>
          <w:p w14:paraId="1B108BA0" w14:textId="77777777" w:rsidR="001357EC" w:rsidRPr="00931E58" w:rsidRDefault="001357EC" w:rsidP="001357E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kontaktowe osoby reprezentującej  KGW</w:t>
            </w:r>
            <w:r w:rsidR="005E669C"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w zespole</w:t>
            </w:r>
            <w:r w:rsidRPr="00931E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(imię, nazwisko, tel., e-mail)</w:t>
            </w:r>
          </w:p>
        </w:tc>
        <w:tc>
          <w:tcPr>
            <w:tcW w:w="5553" w:type="dxa"/>
          </w:tcPr>
          <w:p w14:paraId="64C93105" w14:textId="77777777" w:rsidR="001357EC" w:rsidRPr="00931E58" w:rsidRDefault="001357EC" w:rsidP="0019406F">
            <w:pPr>
              <w:rPr>
                <w:rFonts w:ascii="Arial" w:hAnsi="Arial" w:cs="Arial"/>
              </w:rPr>
            </w:pPr>
          </w:p>
        </w:tc>
      </w:tr>
    </w:tbl>
    <w:p w14:paraId="5F67EF7D" w14:textId="77777777" w:rsidR="00931E58" w:rsidRDefault="00931E58" w:rsidP="00931E58">
      <w:pPr>
        <w:ind w:left="-142" w:right="-567"/>
        <w:rPr>
          <w:rFonts w:ascii="Arial" w:hAnsi="Arial" w:cs="Arial"/>
          <w:b/>
          <w:sz w:val="24"/>
          <w:szCs w:val="24"/>
        </w:rPr>
      </w:pPr>
    </w:p>
    <w:p w14:paraId="5324CE5A" w14:textId="4A01A983" w:rsidR="001357EC" w:rsidRPr="00822CE0" w:rsidRDefault="001357EC" w:rsidP="00822CE0">
      <w:pPr>
        <w:ind w:left="-142" w:right="-284"/>
        <w:jc w:val="both"/>
        <w:rPr>
          <w:rFonts w:ascii="Arial" w:hAnsi="Arial" w:cs="Arial"/>
          <w:sz w:val="24"/>
          <w:szCs w:val="24"/>
        </w:rPr>
      </w:pPr>
      <w:r w:rsidRPr="00822CE0">
        <w:rPr>
          <w:rFonts w:ascii="Arial" w:hAnsi="Arial" w:cs="Arial"/>
          <w:b/>
          <w:sz w:val="24"/>
          <w:szCs w:val="24"/>
        </w:rPr>
        <w:t xml:space="preserve">Formularz proszę przesłać e-mailem na adres: </w:t>
      </w:r>
      <w:hyperlink r:id="rId7" w:history="1">
        <w:r w:rsidR="00693669" w:rsidRPr="00822CE0">
          <w:rPr>
            <w:rStyle w:val="Hipercze"/>
            <w:rFonts w:ascii="Arial" w:hAnsi="Arial" w:cs="Arial"/>
            <w:b/>
            <w:sz w:val="24"/>
            <w:szCs w:val="24"/>
          </w:rPr>
          <w:t>kgw@lubuskie.pl</w:t>
        </w:r>
      </w:hyperlink>
      <w:r w:rsidR="005E669C" w:rsidRPr="00822CE0">
        <w:rPr>
          <w:rFonts w:ascii="Arial" w:hAnsi="Arial" w:cs="Arial"/>
          <w:b/>
          <w:sz w:val="24"/>
          <w:szCs w:val="24"/>
        </w:rPr>
        <w:t xml:space="preserve">; lub </w:t>
      </w:r>
      <w:r w:rsidR="00822CE0">
        <w:rPr>
          <w:rFonts w:ascii="Arial" w:hAnsi="Arial" w:cs="Arial"/>
          <w:b/>
          <w:sz w:val="24"/>
          <w:szCs w:val="24"/>
        </w:rPr>
        <w:t xml:space="preserve">złożyć w formie papierowej </w:t>
      </w:r>
      <w:r w:rsidR="005E669C" w:rsidRPr="00822CE0">
        <w:rPr>
          <w:rFonts w:ascii="Arial" w:hAnsi="Arial" w:cs="Arial"/>
          <w:b/>
          <w:sz w:val="24"/>
          <w:szCs w:val="24"/>
        </w:rPr>
        <w:t xml:space="preserve">w </w:t>
      </w:r>
      <w:r w:rsidR="000B2565" w:rsidRPr="00822CE0">
        <w:rPr>
          <w:rFonts w:ascii="Arial" w:hAnsi="Arial" w:cs="Arial"/>
          <w:b/>
          <w:sz w:val="24"/>
          <w:szCs w:val="24"/>
        </w:rPr>
        <w:t>kancelarii ogólnej</w:t>
      </w:r>
      <w:r w:rsidR="005E669C" w:rsidRPr="00822CE0">
        <w:rPr>
          <w:rFonts w:ascii="Arial" w:hAnsi="Arial" w:cs="Arial"/>
          <w:b/>
          <w:sz w:val="24"/>
          <w:szCs w:val="24"/>
        </w:rPr>
        <w:t xml:space="preserve"> Urzędu Marsz</w:t>
      </w:r>
      <w:r w:rsidR="000B2565" w:rsidRPr="00822CE0">
        <w:rPr>
          <w:rFonts w:ascii="Arial" w:hAnsi="Arial" w:cs="Arial"/>
          <w:b/>
          <w:sz w:val="24"/>
          <w:szCs w:val="24"/>
        </w:rPr>
        <w:t>ałkowskiego</w:t>
      </w:r>
      <w:r w:rsidR="005E669C" w:rsidRPr="00822CE0">
        <w:rPr>
          <w:rFonts w:ascii="Arial" w:hAnsi="Arial" w:cs="Arial"/>
          <w:b/>
          <w:sz w:val="24"/>
          <w:szCs w:val="24"/>
        </w:rPr>
        <w:t xml:space="preserve"> </w:t>
      </w:r>
      <w:r w:rsidR="000B2565" w:rsidRPr="00822CE0">
        <w:rPr>
          <w:rFonts w:ascii="Arial" w:hAnsi="Arial" w:cs="Arial"/>
          <w:b/>
          <w:sz w:val="24"/>
          <w:szCs w:val="24"/>
        </w:rPr>
        <w:t xml:space="preserve">przy ul Podgórnej 7 </w:t>
      </w:r>
      <w:r w:rsidR="005E669C" w:rsidRPr="00822CE0">
        <w:rPr>
          <w:rFonts w:ascii="Arial" w:hAnsi="Arial" w:cs="Arial"/>
          <w:b/>
          <w:sz w:val="24"/>
          <w:szCs w:val="24"/>
        </w:rPr>
        <w:t xml:space="preserve">lub sekretariacie Departamentu PROW </w:t>
      </w:r>
      <w:r w:rsidR="000B2565" w:rsidRPr="00822CE0">
        <w:rPr>
          <w:rFonts w:ascii="Arial" w:hAnsi="Arial" w:cs="Arial"/>
          <w:b/>
          <w:sz w:val="24"/>
          <w:szCs w:val="24"/>
        </w:rPr>
        <w:t xml:space="preserve">przy </w:t>
      </w:r>
      <w:r w:rsidR="005E669C" w:rsidRPr="00822CE0">
        <w:rPr>
          <w:rFonts w:ascii="Arial" w:hAnsi="Arial" w:cs="Arial"/>
          <w:b/>
          <w:sz w:val="24"/>
          <w:szCs w:val="24"/>
        </w:rPr>
        <w:t>ul.</w:t>
      </w:r>
      <w:r w:rsidR="00931E58" w:rsidRPr="00822CE0">
        <w:rPr>
          <w:rFonts w:ascii="Arial" w:hAnsi="Arial" w:cs="Arial"/>
          <w:b/>
          <w:sz w:val="24"/>
          <w:szCs w:val="24"/>
        </w:rPr>
        <w:t> </w:t>
      </w:r>
      <w:r w:rsidR="005E669C" w:rsidRPr="00822CE0">
        <w:rPr>
          <w:rFonts w:ascii="Arial" w:hAnsi="Arial" w:cs="Arial"/>
          <w:b/>
          <w:sz w:val="24"/>
          <w:szCs w:val="24"/>
        </w:rPr>
        <w:t>Zjednoczenia 104A</w:t>
      </w:r>
    </w:p>
    <w:p w14:paraId="27552421" w14:textId="77777777" w:rsidR="00931E58" w:rsidRDefault="00931E58" w:rsidP="001357E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70D3AAC" w14:textId="615D9951" w:rsidR="000B2565" w:rsidRDefault="001357EC" w:rsidP="001357EC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52189">
        <w:rPr>
          <w:rFonts w:ascii="Arial" w:hAnsi="Arial" w:cs="Arial"/>
          <w:i/>
          <w:sz w:val="24"/>
          <w:szCs w:val="24"/>
        </w:rPr>
        <w:t xml:space="preserve">Szczegółowych informacji udziela: </w:t>
      </w:r>
      <w:r w:rsidR="00852189" w:rsidRPr="00822CE0">
        <w:rPr>
          <w:rFonts w:ascii="Arial" w:hAnsi="Arial" w:cs="Arial"/>
          <w:iCs/>
          <w:sz w:val="24"/>
          <w:szCs w:val="24"/>
        </w:rPr>
        <w:t xml:space="preserve">Jolanta Starzewska </w:t>
      </w:r>
      <w:r w:rsidR="00822CE0">
        <w:rPr>
          <w:rFonts w:ascii="Arial" w:hAnsi="Arial" w:cs="Arial"/>
          <w:iCs/>
          <w:sz w:val="24"/>
          <w:szCs w:val="24"/>
        </w:rPr>
        <w:t>e-</w:t>
      </w:r>
      <w:r w:rsidR="00852189" w:rsidRPr="00822CE0">
        <w:rPr>
          <w:rFonts w:ascii="Arial" w:hAnsi="Arial" w:cs="Arial"/>
          <w:iCs/>
          <w:sz w:val="24"/>
          <w:szCs w:val="24"/>
        </w:rPr>
        <w:t>mail</w:t>
      </w:r>
      <w:r w:rsidR="00822CE0">
        <w:rPr>
          <w:rFonts w:ascii="Arial" w:hAnsi="Arial" w:cs="Arial"/>
          <w:iCs/>
          <w:sz w:val="24"/>
          <w:szCs w:val="24"/>
        </w:rPr>
        <w:t xml:space="preserve">: </w:t>
      </w:r>
      <w:hyperlink r:id="rId8" w:history="1">
        <w:r w:rsidR="00822CE0" w:rsidRPr="004817B5">
          <w:rPr>
            <w:rStyle w:val="Hipercze"/>
            <w:rFonts w:ascii="Arial" w:hAnsi="Arial" w:cs="Arial"/>
            <w:iCs/>
            <w:sz w:val="24"/>
            <w:szCs w:val="24"/>
          </w:rPr>
          <w:t>kgw@lubuskie.pl</w:t>
        </w:r>
      </w:hyperlink>
    </w:p>
    <w:p w14:paraId="7544F3C6" w14:textId="77777777" w:rsidR="00822CE0" w:rsidRDefault="00822CE0" w:rsidP="001357E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68AE80E" w14:textId="39F51C5B" w:rsidR="00852189" w:rsidRDefault="00852189" w:rsidP="001357E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B4D9C8A" w14:textId="3B7B0691" w:rsidR="00852189" w:rsidRDefault="00852189" w:rsidP="001357E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B7B77F" w14:textId="69B3C450" w:rsidR="00852189" w:rsidRPr="00852189" w:rsidRDefault="00852189" w:rsidP="00852189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7F02D71D" w14:textId="4231DD67" w:rsidR="00931E58" w:rsidRDefault="00931E58" w:rsidP="00931E58">
      <w:pPr>
        <w:spacing w:line="240" w:lineRule="auto"/>
        <w:ind w:left="-567" w:right="-567"/>
        <w:jc w:val="both"/>
        <w:rPr>
          <w:rFonts w:ascii="Arial" w:hAnsi="Arial" w:cs="Arial"/>
          <w:b/>
          <w:sz w:val="16"/>
          <w:szCs w:val="16"/>
        </w:rPr>
      </w:pPr>
    </w:p>
    <w:p w14:paraId="3D903603" w14:textId="77777777" w:rsidR="00931E58" w:rsidRDefault="00931E58" w:rsidP="00931E58">
      <w:pPr>
        <w:spacing w:line="240" w:lineRule="auto"/>
        <w:ind w:left="-567" w:right="-567"/>
        <w:jc w:val="both"/>
        <w:rPr>
          <w:rFonts w:ascii="Arial" w:hAnsi="Arial" w:cs="Arial"/>
          <w:b/>
          <w:sz w:val="16"/>
          <w:szCs w:val="16"/>
        </w:rPr>
      </w:pPr>
    </w:p>
    <w:p w14:paraId="0045DF8F" w14:textId="77777777" w:rsidR="00931E58" w:rsidRDefault="00931E58" w:rsidP="00931E58">
      <w:pPr>
        <w:spacing w:line="240" w:lineRule="auto"/>
        <w:ind w:left="-567" w:right="-567"/>
        <w:jc w:val="both"/>
        <w:rPr>
          <w:rFonts w:ascii="Arial" w:hAnsi="Arial" w:cs="Arial"/>
          <w:b/>
          <w:sz w:val="16"/>
          <w:szCs w:val="16"/>
        </w:rPr>
      </w:pPr>
    </w:p>
    <w:p w14:paraId="013623AC" w14:textId="6074EA1A" w:rsidR="001357EC" w:rsidRPr="00852189" w:rsidRDefault="001357EC" w:rsidP="00852189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52189">
        <w:rPr>
          <w:rFonts w:ascii="Arial" w:hAnsi="Arial" w:cs="Arial"/>
          <w:b/>
          <w:sz w:val="18"/>
          <w:szCs w:val="18"/>
        </w:rPr>
        <w:t>Klauzula informacyjna</w:t>
      </w:r>
    </w:p>
    <w:p w14:paraId="3D2008FE" w14:textId="04776E1B" w:rsidR="00931E58" w:rsidRPr="00852189" w:rsidRDefault="00931E58" w:rsidP="0085218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>Zgodnie z art. 13 Rozporządzenia Parlamentu Europejskiego i Rady (UE) 2016/679 z dnia 27 kwietnia 2016 r. w</w:t>
      </w:r>
      <w:r w:rsidR="00852189">
        <w:rPr>
          <w:rFonts w:ascii="Arial" w:hAnsi="Arial" w:cs="Arial"/>
          <w:sz w:val="18"/>
          <w:szCs w:val="18"/>
        </w:rPr>
        <w:t> </w:t>
      </w:r>
      <w:r w:rsidRPr="00852189">
        <w:rPr>
          <w:rFonts w:ascii="Arial" w:hAnsi="Arial" w:cs="Arial"/>
          <w:sz w:val="18"/>
          <w:szCs w:val="18"/>
        </w:rPr>
        <w:t>sprawie ochrony osób fizycznych w związku z przetwarzaniem danych osobowych i w sprawie swobodnego przepływu takich danych oraz uchylenia dyrektywy 95/46/WE (ogólne rozporządzenie o ochronie danych) (Dz. U. UE. L. z 2016 r. Nr 119, str. 1 z późn. zm.) informuję, iż:</w:t>
      </w:r>
    </w:p>
    <w:p w14:paraId="3F8BB918" w14:textId="77777777" w:rsidR="00931E58" w:rsidRPr="00852189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>Administratorem Pani/Pana danych osobowych jest Województwo Lubuskie - Urząd Marszałkowski Województwa Lubuskiego z siedzibą w Zielonej Górze ul. Podgórna 7, 65-057 Zielona Góra.</w:t>
      </w:r>
    </w:p>
    <w:p w14:paraId="295B36E3" w14:textId="77777777" w:rsidR="00931E58" w:rsidRPr="00852189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 xml:space="preserve">Kontakt z Inspektorem Ochrony Danych: </w:t>
      </w:r>
      <w:hyperlink r:id="rId9" w:history="1">
        <w:r w:rsidRPr="00852189">
          <w:rPr>
            <w:rStyle w:val="Hipercze"/>
            <w:rFonts w:ascii="Arial" w:hAnsi="Arial" w:cs="Arial"/>
            <w:sz w:val="18"/>
            <w:szCs w:val="18"/>
          </w:rPr>
          <w:t>iodo@lubuskie.pl</w:t>
        </w:r>
      </w:hyperlink>
      <w:r w:rsidRPr="00852189">
        <w:rPr>
          <w:rFonts w:ascii="Arial" w:hAnsi="Arial" w:cs="Arial"/>
          <w:sz w:val="18"/>
          <w:szCs w:val="18"/>
        </w:rPr>
        <w:t>.</w:t>
      </w:r>
    </w:p>
    <w:p w14:paraId="7BFDC381" w14:textId="2CB08120" w:rsidR="00931E58" w:rsidRPr="00852189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>Pani/Pana dane osobowe przetwarzane będą w celu realizacji ustawowych zadań urzędu w związku z realizacją przepisów ustawy z dnia 24 kwietnia 2003 r. o działalności pożytku publicznego i o wolontariacie na podstawie art.</w:t>
      </w:r>
      <w:r w:rsidR="00852189">
        <w:rPr>
          <w:rFonts w:ascii="Arial" w:hAnsi="Arial" w:cs="Arial"/>
          <w:sz w:val="18"/>
          <w:szCs w:val="18"/>
        </w:rPr>
        <w:t> </w:t>
      </w:r>
      <w:r w:rsidRPr="00852189">
        <w:rPr>
          <w:rFonts w:ascii="Arial" w:hAnsi="Arial" w:cs="Arial"/>
          <w:sz w:val="18"/>
          <w:szCs w:val="18"/>
        </w:rPr>
        <w:t>6 ust. 1 lit. c ogólnego rozporządzenia o ochronie danych.</w:t>
      </w:r>
    </w:p>
    <w:p w14:paraId="31A5DDBA" w14:textId="4CDE01F4" w:rsidR="00931E58" w:rsidRPr="00852189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>Odbiorcami Pani/Pana danych osobowych będą wyłącznie podmioty uprawnione do uzyskania danych osobowych na podstawie przepisów prawa.</w:t>
      </w:r>
    </w:p>
    <w:p w14:paraId="4337E856" w14:textId="77777777" w:rsidR="00931E58" w:rsidRPr="00852189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>Posiada Pani/Pan prawo do żądania od administratora dostępu do treści swoich danych osobowych, ich sprostowania lub ograniczenia przetwarzania, prawo do wniesienia sprzeciwu wobec przetwarzania swoich danych, prawo do przenoszenia swoich danych.</w:t>
      </w:r>
    </w:p>
    <w:p w14:paraId="4D5EE481" w14:textId="70FB347E" w:rsidR="00931E58" w:rsidRPr="00852189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52189">
        <w:rPr>
          <w:rFonts w:ascii="Arial" w:hAnsi="Arial" w:cs="Arial"/>
          <w:sz w:val="18"/>
          <w:szCs w:val="18"/>
        </w:rPr>
        <w:t>Ma Pani/Pan prawo wniesienia skargi do organu nadzorczego, tj. Prezesa Urzędu Ochrony Danych Osobowych na</w:t>
      </w:r>
      <w:r w:rsidR="00852189">
        <w:rPr>
          <w:rFonts w:ascii="Arial" w:hAnsi="Arial" w:cs="Arial"/>
          <w:sz w:val="18"/>
          <w:szCs w:val="18"/>
        </w:rPr>
        <w:t> </w:t>
      </w:r>
      <w:r w:rsidRPr="00852189">
        <w:rPr>
          <w:rFonts w:ascii="Arial" w:hAnsi="Arial" w:cs="Arial"/>
          <w:sz w:val="18"/>
          <w:szCs w:val="18"/>
        </w:rPr>
        <w:t>adres:</w:t>
      </w:r>
      <w:r w:rsidR="00852189">
        <w:rPr>
          <w:rFonts w:ascii="Arial" w:hAnsi="Arial" w:cs="Arial"/>
          <w:sz w:val="18"/>
          <w:szCs w:val="18"/>
        </w:rPr>
        <w:t xml:space="preserve"> </w:t>
      </w:r>
      <w:r w:rsidRPr="00852189">
        <w:rPr>
          <w:rFonts w:ascii="Arial" w:hAnsi="Arial" w:cs="Arial"/>
          <w:sz w:val="18"/>
          <w:szCs w:val="18"/>
        </w:rPr>
        <w:t>Urząd Ochrony Danych osobowych, ul. Stawki 2, 00-193 Warszawa, Tel. 22 531 03 00, Fax. 22 531 03 01, Godziny pracy urzędu: 8.00-16.00, Infolinia: 606-950-000, czynny w dni robocze od: 10.00-13.00.</w:t>
      </w:r>
    </w:p>
    <w:p w14:paraId="4C70F4C4" w14:textId="77777777" w:rsidR="00931E58" w:rsidRPr="00931E58" w:rsidRDefault="00931E58" w:rsidP="00852189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52189">
        <w:rPr>
          <w:rFonts w:ascii="Arial" w:hAnsi="Arial" w:cs="Arial"/>
          <w:sz w:val="18"/>
          <w:szCs w:val="18"/>
        </w:rPr>
        <w:t>Podanie danych osobowych jest obligatoryjne w zakresie ujętym przepisami prawa, do których podania osoba, której dane dotyczą jest zobowiązana, a w pozostałym zakresie jest dobrowolne. Niepodanie danych skutkowało będzie odmową przyjęcia do zespołu tematycznego</w:t>
      </w:r>
      <w:r w:rsidRPr="00931E58">
        <w:rPr>
          <w:rFonts w:ascii="Arial" w:hAnsi="Arial" w:cs="Arial"/>
          <w:sz w:val="16"/>
          <w:szCs w:val="16"/>
        </w:rPr>
        <w:t>.</w:t>
      </w:r>
    </w:p>
    <w:p w14:paraId="15032978" w14:textId="77777777" w:rsidR="004856EC" w:rsidRPr="00931E58" w:rsidRDefault="004856EC">
      <w:pPr>
        <w:rPr>
          <w:rFonts w:ascii="Arial" w:hAnsi="Arial" w:cs="Arial"/>
          <w:sz w:val="16"/>
          <w:szCs w:val="16"/>
        </w:rPr>
      </w:pPr>
    </w:p>
    <w:sectPr w:rsidR="004856EC" w:rsidRPr="00931E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5529" w14:textId="77777777" w:rsidR="00B51BE9" w:rsidRDefault="00B51BE9" w:rsidP="001357EC">
      <w:pPr>
        <w:spacing w:after="0" w:line="240" w:lineRule="auto"/>
      </w:pPr>
      <w:r>
        <w:separator/>
      </w:r>
    </w:p>
  </w:endnote>
  <w:endnote w:type="continuationSeparator" w:id="0">
    <w:p w14:paraId="4926D584" w14:textId="77777777" w:rsidR="00B51BE9" w:rsidRDefault="00B51BE9" w:rsidP="001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ABF9" w14:textId="77777777" w:rsidR="00B51BE9" w:rsidRDefault="00B51BE9" w:rsidP="001357EC">
      <w:pPr>
        <w:spacing w:after="0" w:line="240" w:lineRule="auto"/>
      </w:pPr>
      <w:r>
        <w:separator/>
      </w:r>
    </w:p>
  </w:footnote>
  <w:footnote w:type="continuationSeparator" w:id="0">
    <w:p w14:paraId="58294847" w14:textId="77777777" w:rsidR="00B51BE9" w:rsidRDefault="00B51BE9" w:rsidP="0013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BE67" w14:textId="7D0EAE82" w:rsidR="00F74AE4" w:rsidRDefault="005E669C">
    <w:pPr>
      <w:pStyle w:val="Nagwek"/>
    </w:pPr>
    <w:r w:rsidRPr="00F74A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62D5A7" wp14:editId="09AB41BD">
          <wp:simplePos x="0" y="0"/>
          <wp:positionH relativeFrom="column">
            <wp:posOffset>-15875</wp:posOffset>
          </wp:positionH>
          <wp:positionV relativeFrom="paragraph">
            <wp:posOffset>386715</wp:posOffset>
          </wp:positionV>
          <wp:extent cx="1615440" cy="441960"/>
          <wp:effectExtent l="0" t="0" r="381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ubuskie_W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246">
      <w:t xml:space="preserve">                        </w:t>
    </w:r>
    <w:r>
      <w:t xml:space="preserve">           </w:t>
    </w:r>
    <w:r w:rsidR="00323246">
      <w:t xml:space="preserve"> </w:t>
    </w:r>
    <w:r w:rsidR="00693669" w:rsidRPr="00323246">
      <w:rPr>
        <w:noProof/>
        <w:lang w:eastAsia="pl-PL"/>
      </w:rPr>
      <w:drawing>
        <wp:inline distT="0" distB="0" distL="0" distR="0" wp14:anchorId="3749B0E8" wp14:editId="21147B8A">
          <wp:extent cx="2200275" cy="1230415"/>
          <wp:effectExtent l="0" t="0" r="0" b="8255"/>
          <wp:docPr id="24" name="Obraz 24" descr="C:\Users\jstarzewska\Desktop\kgw\Logo poziomo róż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tarzewska\Desktop\kgw\Logo poziomo różow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795" cy="127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669C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3CC"/>
    <w:multiLevelType w:val="hybridMultilevel"/>
    <w:tmpl w:val="762E56A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52BAB"/>
    <w:multiLevelType w:val="hybridMultilevel"/>
    <w:tmpl w:val="E996BCCE"/>
    <w:lvl w:ilvl="0" w:tplc="EDE6107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5A79"/>
    <w:multiLevelType w:val="hybridMultilevel"/>
    <w:tmpl w:val="71A67342"/>
    <w:lvl w:ilvl="0" w:tplc="8E828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55DE"/>
    <w:multiLevelType w:val="hybridMultilevel"/>
    <w:tmpl w:val="E90A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47CB5"/>
    <w:multiLevelType w:val="hybridMultilevel"/>
    <w:tmpl w:val="0388D9FA"/>
    <w:lvl w:ilvl="0" w:tplc="0D12C1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237E"/>
    <w:multiLevelType w:val="hybridMultilevel"/>
    <w:tmpl w:val="AA589ED4"/>
    <w:lvl w:ilvl="0" w:tplc="FFFFFFFF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EDE6107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54F1"/>
    <w:multiLevelType w:val="hybridMultilevel"/>
    <w:tmpl w:val="C5DE7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751567">
    <w:abstractNumId w:val="5"/>
  </w:num>
  <w:num w:numId="2" w16cid:durableId="430854194">
    <w:abstractNumId w:val="2"/>
  </w:num>
  <w:num w:numId="3" w16cid:durableId="722338103">
    <w:abstractNumId w:val="4"/>
  </w:num>
  <w:num w:numId="4" w16cid:durableId="234827488">
    <w:abstractNumId w:val="7"/>
  </w:num>
  <w:num w:numId="5" w16cid:durableId="1695498408">
    <w:abstractNumId w:val="0"/>
  </w:num>
  <w:num w:numId="6" w16cid:durableId="267812388">
    <w:abstractNumId w:val="1"/>
  </w:num>
  <w:num w:numId="7" w16cid:durableId="1337876881">
    <w:abstractNumId w:val="6"/>
  </w:num>
  <w:num w:numId="8" w16cid:durableId="11070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EC"/>
    <w:rsid w:val="000B2565"/>
    <w:rsid w:val="001357EC"/>
    <w:rsid w:val="00323246"/>
    <w:rsid w:val="003D6CB8"/>
    <w:rsid w:val="004856EC"/>
    <w:rsid w:val="005E669C"/>
    <w:rsid w:val="00693669"/>
    <w:rsid w:val="00822CE0"/>
    <w:rsid w:val="00852189"/>
    <w:rsid w:val="00931E58"/>
    <w:rsid w:val="00B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E4B510"/>
  <w15:chartTrackingRefBased/>
  <w15:docId w15:val="{E44F0003-98D3-41FA-AA47-F58C0884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7EC"/>
  </w:style>
  <w:style w:type="table" w:styleId="Tabela-Siatka">
    <w:name w:val="Table Grid"/>
    <w:basedOn w:val="Standardowy"/>
    <w:uiPriority w:val="39"/>
    <w:rsid w:val="001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7EC"/>
  </w:style>
  <w:style w:type="paragraph" w:styleId="Akapitzlist">
    <w:name w:val="List Paragraph"/>
    <w:basedOn w:val="Normalny"/>
    <w:uiPriority w:val="34"/>
    <w:qFormat/>
    <w:rsid w:val="001357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66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w@lubu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w@lubu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lubu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Starzewska</dc:creator>
  <cp:keywords/>
  <dc:description/>
  <cp:lastModifiedBy>Budna Anna</cp:lastModifiedBy>
  <cp:revision>3</cp:revision>
  <dcterms:created xsi:type="dcterms:W3CDTF">2022-07-05T05:32:00Z</dcterms:created>
  <dcterms:modified xsi:type="dcterms:W3CDTF">2022-07-05T06:44:00Z</dcterms:modified>
</cp:coreProperties>
</file>