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B4D33" w14:textId="0E906307" w:rsidR="009C6A6F" w:rsidRPr="009C6A6F" w:rsidRDefault="006022BA" w:rsidP="009C6A6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C6A6F">
        <w:rPr>
          <w:rFonts w:ascii="Arial" w:hAnsi="Arial" w:cs="Arial"/>
          <w:sz w:val="24"/>
          <w:szCs w:val="24"/>
        </w:rPr>
        <w:t xml:space="preserve">Klauzula informacyjna dotycząca przetwarzania danych osobowych w ramach </w:t>
      </w:r>
      <w:r w:rsidR="009C6A6F" w:rsidRPr="009C6A6F">
        <w:rPr>
          <w:rFonts w:ascii="Arial" w:hAnsi="Arial" w:cs="Arial"/>
          <w:sz w:val="24"/>
          <w:szCs w:val="24"/>
        </w:rPr>
        <w:t>otwart</w:t>
      </w:r>
      <w:r w:rsidR="009C6A6F" w:rsidRPr="009C6A6F">
        <w:rPr>
          <w:rFonts w:ascii="Arial" w:hAnsi="Arial" w:cs="Arial"/>
          <w:sz w:val="24"/>
          <w:szCs w:val="24"/>
        </w:rPr>
        <w:t>ego</w:t>
      </w:r>
      <w:r w:rsidR="009C6A6F" w:rsidRPr="009C6A6F">
        <w:rPr>
          <w:rFonts w:ascii="Arial" w:hAnsi="Arial" w:cs="Arial"/>
          <w:sz w:val="24"/>
          <w:szCs w:val="24"/>
        </w:rPr>
        <w:t xml:space="preserve"> konkurs</w:t>
      </w:r>
      <w:r w:rsidR="009C6A6F" w:rsidRPr="009C6A6F">
        <w:rPr>
          <w:rFonts w:ascii="Arial" w:hAnsi="Arial" w:cs="Arial"/>
          <w:sz w:val="24"/>
          <w:szCs w:val="24"/>
        </w:rPr>
        <w:t>u</w:t>
      </w:r>
      <w:r w:rsidR="009C6A6F" w:rsidRPr="009C6A6F">
        <w:rPr>
          <w:rFonts w:ascii="Arial" w:hAnsi="Arial" w:cs="Arial"/>
          <w:sz w:val="24"/>
          <w:szCs w:val="24"/>
        </w:rPr>
        <w:t xml:space="preserve"> ofert na wsparcie w 2023 roku realizacji zadań publicznych </w:t>
      </w:r>
      <w:bookmarkStart w:id="0" w:name="_Hlk123723911"/>
      <w:r w:rsidR="009C6A6F" w:rsidRPr="009C6A6F">
        <w:rPr>
          <w:rFonts w:ascii="Arial" w:hAnsi="Arial" w:cs="Arial"/>
          <w:sz w:val="24"/>
          <w:szCs w:val="24"/>
        </w:rPr>
        <w:t>Województwa Lubuskiego o charakterze inwestycyjnym,  w obszarze turystyki regionalnej pn. „Lubuska Baza Turystyczna”</w:t>
      </w:r>
      <w:bookmarkEnd w:id="0"/>
    </w:p>
    <w:p w14:paraId="5EF8BEDF" w14:textId="010D744C" w:rsidR="008D5F1A" w:rsidRDefault="008D5F1A" w:rsidP="006022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9E2FFC3" w14:textId="65BE4A77" w:rsidR="006022BA" w:rsidRDefault="006022BA" w:rsidP="006022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art. 13 Rozporządzenia Parlamentu Europejskiego i Rady (UE) 2016/679 </w:t>
      </w:r>
      <w:r w:rsidR="00D42E4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dnia 27 kwietnia 2016 r. w sprawie ochrony osób fizycznych w związku </w:t>
      </w:r>
      <w:r w:rsidR="00D42E4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przetwarzaniem danych</w:t>
      </w:r>
      <w:r w:rsidR="00D42E4E">
        <w:rPr>
          <w:rFonts w:ascii="Arial" w:hAnsi="Arial" w:cs="Arial"/>
          <w:sz w:val="24"/>
          <w:szCs w:val="24"/>
        </w:rPr>
        <w:t xml:space="preserve"> osobowych i w sprawie swobodnego przepływu takich danych oraz uchylenia dyrektywy 95/46/WE (ogólne rozporządzenie o ochronie danych) (Dz.U. UE. L.119.1. z 04.05.2016) informuję, iż:</w:t>
      </w:r>
    </w:p>
    <w:p w14:paraId="503B944A" w14:textId="253838C1" w:rsidR="00D42E4E" w:rsidRDefault="00D42E4E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Administratorem Pani/Pana danych osobowych jest Województwo Lubuskie -Urząd Marszałkowski Województwa Lubuskiego z siedzibą w Zielonej Górze </w:t>
      </w:r>
      <w:r>
        <w:rPr>
          <w:rFonts w:ascii="Arial" w:hAnsi="Arial" w:cs="Arial"/>
          <w:sz w:val="24"/>
          <w:szCs w:val="24"/>
        </w:rPr>
        <w:br/>
        <w:t>ul. Podgórna 7, 65-057 Zielona Góra</w:t>
      </w:r>
      <w:r w:rsidR="00BA0DE6">
        <w:rPr>
          <w:rFonts w:ascii="Arial" w:hAnsi="Arial" w:cs="Arial"/>
          <w:sz w:val="24"/>
          <w:szCs w:val="24"/>
        </w:rPr>
        <w:t>.</w:t>
      </w:r>
    </w:p>
    <w:p w14:paraId="7E3A1D2A" w14:textId="3133E66F" w:rsidR="00367FDD" w:rsidRDefault="00367FDD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 z Inspektorem Ochrony Danych - </w:t>
      </w:r>
      <w:r w:rsidRPr="008D5F1A">
        <w:rPr>
          <w:rFonts w:ascii="Arial" w:hAnsi="Arial" w:cs="Arial"/>
          <w:sz w:val="24"/>
          <w:szCs w:val="24"/>
        </w:rPr>
        <w:t>iodo@lubuskie.pl</w:t>
      </w:r>
      <w:r>
        <w:rPr>
          <w:rFonts w:ascii="Arial" w:hAnsi="Arial" w:cs="Arial"/>
          <w:sz w:val="24"/>
          <w:szCs w:val="24"/>
        </w:rPr>
        <w:t>.</w:t>
      </w:r>
    </w:p>
    <w:p w14:paraId="6E152C0B" w14:textId="3114B862" w:rsidR="00367FDD" w:rsidRDefault="001E378F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Pani/Pana dane osobowe przetwarzane będą w celu realizacji ustawowych zadań urzędu w związku z realizacją przepisów ustawy z dnia 24 kwietnia </w:t>
      </w:r>
      <w:r w:rsidR="00BA0DE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2003 r. o działalności pożytku publicznego i o wolontariacie na podstawie </w:t>
      </w:r>
      <w:r w:rsidR="00BA0DE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art. 6 ust. 1 lit. e ogólnego rozporządzenia o ochronie danych.</w:t>
      </w:r>
    </w:p>
    <w:p w14:paraId="4B7AA87A" w14:textId="15AE8A41" w:rsidR="00367FDD" w:rsidRDefault="00BA0DE6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Odbiorcami Pani/Pana danych osobowych będą wyłącznie podmioty uprawnione do uzyskania danych osobowych na podstawie przepisów prawa.</w:t>
      </w:r>
    </w:p>
    <w:p w14:paraId="63FA91E3" w14:textId="262CF748" w:rsidR="00BA0DE6" w:rsidRDefault="00BA0DE6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Pani/Pana dane osobowe będą przechowywane przez okres 5 lat.</w:t>
      </w:r>
    </w:p>
    <w:p w14:paraId="26174359" w14:textId="583FCC05" w:rsidR="00BA0DE6" w:rsidRDefault="00BA0DE6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 Pani/Pan prawo do żądania od administratora dostępu do treści swoich danych osobowych, ich sprostowania lub ograniczenia przetwarzania, prawo </w:t>
      </w:r>
      <w:r w:rsidR="00B3103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do wniesienia sprzeciwu wobec przetwarzania swoich danych, prawo </w:t>
      </w:r>
      <w:r w:rsidR="00B3103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do przenoszenia swoich danych.</w:t>
      </w:r>
    </w:p>
    <w:p w14:paraId="2282B4D5" w14:textId="03D28016" w:rsidR="00B3103F" w:rsidRDefault="00B3103F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 Pani/Pan prawo wniesienia skargi do organu nadzorczego, tj. Prezesa Urzędu Ochrony Danych Osobowych na adres: Urząd Ochrony Danych Osobowych ul. Stawki 2, 00-193 Warszawa.</w:t>
      </w:r>
    </w:p>
    <w:p w14:paraId="3D888DEE" w14:textId="259A3D1F" w:rsidR="00B3103F" w:rsidRPr="00D42E4E" w:rsidRDefault="00B3103F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Podanie danych osobowych jest obligatoryjne w zakresie ujętym przepisami prawa, do których podania osoba, której dane dotyczą jest zobowiązana, </w:t>
      </w:r>
      <w:r w:rsidR="00FD2B3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a w pozostałym zakresie jest dobrowolne. Niepodanie danych skutkowało </w:t>
      </w:r>
      <w:r w:rsidR="00FD2B33">
        <w:rPr>
          <w:rFonts w:ascii="Arial" w:hAnsi="Arial" w:cs="Arial"/>
          <w:sz w:val="24"/>
          <w:szCs w:val="24"/>
        </w:rPr>
        <w:t>będzie odmową rozpatrzenia oferty.</w:t>
      </w:r>
    </w:p>
    <w:sectPr w:rsidR="00B3103F" w:rsidRPr="00D42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56164"/>
    <w:multiLevelType w:val="hybridMultilevel"/>
    <w:tmpl w:val="73284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688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BA"/>
    <w:rsid w:val="001065B7"/>
    <w:rsid w:val="001E378F"/>
    <w:rsid w:val="001F2F41"/>
    <w:rsid w:val="00367FDD"/>
    <w:rsid w:val="00600FFB"/>
    <w:rsid w:val="006022BA"/>
    <w:rsid w:val="008D5F1A"/>
    <w:rsid w:val="009C6A6F"/>
    <w:rsid w:val="00B3103F"/>
    <w:rsid w:val="00BA0DE6"/>
    <w:rsid w:val="00C54F7C"/>
    <w:rsid w:val="00D42E4E"/>
    <w:rsid w:val="00DF0CD3"/>
    <w:rsid w:val="00FD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9A33"/>
  <w15:chartTrackingRefBased/>
  <w15:docId w15:val="{BBB73A74-F854-4710-960F-425C9681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2E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7FD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7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Hełmiński Andrzej</dc:creator>
  <cp:keywords/>
  <dc:description/>
  <cp:lastModifiedBy>Żmudzin Katarzyna</cp:lastModifiedBy>
  <cp:revision>3</cp:revision>
  <dcterms:created xsi:type="dcterms:W3CDTF">2023-01-13T11:54:00Z</dcterms:created>
  <dcterms:modified xsi:type="dcterms:W3CDTF">2023-01-13T11:56:00Z</dcterms:modified>
</cp:coreProperties>
</file>