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9EFB" w14:textId="5D585866" w:rsidR="007F4AFE" w:rsidRPr="007F4AFE" w:rsidRDefault="007F4AFE" w:rsidP="007F4A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7F4AFE">
        <w:rPr>
          <w:rFonts w:ascii="Arial" w:hAnsi="Arial" w:cs="Arial"/>
          <w:b/>
          <w:bCs/>
          <w:sz w:val="24"/>
          <w:szCs w:val="24"/>
        </w:rPr>
        <w:t>azwa obszaru kluczowego w ramach LIS</w:t>
      </w:r>
    </w:p>
    <w:p w14:paraId="293ED8D4" w14:textId="06D8E735" w:rsidR="007F4AFE" w:rsidRPr="00C85747" w:rsidRDefault="00417F60" w:rsidP="007F4AFE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Rozwój Systemów Kosmicznych </w:t>
      </w:r>
      <w:r w:rsidR="00C85747" w:rsidRPr="00C85747">
        <w:rPr>
          <w:rFonts w:ascii="Arial" w:hAnsi="Arial" w:cs="Arial"/>
        </w:rPr>
        <w:t>–</w:t>
      </w:r>
      <w:r w:rsidRPr="00C85747">
        <w:rPr>
          <w:rFonts w:ascii="Arial" w:hAnsi="Arial" w:cs="Arial"/>
        </w:rPr>
        <w:t xml:space="preserve"> materiały</w:t>
      </w:r>
      <w:r w:rsidR="00C85747" w:rsidRPr="00C85747">
        <w:rPr>
          <w:rFonts w:ascii="Arial" w:hAnsi="Arial" w:cs="Arial"/>
        </w:rPr>
        <w:t xml:space="preserve"> i technologie ICT</w:t>
      </w:r>
    </w:p>
    <w:p w14:paraId="6B110817" w14:textId="77777777" w:rsidR="007F4AFE" w:rsidRPr="007F4AFE" w:rsidRDefault="007F4AFE" w:rsidP="007F4AFE">
      <w:pPr>
        <w:rPr>
          <w:rFonts w:ascii="Arial" w:hAnsi="Arial" w:cs="Arial"/>
          <w:b/>
          <w:bCs/>
          <w:sz w:val="24"/>
          <w:szCs w:val="24"/>
        </w:rPr>
      </w:pPr>
      <w:r w:rsidRPr="007F4AFE">
        <w:rPr>
          <w:rFonts w:ascii="Arial" w:hAnsi="Arial" w:cs="Arial"/>
          <w:b/>
          <w:bCs/>
          <w:sz w:val="24"/>
          <w:szCs w:val="24"/>
        </w:rPr>
        <w:t>Podmiot reprezentujący Partnerstwo</w:t>
      </w:r>
    </w:p>
    <w:p w14:paraId="07705AB6" w14:textId="4D88B68E" w:rsidR="007F4AFE" w:rsidRPr="00C85747" w:rsidRDefault="00C85747" w:rsidP="007F4AFE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Hertz Systems </w:t>
      </w:r>
      <w:proofErr w:type="spellStart"/>
      <w:r w:rsidRPr="00C85747">
        <w:rPr>
          <w:rFonts w:ascii="Arial" w:hAnsi="Arial" w:cs="Arial"/>
        </w:rPr>
        <w:t>Ltd</w:t>
      </w:r>
      <w:proofErr w:type="spellEnd"/>
      <w:r w:rsidRPr="00C85747">
        <w:rPr>
          <w:rFonts w:ascii="Arial" w:hAnsi="Arial" w:cs="Arial"/>
        </w:rPr>
        <w:t xml:space="preserve">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</w:t>
      </w:r>
    </w:p>
    <w:p w14:paraId="7C54B16F" w14:textId="77777777" w:rsidR="007F4AFE" w:rsidRPr="007F4AFE" w:rsidRDefault="007F4AFE" w:rsidP="007F4AFE">
      <w:pPr>
        <w:rPr>
          <w:rFonts w:ascii="Arial" w:hAnsi="Arial" w:cs="Arial"/>
          <w:b/>
          <w:bCs/>
          <w:sz w:val="24"/>
          <w:szCs w:val="24"/>
        </w:rPr>
      </w:pPr>
      <w:r w:rsidRPr="007F4AFE">
        <w:rPr>
          <w:rFonts w:ascii="Arial" w:hAnsi="Arial" w:cs="Arial"/>
          <w:b/>
          <w:bCs/>
          <w:sz w:val="24"/>
          <w:szCs w:val="24"/>
        </w:rPr>
        <w:t>Partnerzy</w:t>
      </w:r>
    </w:p>
    <w:p w14:paraId="0CC5C058" w14:textId="77777777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1. Hertz Systems </w:t>
      </w:r>
      <w:proofErr w:type="spellStart"/>
      <w:r w:rsidRPr="00C85747">
        <w:rPr>
          <w:rFonts w:ascii="Arial" w:hAnsi="Arial" w:cs="Arial"/>
        </w:rPr>
        <w:t>Ltd</w:t>
      </w:r>
      <w:proofErr w:type="spellEnd"/>
      <w:r w:rsidRPr="00C85747">
        <w:rPr>
          <w:rFonts w:ascii="Arial" w:hAnsi="Arial" w:cs="Arial"/>
        </w:rPr>
        <w:t xml:space="preserve">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 </w:t>
      </w:r>
    </w:p>
    <w:p w14:paraId="1970B7C1" w14:textId="5688E82B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>2. Centrum Badań Kosmicznych PAN</w:t>
      </w:r>
    </w:p>
    <w:p w14:paraId="14461B0B" w14:textId="45BE843F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>3. Uniwersytet Zielonogórski</w:t>
      </w:r>
    </w:p>
    <w:p w14:paraId="61D063C6" w14:textId="4F6EAA0E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4. </w:t>
      </w:r>
      <w:proofErr w:type="spellStart"/>
      <w:r w:rsidRPr="00C85747">
        <w:rPr>
          <w:rFonts w:ascii="Arial" w:hAnsi="Arial" w:cs="Arial"/>
        </w:rPr>
        <w:t>InfoTech</w:t>
      </w:r>
      <w:proofErr w:type="spellEnd"/>
      <w:r w:rsidRPr="00C85747">
        <w:rPr>
          <w:rFonts w:ascii="Arial" w:hAnsi="Arial" w:cs="Arial"/>
        </w:rPr>
        <w:t xml:space="preserve"> Przemysłowe Technologie Informatyczne i Systemy Pomiarowe </w:t>
      </w:r>
    </w:p>
    <w:p w14:paraId="129099C5" w14:textId="77777777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5. </w:t>
      </w:r>
      <w:proofErr w:type="spellStart"/>
      <w:r w:rsidRPr="00C85747">
        <w:rPr>
          <w:rFonts w:ascii="Arial" w:hAnsi="Arial" w:cs="Arial"/>
        </w:rPr>
        <w:t>Perceptus</w:t>
      </w:r>
      <w:proofErr w:type="spellEnd"/>
      <w:r w:rsidRPr="00C85747">
        <w:rPr>
          <w:rFonts w:ascii="Arial" w:hAnsi="Arial" w:cs="Arial"/>
        </w:rPr>
        <w:t xml:space="preserve">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 </w:t>
      </w:r>
    </w:p>
    <w:p w14:paraId="5067D130" w14:textId="77777777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6. SAAB </w:t>
      </w:r>
      <w:proofErr w:type="spellStart"/>
      <w:r w:rsidRPr="00C85747">
        <w:rPr>
          <w:rFonts w:ascii="Arial" w:hAnsi="Arial" w:cs="Arial"/>
        </w:rPr>
        <w:t>Aerospace</w:t>
      </w:r>
      <w:proofErr w:type="spellEnd"/>
      <w:r w:rsidRPr="00C85747">
        <w:rPr>
          <w:rFonts w:ascii="Arial" w:hAnsi="Arial" w:cs="Arial"/>
        </w:rPr>
        <w:t xml:space="preserve">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 </w:t>
      </w:r>
    </w:p>
    <w:p w14:paraId="39D1083D" w14:textId="77777777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7. </w:t>
      </w:r>
      <w:proofErr w:type="spellStart"/>
      <w:r w:rsidRPr="00C85747">
        <w:rPr>
          <w:rFonts w:ascii="Arial" w:hAnsi="Arial" w:cs="Arial"/>
        </w:rPr>
        <w:t>SpaceCase</w:t>
      </w:r>
      <w:proofErr w:type="spellEnd"/>
      <w:r w:rsidRPr="00C85747">
        <w:rPr>
          <w:rFonts w:ascii="Arial" w:hAnsi="Arial" w:cs="Arial"/>
        </w:rPr>
        <w:t xml:space="preserve">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 </w:t>
      </w:r>
    </w:p>
    <w:p w14:paraId="2335D1EC" w14:textId="77777777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8. Digital Technology Poland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 </w:t>
      </w:r>
    </w:p>
    <w:p w14:paraId="62C30254" w14:textId="77777777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9. Lubuski Klaster Metalowy </w:t>
      </w:r>
    </w:p>
    <w:p w14:paraId="6E3D482C" w14:textId="62EDF632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>10. Akademia im. Jakuba z Paradyża</w:t>
      </w:r>
    </w:p>
    <w:p w14:paraId="4006C342" w14:textId="481563A2" w:rsidR="00C85747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>Państwowa Uczelnia Stanisława Staszica w Pile</w:t>
      </w:r>
    </w:p>
    <w:p w14:paraId="007641C1" w14:textId="5E7D9DCE" w:rsidR="007F4AFE" w:rsidRPr="00C85747" w:rsidRDefault="00C85747" w:rsidP="00C85747">
      <w:pPr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12. Regionalne Centrum Technologii i Wiedzy Interior </w:t>
      </w:r>
      <w:proofErr w:type="spellStart"/>
      <w:r w:rsidRPr="00C85747">
        <w:rPr>
          <w:rFonts w:ascii="Arial" w:hAnsi="Arial" w:cs="Arial"/>
        </w:rPr>
        <w:t>sp</w:t>
      </w:r>
      <w:proofErr w:type="spellEnd"/>
      <w:r w:rsidRPr="00C85747">
        <w:rPr>
          <w:rFonts w:ascii="Arial" w:hAnsi="Arial" w:cs="Arial"/>
        </w:rPr>
        <w:t xml:space="preserve"> z o. o.</w:t>
      </w:r>
    </w:p>
    <w:p w14:paraId="0EDAC2B1" w14:textId="497AF247" w:rsidR="007F4AFE" w:rsidRDefault="00C85747">
      <w:pPr>
        <w:rPr>
          <w:rFonts w:ascii="Arial" w:hAnsi="Arial" w:cs="Arial"/>
        </w:rPr>
      </w:pPr>
      <w:r>
        <w:rPr>
          <w:rFonts w:ascii="Arial" w:hAnsi="Arial" w:cs="Arial"/>
        </w:rPr>
        <w:t>13. Park Naukowo-Technologiczny UZ Sp. z o.o.</w:t>
      </w:r>
    </w:p>
    <w:p w14:paraId="0CAD5FB1" w14:textId="77777777" w:rsidR="00C85747" w:rsidRDefault="00C85747">
      <w:pPr>
        <w:rPr>
          <w:rFonts w:ascii="Arial" w:hAnsi="Arial" w:cs="Arial"/>
        </w:rPr>
      </w:pPr>
    </w:p>
    <w:p w14:paraId="17A4F551" w14:textId="2233ACA9" w:rsidR="00C85747" w:rsidRDefault="00C85747">
      <w:pPr>
        <w:rPr>
          <w:rFonts w:ascii="Arial" w:hAnsi="Arial" w:cs="Arial"/>
          <w:b/>
          <w:bCs/>
          <w:sz w:val="24"/>
          <w:szCs w:val="24"/>
        </w:rPr>
      </w:pPr>
      <w:r w:rsidRPr="007F4AFE">
        <w:rPr>
          <w:rFonts w:ascii="Arial" w:hAnsi="Arial" w:cs="Arial"/>
          <w:b/>
          <w:bCs/>
          <w:sz w:val="24"/>
          <w:szCs w:val="24"/>
        </w:rPr>
        <w:t>Krótka char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F4AFE">
        <w:rPr>
          <w:rFonts w:ascii="Arial" w:hAnsi="Arial" w:cs="Arial"/>
          <w:b/>
          <w:bCs/>
          <w:sz w:val="24"/>
          <w:szCs w:val="24"/>
        </w:rPr>
        <w:t>kterystyka:</w:t>
      </w:r>
    </w:p>
    <w:p w14:paraId="22938611" w14:textId="6EC833E3" w:rsidR="000F520F" w:rsidRPr="00C85747" w:rsidRDefault="00C85747" w:rsidP="00762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Jedną z inteligentnych specjalizacji regionu jest Innowacyjny Przemysł w ramach którego rozważany jest sektor kosmiczny/obszar technologii kosmicznych, który uzyska </w:t>
      </w:r>
      <w:r w:rsidRPr="00C85747">
        <w:rPr>
          <w:rFonts w:ascii="Arial" w:hAnsi="Arial" w:cs="Arial"/>
        </w:rPr>
        <w:t xml:space="preserve">silne wsparcie infrastrukturalne w postaci budowanego w Nowym Kisielinie </w:t>
      </w:r>
      <w:r>
        <w:rPr>
          <w:rFonts w:ascii="Arial" w:hAnsi="Arial" w:cs="Arial"/>
        </w:rPr>
        <w:t xml:space="preserve">Parku Technologii Kosmicznych. Mając na uwadze powyższy potencjał jak również </w:t>
      </w:r>
      <w:r w:rsidR="00762F6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ainteresowanie sektorem kosmicznym firm i instytucji </w:t>
      </w:r>
      <w:r w:rsidR="000F520F">
        <w:rPr>
          <w:rFonts w:ascii="Arial" w:hAnsi="Arial" w:cs="Arial"/>
        </w:rPr>
        <w:t xml:space="preserve">naukowych działających na terenie województwa lubuskiego, zawiązane zostało Partnerstwo pn. </w:t>
      </w:r>
      <w:r w:rsidR="000F520F" w:rsidRPr="00C85747">
        <w:rPr>
          <w:rFonts w:ascii="Arial" w:hAnsi="Arial" w:cs="Arial"/>
        </w:rPr>
        <w:t>Rozwój Systemów Kosmicznych – materiały i technologie ICT</w:t>
      </w:r>
    </w:p>
    <w:p w14:paraId="63023DE6" w14:textId="77777777" w:rsidR="00C85747" w:rsidRPr="00C85747" w:rsidRDefault="00C85747" w:rsidP="00762F6D">
      <w:pPr>
        <w:jc w:val="both"/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Celem Partnerstwa jest: </w:t>
      </w:r>
    </w:p>
    <w:p w14:paraId="514A2D9D" w14:textId="77777777" w:rsidR="000F520F" w:rsidRDefault="000F520F" w:rsidP="00762F6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Stworzenie Lubuskiego Klastra Kosmicznego (w dłuższej perspektywie)</w:t>
      </w:r>
    </w:p>
    <w:p w14:paraId="06158B5C" w14:textId="77777777" w:rsidR="000F520F" w:rsidRDefault="000F520F" w:rsidP="00762F6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F520F">
        <w:rPr>
          <w:rFonts w:ascii="Arial" w:hAnsi="Arial" w:cs="Arial"/>
        </w:rPr>
        <w:t>Stworzenie ośrodka edukacji i promocji technologii kosmicznych i technik satelitarnych</w:t>
      </w:r>
      <w:r>
        <w:rPr>
          <w:rFonts w:ascii="Arial" w:hAnsi="Arial" w:cs="Arial"/>
        </w:rPr>
        <w:t>.</w:t>
      </w:r>
    </w:p>
    <w:p w14:paraId="4CE05860" w14:textId="431541EB" w:rsidR="00C85747" w:rsidRPr="00C85747" w:rsidRDefault="000F520F" w:rsidP="00762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Firmy i jednostki naukowe zrzeszone w Partnerstwie zidentyfikowałyby następujące obszary badawcze:</w:t>
      </w:r>
      <w:r w:rsidR="00C85747" w:rsidRPr="00C85747">
        <w:rPr>
          <w:rFonts w:ascii="Arial" w:hAnsi="Arial" w:cs="Arial"/>
        </w:rPr>
        <w:t xml:space="preserve"> </w:t>
      </w:r>
    </w:p>
    <w:p w14:paraId="55AB34CA" w14:textId="77777777" w:rsidR="00C85747" w:rsidRPr="00C85747" w:rsidRDefault="00C85747" w:rsidP="00762F6D">
      <w:pPr>
        <w:jc w:val="both"/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1. Systemy satelitarne i naziemne </w:t>
      </w:r>
    </w:p>
    <w:p w14:paraId="24150D7D" w14:textId="77777777" w:rsidR="00C85747" w:rsidRPr="00C85747" w:rsidRDefault="00C85747" w:rsidP="00762F6D">
      <w:pPr>
        <w:jc w:val="both"/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2. Robotyka, sterowanie, sztuczna inteligencja </w:t>
      </w:r>
    </w:p>
    <w:p w14:paraId="56B341A9" w14:textId="77777777" w:rsidR="00C85747" w:rsidRPr="00C85747" w:rsidRDefault="00C85747" w:rsidP="00762F6D">
      <w:pPr>
        <w:jc w:val="both"/>
        <w:rPr>
          <w:rFonts w:ascii="Arial" w:hAnsi="Arial" w:cs="Arial"/>
        </w:rPr>
      </w:pPr>
      <w:r w:rsidRPr="00C85747">
        <w:rPr>
          <w:rFonts w:ascii="Arial" w:hAnsi="Arial" w:cs="Arial"/>
        </w:rPr>
        <w:t xml:space="preserve">3. Techniki satelitarne (nawigacja, obserwacja Ziemi, telekomunikacja) </w:t>
      </w:r>
    </w:p>
    <w:p w14:paraId="5B1542AC" w14:textId="0F1045EE" w:rsidR="000F520F" w:rsidRPr="000F520F" w:rsidRDefault="00C85747" w:rsidP="00762F6D">
      <w:pPr>
        <w:jc w:val="both"/>
        <w:rPr>
          <w:rFonts w:ascii="Arial" w:hAnsi="Arial" w:cs="Arial"/>
        </w:rPr>
      </w:pPr>
      <w:r w:rsidRPr="00C85747">
        <w:rPr>
          <w:rFonts w:ascii="Arial" w:hAnsi="Arial" w:cs="Arial"/>
        </w:rPr>
        <w:lastRenderedPageBreak/>
        <w:t>4. Technologie informatyczne (systemy wspomagania projektowania, oprogramowanie</w:t>
      </w:r>
      <w:r w:rsidR="000F520F">
        <w:rPr>
          <w:rFonts w:ascii="Arial" w:hAnsi="Arial" w:cs="Arial"/>
        </w:rPr>
        <w:t xml:space="preserve"> </w:t>
      </w:r>
      <w:r w:rsidR="000F520F" w:rsidRPr="000F520F">
        <w:rPr>
          <w:rFonts w:ascii="Arial" w:hAnsi="Arial" w:cs="Arial"/>
        </w:rPr>
        <w:t xml:space="preserve">naziemne i lotne) </w:t>
      </w:r>
    </w:p>
    <w:p w14:paraId="36802C93" w14:textId="7B72DCEB" w:rsidR="007F4AFE" w:rsidRDefault="000F520F" w:rsidP="00762F6D">
      <w:pPr>
        <w:jc w:val="both"/>
        <w:rPr>
          <w:rFonts w:ascii="Arial" w:hAnsi="Arial" w:cs="Arial"/>
        </w:rPr>
      </w:pPr>
      <w:r w:rsidRPr="000F520F">
        <w:rPr>
          <w:rFonts w:ascii="Arial" w:hAnsi="Arial" w:cs="Arial"/>
        </w:rPr>
        <w:t>5. Elektronika, elektrotechnika i pomiar</w:t>
      </w:r>
      <w:r>
        <w:rPr>
          <w:rFonts w:ascii="Arial" w:hAnsi="Arial" w:cs="Arial"/>
        </w:rPr>
        <w:t>y</w:t>
      </w:r>
    </w:p>
    <w:p w14:paraId="00920BC0" w14:textId="1DB6D1E2" w:rsidR="000F520F" w:rsidRDefault="000F520F" w:rsidP="00762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Materiałoznawstwo </w:t>
      </w:r>
    </w:p>
    <w:p w14:paraId="099E9FC6" w14:textId="264D972F" w:rsidR="000F520F" w:rsidRDefault="000F520F" w:rsidP="00762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Bezpieczeństwo (w tym cyberbezpieczeństwo)</w:t>
      </w:r>
    </w:p>
    <w:p w14:paraId="09ADB221" w14:textId="7606CDEA" w:rsidR="000F520F" w:rsidRPr="000F520F" w:rsidRDefault="000F520F" w:rsidP="00762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Eksploracja Księżyca i planet</w:t>
      </w:r>
    </w:p>
    <w:p w14:paraId="61D0B602" w14:textId="1EE342C5" w:rsidR="007F4AFE" w:rsidRPr="000F520F" w:rsidRDefault="007F4AFE" w:rsidP="00762F6D">
      <w:pPr>
        <w:jc w:val="both"/>
        <w:rPr>
          <w:rFonts w:ascii="Arial" w:hAnsi="Arial" w:cs="Arial"/>
        </w:rPr>
      </w:pPr>
    </w:p>
    <w:p w14:paraId="0F854374" w14:textId="06798259" w:rsidR="007F4AFE" w:rsidRPr="000F520F" w:rsidRDefault="007F4AFE" w:rsidP="00762F6D">
      <w:pPr>
        <w:jc w:val="both"/>
        <w:rPr>
          <w:rFonts w:ascii="Arial" w:hAnsi="Arial" w:cs="Arial"/>
        </w:rPr>
      </w:pPr>
    </w:p>
    <w:p w14:paraId="7E8A5590" w14:textId="1C016F39" w:rsidR="007F4AFE" w:rsidRPr="000F520F" w:rsidRDefault="007F4AFE">
      <w:pPr>
        <w:rPr>
          <w:rFonts w:ascii="Arial" w:hAnsi="Arial" w:cs="Arial"/>
        </w:rPr>
      </w:pPr>
    </w:p>
    <w:p w14:paraId="7E14A58F" w14:textId="79206691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6B0BC02F" w14:textId="3CD8C07D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625D4729" w14:textId="2F7FE23D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5816F8AE" w14:textId="044EFFBC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65B57E93" w14:textId="7EC5BED7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03373E76" w14:textId="7963EE2F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09B57F8F" w14:textId="12EB4C85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67E34D4D" w14:textId="16196BA6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68438FA0" w14:textId="02E9E28B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61A493CF" w14:textId="01C75794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5777780B" w14:textId="1D452F71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0239CCAF" w14:textId="7E6E05C0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5DDF8F16" w14:textId="648124F8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4974201A" w14:textId="07004F67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31F2E09C" w14:textId="4D9F915F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7D98B509" w14:textId="66661E11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769C5F7E" w14:textId="68086580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252ABBBD" w14:textId="73710C23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52EB89AF" w14:textId="310DD8DD" w:rsidR="007F4AFE" w:rsidRDefault="007F4AFE">
      <w:pPr>
        <w:rPr>
          <w:rFonts w:ascii="Arial" w:hAnsi="Arial" w:cs="Arial"/>
          <w:b/>
          <w:bCs/>
          <w:sz w:val="24"/>
          <w:szCs w:val="24"/>
        </w:rPr>
      </w:pPr>
    </w:p>
    <w:p w14:paraId="4120129B" w14:textId="77777777" w:rsidR="000F520F" w:rsidRDefault="000F520F" w:rsidP="007F4AFE">
      <w:pPr>
        <w:rPr>
          <w:rFonts w:ascii="Arial" w:hAnsi="Arial" w:cs="Arial"/>
          <w:b/>
          <w:bCs/>
          <w:sz w:val="24"/>
          <w:szCs w:val="24"/>
        </w:rPr>
      </w:pPr>
    </w:p>
    <w:p w14:paraId="10B1DD11" w14:textId="77777777" w:rsidR="000F520F" w:rsidRDefault="000F520F" w:rsidP="007F4AFE">
      <w:pPr>
        <w:rPr>
          <w:rFonts w:ascii="Arial" w:hAnsi="Arial" w:cs="Arial"/>
          <w:b/>
          <w:bCs/>
          <w:sz w:val="24"/>
          <w:szCs w:val="24"/>
        </w:rPr>
      </w:pPr>
    </w:p>
    <w:p w14:paraId="4BD784F9" w14:textId="77777777" w:rsidR="00762F6D" w:rsidRDefault="00762F6D" w:rsidP="007F4AFE">
      <w:pPr>
        <w:rPr>
          <w:rFonts w:ascii="Arial" w:hAnsi="Arial" w:cs="Arial"/>
          <w:b/>
          <w:bCs/>
          <w:sz w:val="24"/>
          <w:szCs w:val="24"/>
        </w:rPr>
      </w:pPr>
    </w:p>
    <w:sectPr w:rsidR="0076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AB1"/>
    <w:multiLevelType w:val="hybridMultilevel"/>
    <w:tmpl w:val="41F60B8C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4353"/>
    <w:multiLevelType w:val="hybridMultilevel"/>
    <w:tmpl w:val="00D2E4AA"/>
    <w:lvl w:ilvl="0" w:tplc="AD0C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4B00"/>
    <w:multiLevelType w:val="multilevel"/>
    <w:tmpl w:val="B1A23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910" w:hanging="4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5155D"/>
    <w:multiLevelType w:val="multilevel"/>
    <w:tmpl w:val="B1A23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910" w:hanging="4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678FE"/>
    <w:multiLevelType w:val="hybridMultilevel"/>
    <w:tmpl w:val="979A9814"/>
    <w:lvl w:ilvl="0" w:tplc="E222F3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47334"/>
    <w:multiLevelType w:val="hybridMultilevel"/>
    <w:tmpl w:val="B9B49E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F53D0"/>
    <w:multiLevelType w:val="multilevel"/>
    <w:tmpl w:val="96188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910" w:hanging="47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E192F"/>
    <w:multiLevelType w:val="hybridMultilevel"/>
    <w:tmpl w:val="08C82EF8"/>
    <w:lvl w:ilvl="0" w:tplc="3848A3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6530F"/>
    <w:multiLevelType w:val="hybridMultilevel"/>
    <w:tmpl w:val="4F3282AA"/>
    <w:lvl w:ilvl="0" w:tplc="AD0C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7564"/>
    <w:multiLevelType w:val="hybridMultilevel"/>
    <w:tmpl w:val="BB74DA22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625D5ED9"/>
    <w:multiLevelType w:val="hybridMultilevel"/>
    <w:tmpl w:val="2AE61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C76"/>
    <w:multiLevelType w:val="hybridMultilevel"/>
    <w:tmpl w:val="610C7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7B37"/>
    <w:multiLevelType w:val="hybridMultilevel"/>
    <w:tmpl w:val="77264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15B5"/>
    <w:multiLevelType w:val="hybridMultilevel"/>
    <w:tmpl w:val="E0D62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C0F67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AFA"/>
    <w:multiLevelType w:val="hybridMultilevel"/>
    <w:tmpl w:val="8EC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372B8"/>
    <w:multiLevelType w:val="hybridMultilevel"/>
    <w:tmpl w:val="0858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81508">
    <w:abstractNumId w:val="11"/>
  </w:num>
  <w:num w:numId="2" w16cid:durableId="136650753">
    <w:abstractNumId w:val="10"/>
  </w:num>
  <w:num w:numId="3" w16cid:durableId="1164664040">
    <w:abstractNumId w:val="15"/>
  </w:num>
  <w:num w:numId="4" w16cid:durableId="135802458">
    <w:abstractNumId w:val="12"/>
  </w:num>
  <w:num w:numId="5" w16cid:durableId="1501699881">
    <w:abstractNumId w:val="14"/>
  </w:num>
  <w:num w:numId="6" w16cid:durableId="460684697">
    <w:abstractNumId w:val="8"/>
  </w:num>
  <w:num w:numId="7" w16cid:durableId="1335494762">
    <w:abstractNumId w:val="5"/>
  </w:num>
  <w:num w:numId="8" w16cid:durableId="1890414410">
    <w:abstractNumId w:val="2"/>
  </w:num>
  <w:num w:numId="9" w16cid:durableId="227496037">
    <w:abstractNumId w:val="6"/>
  </w:num>
  <w:num w:numId="10" w16cid:durableId="106316269">
    <w:abstractNumId w:val="3"/>
  </w:num>
  <w:num w:numId="11" w16cid:durableId="328601220">
    <w:abstractNumId w:val="9"/>
  </w:num>
  <w:num w:numId="12" w16cid:durableId="919171209">
    <w:abstractNumId w:val="0"/>
  </w:num>
  <w:num w:numId="13" w16cid:durableId="1717198611">
    <w:abstractNumId w:val="13"/>
  </w:num>
  <w:num w:numId="14" w16cid:durableId="1869560014">
    <w:abstractNumId w:val="7"/>
  </w:num>
  <w:num w:numId="15" w16cid:durableId="471366142">
    <w:abstractNumId w:val="4"/>
  </w:num>
  <w:num w:numId="16" w16cid:durableId="147386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FE"/>
    <w:rsid w:val="00015EE8"/>
    <w:rsid w:val="00033D26"/>
    <w:rsid w:val="000B4A34"/>
    <w:rsid w:val="000B562B"/>
    <w:rsid w:val="000E454C"/>
    <w:rsid w:val="000F520F"/>
    <w:rsid w:val="000F7C00"/>
    <w:rsid w:val="001101CC"/>
    <w:rsid w:val="00193C5F"/>
    <w:rsid w:val="00194E33"/>
    <w:rsid w:val="001C516D"/>
    <w:rsid w:val="002F299B"/>
    <w:rsid w:val="00393621"/>
    <w:rsid w:val="00393D85"/>
    <w:rsid w:val="003B3C22"/>
    <w:rsid w:val="00417F60"/>
    <w:rsid w:val="004B4312"/>
    <w:rsid w:val="004C31D6"/>
    <w:rsid w:val="00517707"/>
    <w:rsid w:val="00564CAD"/>
    <w:rsid w:val="005924F3"/>
    <w:rsid w:val="00660643"/>
    <w:rsid w:val="0069692B"/>
    <w:rsid w:val="00736A54"/>
    <w:rsid w:val="00751476"/>
    <w:rsid w:val="00757FD1"/>
    <w:rsid w:val="00762F6D"/>
    <w:rsid w:val="007E3707"/>
    <w:rsid w:val="007F4AFE"/>
    <w:rsid w:val="008B60B3"/>
    <w:rsid w:val="0091018B"/>
    <w:rsid w:val="00986022"/>
    <w:rsid w:val="00A26316"/>
    <w:rsid w:val="00C85747"/>
    <w:rsid w:val="00D11B0A"/>
    <w:rsid w:val="00DE43E3"/>
    <w:rsid w:val="00E31901"/>
    <w:rsid w:val="00EF6D10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9F82"/>
  <w15:chartTrackingRefBased/>
  <w15:docId w15:val="{33F1C76F-A6A9-4542-9789-F25B60E5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able of contents numbered,A_wyliczenie,K-P_odwolanie,Akapit z listą5,maz_wyliczenie,opis dzialania,List Paragraph,BulletC,Akapit z listą 1,Numerowanie,Wyliczanie,Obiekt,normalny tekst,Akapit z listą31,Bullets,List Paragraph1,L1,lp1"/>
    <w:basedOn w:val="Normalny"/>
    <w:link w:val="AkapitzlistZnak"/>
    <w:qFormat/>
    <w:rsid w:val="000F52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193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Times New Roman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3C5F"/>
    <w:rPr>
      <w:rFonts w:ascii="Arial Unicode MS" w:eastAsia="Times New Roman" w:hAnsi="Times New Roman" w:cs="Arial Unicode MS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3C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9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List Paragraph Znak,BulletC Znak,Akapit z listą 1 Znak,Numerowanie Znak,Wyliczanie Znak,Obiekt Znak"/>
    <w:basedOn w:val="Domylnaczcionkaakapitu"/>
    <w:link w:val="Akapitzlist"/>
    <w:qFormat/>
    <w:rsid w:val="0019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Luczek Karolina</dc:creator>
  <cp:keywords/>
  <dc:description/>
  <cp:lastModifiedBy>Jarosław Flakowski</cp:lastModifiedBy>
  <cp:revision>2</cp:revision>
  <dcterms:created xsi:type="dcterms:W3CDTF">2023-06-21T06:32:00Z</dcterms:created>
  <dcterms:modified xsi:type="dcterms:W3CDTF">2023-06-21T06:32:00Z</dcterms:modified>
</cp:coreProperties>
</file>