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4569" w14:textId="77777777" w:rsidR="00D848F6" w:rsidRDefault="00D848F6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57411D5" w14:textId="550B74ED" w:rsidR="00D848F6" w:rsidRPr="008B7D4C" w:rsidRDefault="008B7D4C" w:rsidP="008B7D4C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7D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Zielona Góra 26.06.2023 r.</w:t>
      </w:r>
    </w:p>
    <w:p w14:paraId="1802D77C" w14:textId="77777777" w:rsidR="00D848F6" w:rsidRDefault="00D848F6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58E6413" w14:textId="77777777" w:rsidR="00D848F6" w:rsidRDefault="00D848F6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F974ECB" w14:textId="40115FA0" w:rsidR="004E4729" w:rsidRPr="00213AA8" w:rsidRDefault="00555D50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3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Informacja dot. zadania: </w:t>
      </w:r>
      <w:bookmarkStart w:id="0" w:name="_Hlk138672126"/>
      <w:r w:rsidR="000E1BD2" w:rsidRPr="00213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Rozbiórka istniejącego i budowa nowego mostu </w:t>
      </w:r>
      <w:r w:rsidRPr="00213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0E1BD2" w:rsidRPr="00213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nad rzeką Noteć w ciągu drogi wojewódzkiej nr 157 Zwierzyn - Goszczanowo </w:t>
      </w:r>
      <w:r w:rsidRPr="00213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0E1BD2" w:rsidRPr="00213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m. Gościmiec</w:t>
      </w:r>
    </w:p>
    <w:bookmarkEnd w:id="0"/>
    <w:p w14:paraId="313746EE" w14:textId="77777777" w:rsidR="003227C5" w:rsidRPr="00213AA8" w:rsidRDefault="003227C5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52A99D2" w14:textId="351CA658" w:rsidR="001A2526" w:rsidRPr="00213AA8" w:rsidRDefault="001A2526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5855CC3" w14:textId="272658EF" w:rsidR="001A2526" w:rsidRPr="00213AA8" w:rsidRDefault="00B63E4B" w:rsidP="00B63E4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3AA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08F6B4CC" wp14:editId="6CA71CA6">
            <wp:simplePos x="0" y="0"/>
            <wp:positionH relativeFrom="margin">
              <wp:posOffset>-91771</wp:posOffset>
            </wp:positionH>
            <wp:positionV relativeFrom="paragraph">
              <wp:posOffset>61071</wp:posOffset>
            </wp:positionV>
            <wp:extent cx="1425575" cy="753745"/>
            <wp:effectExtent l="0" t="0" r="3175" b="8255"/>
            <wp:wrapTight wrapText="bothSides">
              <wp:wrapPolygon edited="0">
                <wp:start x="0" y="0"/>
                <wp:lineTo x="0" y="21291"/>
                <wp:lineTo x="21359" y="21291"/>
                <wp:lineTo x="21359" y="0"/>
                <wp:lineTo x="0" y="0"/>
              </wp:wrapPolygon>
            </wp:wrapTight>
            <wp:docPr id="1" name="Obraz 1" descr="Mosty dla Regionów - Ministerstwo Funduszy i Polityki Regional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y dla Regionów - Ministerstwo Funduszy i Polityki Regionalnej - Portal  Gov.p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0" r="9033"/>
                    <a:stretch/>
                  </pic:blipFill>
                  <pic:spPr bwMode="auto">
                    <a:xfrm>
                      <a:off x="0" y="0"/>
                      <a:ext cx="14255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91ED0" w14:textId="1692828F" w:rsidR="00555D50" w:rsidRPr="00213AA8" w:rsidRDefault="001A2526" w:rsidP="00B63E4B">
      <w:pPr>
        <w:shd w:val="clear" w:color="auto" w:fill="FFFFFF"/>
        <w:spacing w:after="0"/>
        <w:ind w:left="2127"/>
        <w:jc w:val="both"/>
        <w:outlineLvl w:val="2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  <w:r w:rsidRPr="00213AA8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Opracowanie dokumentacji projektowej </w:t>
      </w:r>
      <w:r w:rsidRPr="00213AA8">
        <w:rPr>
          <w:rFonts w:ascii="Arial" w:hAnsi="Arial" w:cs="Arial"/>
          <w:b/>
          <w:color w:val="1F497D" w:themeColor="text2"/>
          <w:sz w:val="24"/>
          <w:szCs w:val="24"/>
        </w:rPr>
        <w:t>w ramach Rządowego Programu Uzupełniania Lokalnej i Regionalnej Infrastruktury Drogowej – Mosty dla Regionów</w:t>
      </w:r>
    </w:p>
    <w:p w14:paraId="62A092E6" w14:textId="77777777" w:rsidR="00B13956" w:rsidRPr="00213AA8" w:rsidRDefault="00B13956" w:rsidP="00B63E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4A18ECF" w14:textId="77777777" w:rsidR="00B63E4B" w:rsidRPr="00213AA8" w:rsidRDefault="00B63E4B" w:rsidP="00B63E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29A0DA5" w14:textId="46FB439C" w:rsidR="00B13956" w:rsidRPr="009658CF" w:rsidRDefault="00071561" w:rsidP="009658C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b/>
          <w:sz w:val="24"/>
          <w:szCs w:val="24"/>
        </w:rPr>
        <w:t>0</w:t>
      </w:r>
      <w:r w:rsidR="00B13956" w:rsidRPr="009658CF">
        <w:rPr>
          <w:rFonts w:ascii="Arial Narrow" w:hAnsi="Arial Narrow" w:cs="Arial"/>
          <w:b/>
          <w:sz w:val="24"/>
          <w:szCs w:val="24"/>
        </w:rPr>
        <w:t>9</w:t>
      </w:r>
      <w:r w:rsidRPr="009658CF">
        <w:rPr>
          <w:rFonts w:ascii="Arial Narrow" w:hAnsi="Arial Narrow" w:cs="Arial"/>
          <w:b/>
          <w:sz w:val="24"/>
          <w:szCs w:val="24"/>
        </w:rPr>
        <w:t>.07.</w:t>
      </w:r>
      <w:r w:rsidR="00B13956" w:rsidRPr="009658CF">
        <w:rPr>
          <w:rFonts w:ascii="Arial Narrow" w:hAnsi="Arial Narrow" w:cs="Arial"/>
          <w:b/>
          <w:sz w:val="24"/>
          <w:szCs w:val="24"/>
        </w:rPr>
        <w:t>2018 r.</w:t>
      </w:r>
      <w:r w:rsidR="00B13956" w:rsidRPr="009658CF">
        <w:rPr>
          <w:rFonts w:ascii="Arial Narrow" w:hAnsi="Arial Narrow" w:cs="Arial"/>
          <w:sz w:val="24"/>
          <w:szCs w:val="24"/>
        </w:rPr>
        <w:t xml:space="preserve"> Prezes Rady Ministrów – Mateusz Morawiecki podpisał Uchwałę </w:t>
      </w:r>
      <w:r w:rsidR="00213AA8" w:rsidRPr="009658CF">
        <w:rPr>
          <w:rFonts w:ascii="Arial Narrow" w:hAnsi="Arial Narrow" w:cs="Arial"/>
          <w:sz w:val="24"/>
          <w:szCs w:val="24"/>
        </w:rPr>
        <w:br/>
      </w:r>
      <w:r w:rsidR="00B13956" w:rsidRPr="009658CF">
        <w:rPr>
          <w:rFonts w:ascii="Arial Narrow" w:hAnsi="Arial Narrow" w:cs="Arial"/>
          <w:sz w:val="24"/>
          <w:szCs w:val="24"/>
        </w:rPr>
        <w:t>w sprawie ustanowienia Rządowego Programu Uzupełniania Lokalnej i Regionalnej Infrastruktury Drogowej – MOSTY dla REGIONÓW.</w:t>
      </w:r>
    </w:p>
    <w:p w14:paraId="69465817" w14:textId="3177315C" w:rsidR="00F47D8B" w:rsidRPr="009658CF" w:rsidRDefault="00B03832" w:rsidP="009658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</w:t>
      </w:r>
      <w:r w:rsidR="00F47D8B" w:rsidRPr="009658CF">
        <w:rPr>
          <w:rFonts w:ascii="Arial Narrow" w:hAnsi="Arial Narrow" w:cs="Arial"/>
          <w:sz w:val="24"/>
          <w:szCs w:val="24"/>
        </w:rPr>
        <w:t>asadniczym celem Programu Mosty dla Regionów jest uzupełnienie lokalnej infrastruktury drogowej o brakujące przeprawy mostowe w ciągach dróg będących w zarządzaniu JST, a przez to poprawa wewnętrznej spójności komunikacyjnej regionów Polski przy wsparciu z budżetu państwa.</w:t>
      </w:r>
    </w:p>
    <w:p w14:paraId="39A31408" w14:textId="736C7755" w:rsidR="00213AA8" w:rsidRPr="009658CF" w:rsidRDefault="00071561" w:rsidP="009658C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b/>
          <w:sz w:val="24"/>
          <w:szCs w:val="24"/>
        </w:rPr>
        <w:t>0</w:t>
      </w:r>
      <w:r w:rsidR="00B13956" w:rsidRPr="009658CF">
        <w:rPr>
          <w:rFonts w:ascii="Arial Narrow" w:hAnsi="Arial Narrow" w:cs="Arial"/>
          <w:b/>
          <w:sz w:val="24"/>
          <w:szCs w:val="24"/>
        </w:rPr>
        <w:t>1</w:t>
      </w:r>
      <w:r w:rsidRPr="009658CF">
        <w:rPr>
          <w:rFonts w:ascii="Arial Narrow" w:hAnsi="Arial Narrow" w:cs="Arial"/>
          <w:b/>
          <w:sz w:val="24"/>
          <w:szCs w:val="24"/>
        </w:rPr>
        <w:t>.08.</w:t>
      </w:r>
      <w:r w:rsidR="00B13956" w:rsidRPr="009658CF">
        <w:rPr>
          <w:rFonts w:ascii="Arial Narrow" w:hAnsi="Arial Narrow" w:cs="Arial"/>
          <w:b/>
          <w:sz w:val="24"/>
          <w:szCs w:val="24"/>
        </w:rPr>
        <w:t>2018</w:t>
      </w:r>
      <w:r w:rsidRPr="009658CF">
        <w:rPr>
          <w:rFonts w:ascii="Arial Narrow" w:hAnsi="Arial Narrow" w:cs="Arial"/>
          <w:b/>
          <w:sz w:val="24"/>
          <w:szCs w:val="24"/>
        </w:rPr>
        <w:t xml:space="preserve"> </w:t>
      </w:r>
      <w:r w:rsidR="00B13956" w:rsidRPr="009658CF">
        <w:rPr>
          <w:rFonts w:ascii="Arial Narrow" w:hAnsi="Arial Narrow" w:cs="Arial"/>
          <w:b/>
          <w:sz w:val="24"/>
          <w:szCs w:val="24"/>
        </w:rPr>
        <w:t>r.</w:t>
      </w:r>
      <w:r w:rsidR="00B13956" w:rsidRPr="009658CF">
        <w:rPr>
          <w:rFonts w:ascii="Arial Narrow" w:hAnsi="Arial Narrow" w:cs="Arial"/>
          <w:sz w:val="24"/>
          <w:szCs w:val="24"/>
        </w:rPr>
        <w:t xml:space="preserve"> Minister Inwestycji i Rozwoju ogłosił nabór wniosków o dofinansowanie zadań dotyczących przygotowania dokumentacji niezbędnej do realizacji zadań polegających na budowie przepraw mostowych wraz z niezbędnymi dojazdami w ramach Rządowego Programu Uzupełniania Lokalnej i Regionalnej Infrastruktury Drogowej – MOSTY dla REGIONÓW.</w:t>
      </w:r>
    </w:p>
    <w:p w14:paraId="59FAFB76" w14:textId="4DA72147" w:rsidR="00213AA8" w:rsidRPr="009658CF" w:rsidRDefault="00B03832" w:rsidP="009658C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</w:t>
      </w:r>
      <w:r w:rsidR="00213AA8" w:rsidRPr="009658CF">
        <w:rPr>
          <w:rFonts w:ascii="Arial Narrow" w:hAnsi="Arial Narrow" w:cs="Arial"/>
          <w:sz w:val="24"/>
          <w:szCs w:val="24"/>
        </w:rPr>
        <w:t>ałącznikiem do uchwały był Wykaz zadań zidentyfikowanych przez Ministerstwo Inwestycji i Rozwoju w drodze analiz w ramach Rządowego Programu Uzupełniania Lokalnej i Regionalnej Infrastruktury Drogowej – Mosty dla Regionów, na terenie województwa lubuskiego wyznaczone zostały:</w:t>
      </w:r>
    </w:p>
    <w:p w14:paraId="01A23282" w14:textId="232ADCBC" w:rsidR="00213AA8" w:rsidRPr="009658CF" w:rsidRDefault="00213AA8" w:rsidP="009658C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b/>
          <w:sz w:val="24"/>
          <w:szCs w:val="24"/>
        </w:rPr>
        <w:t>most na rzece Warcie</w:t>
      </w:r>
      <w:r w:rsidRPr="009658CF">
        <w:rPr>
          <w:rFonts w:ascii="Arial Narrow" w:hAnsi="Arial Narrow" w:cs="Arial"/>
          <w:bCs/>
          <w:sz w:val="24"/>
          <w:szCs w:val="24"/>
        </w:rPr>
        <w:t xml:space="preserve"> (</w:t>
      </w:r>
      <w:r w:rsidRPr="009658CF">
        <w:rPr>
          <w:rFonts w:ascii="Arial Narrow" w:hAnsi="Arial Narrow" w:cs="Arial"/>
          <w:sz w:val="24"/>
          <w:szCs w:val="24"/>
        </w:rPr>
        <w:t>odcinek rzeki Międzychód - Santok, na wysokości m. Przytoczna);</w:t>
      </w:r>
    </w:p>
    <w:p w14:paraId="784AB5B1" w14:textId="10326313" w:rsidR="00213AA8" w:rsidRPr="009658CF" w:rsidRDefault="00213AA8" w:rsidP="009658C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b/>
          <w:bCs/>
          <w:sz w:val="24"/>
          <w:szCs w:val="24"/>
        </w:rPr>
        <w:t>most na rzece Odra</w:t>
      </w:r>
      <w:r w:rsidRPr="009658CF">
        <w:rPr>
          <w:rFonts w:ascii="Arial Narrow" w:hAnsi="Arial Narrow" w:cs="Arial"/>
          <w:sz w:val="24"/>
          <w:szCs w:val="24"/>
        </w:rPr>
        <w:t xml:space="preserve"> (odcinek rzeki </w:t>
      </w:r>
      <w:r w:rsidRPr="009658CF">
        <w:rPr>
          <w:rFonts w:ascii="Arial Narrow" w:hAnsi="Arial Narrow" w:cs="Arial"/>
          <w:color w:val="000000"/>
          <w:sz w:val="24"/>
          <w:szCs w:val="24"/>
        </w:rPr>
        <w:t>Zielona Góra – Krosno Odrzańskie, pomiędzy gminami Sulechów i Czerwieńsk).</w:t>
      </w:r>
    </w:p>
    <w:p w14:paraId="1A97BD77" w14:textId="6A3BC5BC" w:rsidR="00B20A22" w:rsidRPr="009658CF" w:rsidRDefault="00B03832" w:rsidP="009658CF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b</w:t>
      </w:r>
      <w:r w:rsidR="00B20A22" w:rsidRPr="009658CF">
        <w:rPr>
          <w:rFonts w:ascii="Arial Narrow" w:eastAsia="Times New Roman" w:hAnsi="Arial Narrow" w:cs="Arial"/>
          <w:sz w:val="24"/>
          <w:szCs w:val="24"/>
          <w:lang w:eastAsia="pl-PL"/>
        </w:rPr>
        <w:t>udowa mostu w m. Gościmiec</w:t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 był</w:t>
      </w:r>
      <w:r w:rsidR="00B20A22" w:rsidRPr="009658CF">
        <w:rPr>
          <w:rFonts w:ascii="Arial Narrow" w:eastAsia="Times New Roman" w:hAnsi="Arial Narrow" w:cs="Arial"/>
          <w:sz w:val="24"/>
          <w:szCs w:val="24"/>
          <w:lang w:eastAsia="pl-PL"/>
        </w:rPr>
        <w:t>a</w:t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ujęte na liście rekomendowanych lokalizacji mostu </w:t>
      </w:r>
      <w:r w:rsidR="009658CF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dofinansowania zadań w ramach rządowego Programu </w:t>
      </w:r>
      <w:proofErr w:type="spellStart"/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>MdR</w:t>
      </w:r>
      <w:proofErr w:type="spellEnd"/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="00432C81" w:rsidRPr="00432C81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>dotyczących przygotowania dokumentacji niezbędnej do realizacji zadań polegających</w:t>
      </w:r>
      <w:r w:rsidR="008B7D4C" w:rsidRPr="009658CF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 </w:t>
      </w:r>
      <w:r w:rsidR="00432C81" w:rsidRPr="00432C81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>na przeprawie na budowie przepraw mostowych wraz z niezbędnymi dojazdami.</w:t>
      </w:r>
    </w:p>
    <w:p w14:paraId="5AC96BF6" w14:textId="04A79289" w:rsidR="00B20A22" w:rsidRPr="009658CF" w:rsidRDefault="00B03832" w:rsidP="009658CF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dniu </w:t>
      </w:r>
      <w:r w:rsidR="00432C81"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07.03.2019 r.</w:t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Województwo Lubuskie wystąpiło do Ministerstwa Inwestycji </w:t>
      </w:r>
      <w:r w:rsidR="008B7D4C" w:rsidRPr="009658CF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 Rozwoju z wnioskiem o możliwość aplikowania o środki z Programu </w:t>
      </w:r>
      <w:r w:rsidR="002367A7"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budowę mostu </w:t>
      </w:r>
      <w:r w:rsidR="009658CF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2367A7" w:rsidRPr="009658CF">
        <w:rPr>
          <w:rFonts w:ascii="Arial Narrow" w:eastAsia="Times New Roman" w:hAnsi="Arial Narrow" w:cs="Arial"/>
          <w:sz w:val="24"/>
          <w:szCs w:val="24"/>
          <w:lang w:eastAsia="pl-PL"/>
        </w:rPr>
        <w:t>w m. Gościmiec</w:t>
      </w:r>
      <w:r w:rsidR="00432C81" w:rsidRPr="00432C81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7BB5D51E" w14:textId="77777777" w:rsidR="005779EA" w:rsidRPr="009658CF" w:rsidRDefault="005779EA" w:rsidP="009658C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658CF">
        <w:rPr>
          <w:rFonts w:ascii="Arial Narrow" w:hAnsi="Arial Narrow" w:cs="Arial"/>
          <w:b/>
          <w:sz w:val="24"/>
          <w:szCs w:val="24"/>
        </w:rPr>
        <w:t>19.03.2019 r.</w:t>
      </w:r>
      <w:r w:rsidRPr="009658CF">
        <w:rPr>
          <w:rFonts w:ascii="Arial Narrow" w:hAnsi="Arial Narrow" w:cs="Arial"/>
          <w:sz w:val="24"/>
          <w:szCs w:val="24"/>
        </w:rPr>
        <w:t xml:space="preserve"> – Zgoda ZWL na aplikowanie o środki z </w:t>
      </w:r>
      <w:r w:rsidRPr="009658CF">
        <w:rPr>
          <w:rFonts w:ascii="Arial Narrow" w:hAnsi="Arial Narrow" w:cs="Arial"/>
          <w:i/>
          <w:sz w:val="24"/>
          <w:szCs w:val="24"/>
        </w:rPr>
        <w:t>Programu</w:t>
      </w:r>
      <w:r w:rsidRPr="009658CF">
        <w:rPr>
          <w:rFonts w:ascii="Arial Narrow" w:hAnsi="Arial Narrow" w:cs="Arial"/>
          <w:sz w:val="24"/>
          <w:szCs w:val="24"/>
        </w:rPr>
        <w:t xml:space="preserve"> dla zadania: „Rozbiórka istniejącego i budowa nowego mostu nad rzeką Noteć w ciągu drogi wojewódzkiej nr 157 Zwierzyn - Goszczanowo w m. Gościmiec”.</w:t>
      </w:r>
    </w:p>
    <w:p w14:paraId="7EB2BE66" w14:textId="389ED9A4" w:rsidR="0049177E" w:rsidRPr="009658CF" w:rsidRDefault="0049177E" w:rsidP="009658C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9658CF">
        <w:rPr>
          <w:rFonts w:ascii="Arial Narrow" w:hAnsi="Arial Narrow" w:cs="Arial"/>
          <w:b/>
          <w:sz w:val="24"/>
          <w:szCs w:val="24"/>
        </w:rPr>
        <w:t xml:space="preserve">26.03.2019 r. </w:t>
      </w:r>
      <w:r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Ministerstwa Inwestycji i Rozwoju </w:t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odpisało że jest możliwość składania wniosków </w:t>
      </w:r>
      <w:r w:rsidR="009658CF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zadania spoza listy z </w:t>
      </w:r>
      <w:r w:rsidR="002367A7" w:rsidRPr="009658CF">
        <w:rPr>
          <w:rFonts w:ascii="Arial Narrow" w:eastAsia="Times New Roman" w:hAnsi="Arial Narrow" w:cs="Arial"/>
          <w:sz w:val="24"/>
          <w:szCs w:val="24"/>
          <w:lang w:eastAsia="pl-PL"/>
        </w:rPr>
        <w:t>zachowaniem</w:t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367A7" w:rsidRPr="009658CF">
        <w:rPr>
          <w:rFonts w:ascii="Arial Narrow" w:eastAsia="Times New Roman" w:hAnsi="Arial Narrow" w:cs="Arial"/>
          <w:sz w:val="24"/>
          <w:szCs w:val="24"/>
          <w:lang w:eastAsia="pl-PL"/>
        </w:rPr>
        <w:t>założeń</w:t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Programu</w:t>
      </w:r>
      <w:r w:rsidRPr="009658CF">
        <w:rPr>
          <w:rFonts w:ascii="Arial Narrow" w:eastAsia="Times New Roman" w:hAnsi="Arial Narrow" w:cs="Arial"/>
          <w:color w:val="943634" w:themeColor="accent2" w:themeShade="BF"/>
          <w:sz w:val="24"/>
          <w:szCs w:val="24"/>
          <w:lang w:eastAsia="pl-PL"/>
        </w:rPr>
        <w:t>.</w:t>
      </w:r>
    </w:p>
    <w:p w14:paraId="151B9AFC" w14:textId="38E797D9" w:rsidR="00555D50" w:rsidRPr="009658CF" w:rsidRDefault="00B03832" w:rsidP="009658C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</w:t>
      </w:r>
      <w:r w:rsidR="00555D50" w:rsidRPr="009658CF">
        <w:rPr>
          <w:rFonts w:ascii="Arial Narrow" w:hAnsi="Arial Narrow" w:cs="Arial"/>
          <w:b/>
          <w:sz w:val="24"/>
          <w:szCs w:val="24"/>
        </w:rPr>
        <w:t xml:space="preserve">nia 28.03.2019 r. </w:t>
      </w:r>
      <w:r w:rsidR="00555D50" w:rsidRPr="009658CF">
        <w:rPr>
          <w:rFonts w:ascii="Arial Narrow" w:hAnsi="Arial Narrow" w:cs="Arial"/>
          <w:bCs/>
          <w:sz w:val="24"/>
          <w:szCs w:val="24"/>
        </w:rPr>
        <w:t xml:space="preserve">Województwo Lubuskie złożyło trzy wnioski o dofinansowanie </w:t>
      </w:r>
      <w:bookmarkStart w:id="1" w:name="_Hlk138663552"/>
      <w:r w:rsidR="009B60D4" w:rsidRPr="009658CF">
        <w:rPr>
          <w:rFonts w:ascii="Arial Narrow" w:hAnsi="Arial Narrow" w:cs="Arial"/>
          <w:bCs/>
          <w:sz w:val="24"/>
          <w:szCs w:val="24"/>
        </w:rPr>
        <w:br/>
      </w:r>
      <w:r w:rsidR="00555D50" w:rsidRPr="009658CF">
        <w:rPr>
          <w:rFonts w:ascii="Arial Narrow" w:hAnsi="Arial Narrow" w:cs="Arial"/>
          <w:bCs/>
          <w:sz w:val="24"/>
          <w:szCs w:val="24"/>
        </w:rPr>
        <w:t>w ramach Rządowego Programu Uzupełniania Lokalnej i Regionalnej Infrastruktury Drogowej – Mosty dla Regionów</w:t>
      </w:r>
      <w:bookmarkEnd w:id="1"/>
      <w:r w:rsidR="00555D50" w:rsidRPr="009658CF">
        <w:rPr>
          <w:rFonts w:ascii="Arial Narrow" w:hAnsi="Arial Narrow" w:cs="Arial"/>
          <w:bCs/>
          <w:sz w:val="24"/>
          <w:szCs w:val="24"/>
        </w:rPr>
        <w:t>:</w:t>
      </w:r>
    </w:p>
    <w:p w14:paraId="5F1573BC" w14:textId="41103634" w:rsidR="00555D50" w:rsidRPr="009658CF" w:rsidRDefault="00555D50" w:rsidP="009658CF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sz w:val="24"/>
          <w:szCs w:val="24"/>
        </w:rPr>
        <w:t xml:space="preserve">Budowa mostu przez rzekę Odrę wraz z budową nowego przebiegu drogi wojewódzkiej nr 281 </w:t>
      </w:r>
      <w:r w:rsidR="009658CF">
        <w:rPr>
          <w:rFonts w:ascii="Arial Narrow" w:hAnsi="Arial Narrow" w:cs="Arial"/>
          <w:sz w:val="24"/>
          <w:szCs w:val="24"/>
        </w:rPr>
        <w:br/>
      </w:r>
      <w:r w:rsidRPr="009658CF">
        <w:rPr>
          <w:rFonts w:ascii="Arial Narrow" w:hAnsi="Arial Narrow" w:cs="Arial"/>
          <w:sz w:val="24"/>
          <w:szCs w:val="24"/>
        </w:rPr>
        <w:t>w m. Pomorsko.</w:t>
      </w:r>
    </w:p>
    <w:p w14:paraId="5505EA5B" w14:textId="25FC49A0" w:rsidR="00555D50" w:rsidRPr="009658CF" w:rsidRDefault="00555D50" w:rsidP="009658CF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sz w:val="24"/>
          <w:szCs w:val="24"/>
        </w:rPr>
        <w:lastRenderedPageBreak/>
        <w:t xml:space="preserve">Budowa mostu przez rzekę Odrę wraz z budową nowego przebiegu drogi wojewódzkiej nr 138 </w:t>
      </w:r>
      <w:r w:rsidR="009658CF">
        <w:rPr>
          <w:rFonts w:ascii="Arial Narrow" w:hAnsi="Arial Narrow" w:cs="Arial"/>
          <w:sz w:val="24"/>
          <w:szCs w:val="24"/>
        </w:rPr>
        <w:br/>
      </w:r>
      <w:r w:rsidRPr="009658CF">
        <w:rPr>
          <w:rFonts w:ascii="Arial Narrow" w:hAnsi="Arial Narrow" w:cs="Arial"/>
          <w:sz w:val="24"/>
          <w:szCs w:val="24"/>
        </w:rPr>
        <w:t>w m. Połęcko.</w:t>
      </w:r>
    </w:p>
    <w:p w14:paraId="5A95C870" w14:textId="5AA145B5" w:rsidR="00555D50" w:rsidRPr="009658CF" w:rsidRDefault="00555D50" w:rsidP="009658CF">
      <w:pPr>
        <w:pStyle w:val="Akapitzlist"/>
        <w:numPr>
          <w:ilvl w:val="0"/>
          <w:numId w:val="1"/>
        </w:numPr>
        <w:spacing w:after="0"/>
        <w:ind w:left="567" w:hanging="284"/>
        <w:jc w:val="both"/>
        <w:rPr>
          <w:rFonts w:ascii="Arial Narrow" w:hAnsi="Arial Narrow" w:cs="Arial"/>
          <w:sz w:val="24"/>
          <w:szCs w:val="24"/>
        </w:rPr>
      </w:pPr>
      <w:r w:rsidRPr="009658CF">
        <w:rPr>
          <w:rFonts w:ascii="Arial Narrow" w:hAnsi="Arial Narrow" w:cs="Arial"/>
          <w:sz w:val="24"/>
          <w:szCs w:val="24"/>
        </w:rPr>
        <w:t xml:space="preserve">Rozbiórka istniejącego i budowa nowego mostu nad rzeką Noteć w ciągu drogi wojewódzkiej </w:t>
      </w:r>
      <w:r w:rsidR="009658CF">
        <w:rPr>
          <w:rFonts w:ascii="Arial Narrow" w:hAnsi="Arial Narrow" w:cs="Arial"/>
          <w:sz w:val="24"/>
          <w:szCs w:val="24"/>
        </w:rPr>
        <w:br/>
      </w:r>
      <w:r w:rsidRPr="009658CF">
        <w:rPr>
          <w:rFonts w:ascii="Arial Narrow" w:hAnsi="Arial Narrow" w:cs="Arial"/>
          <w:sz w:val="24"/>
          <w:szCs w:val="24"/>
        </w:rPr>
        <w:t>nr 157 Zwierzyn - Goszczanowo w m. Gościmiec.</w:t>
      </w:r>
    </w:p>
    <w:p w14:paraId="54D1F630" w14:textId="77777777" w:rsidR="00B20A22" w:rsidRPr="009658CF" w:rsidRDefault="00B20A22" w:rsidP="009658CF">
      <w:pPr>
        <w:spacing w:after="0"/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73A893C1" w14:textId="4A4BAFCD" w:rsidR="00B20A22" w:rsidRPr="009658CF" w:rsidRDefault="00B03832" w:rsidP="009658CF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B20A22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dniu </w:t>
      </w:r>
      <w:r w:rsidR="00B20A22"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26.05.2020 r.</w:t>
      </w:r>
      <w:r w:rsidR="00B20A22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Minister Funduszy i Polityki Regionalnej poprosił o potwierdzenie gotowości realizacji zadania.</w:t>
      </w:r>
    </w:p>
    <w:p w14:paraId="56069D42" w14:textId="3B9359C8" w:rsidR="008B7D4C" w:rsidRPr="009658CF" w:rsidRDefault="00B03832" w:rsidP="009658CF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B20A22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dniu </w:t>
      </w:r>
      <w:r w:rsidR="00B20A22"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09.06.2020 r.</w:t>
      </w:r>
      <w:r w:rsidR="00B20A22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Województwo Lubuskie potwierdziło gotowość do realizacji.</w:t>
      </w:r>
    </w:p>
    <w:p w14:paraId="1762C15E" w14:textId="4EDD67FC" w:rsidR="008B7D4C" w:rsidRPr="009658CF" w:rsidRDefault="00B03832" w:rsidP="009658CF">
      <w:pPr>
        <w:pStyle w:val="Akapitzlist"/>
        <w:numPr>
          <w:ilvl w:val="0"/>
          <w:numId w:val="2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</w:t>
      </w:r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mowa na opracowanie dokumentacji projektowej wraz z uzyskaniem decyzji </w:t>
      </w:r>
      <w:proofErr w:type="spellStart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ZRiD</w:t>
      </w:r>
      <w:proofErr w:type="spellEnd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została podpisana w dniu</w:t>
      </w:r>
      <w:r w:rsidR="008B7D4C" w:rsidRPr="009658C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04.09.2020 r.</w:t>
      </w:r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z Panią Weroniką </w:t>
      </w:r>
      <w:proofErr w:type="spellStart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Słodkowicz</w:t>
      </w:r>
      <w:proofErr w:type="spellEnd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prowadzącą działalność gospodarczą pod nazwą: </w:t>
      </w:r>
      <w:proofErr w:type="spellStart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Mostownia</w:t>
      </w:r>
      <w:proofErr w:type="spellEnd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Weronika </w:t>
      </w:r>
      <w:proofErr w:type="spellStart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Słodkowicz</w:t>
      </w:r>
      <w:proofErr w:type="spellEnd"/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z siedzibą w Radzewie.</w:t>
      </w:r>
    </w:p>
    <w:p w14:paraId="03566F9B" w14:textId="08299163" w:rsidR="008B7D4C" w:rsidRPr="009658CF" w:rsidRDefault="008B7D4C" w:rsidP="009658CF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17.11.</w:t>
      </w:r>
      <w:r w:rsidR="00B20A22"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2020 r.</w:t>
      </w:r>
      <w:r w:rsidR="00B20A22"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zadanie </w:t>
      </w:r>
      <w:r w:rsidR="00B20A22" w:rsidRPr="00432C81">
        <w:rPr>
          <w:rFonts w:ascii="Arial Narrow" w:eastAsia="Times New Roman" w:hAnsi="Arial Narrow" w:cs="Arial"/>
          <w:sz w:val="24"/>
          <w:szCs w:val="24"/>
          <w:lang w:eastAsia="pl-PL"/>
        </w:rPr>
        <w:t>uzyskało pozytywną ocenę Komisji Oceniającej Wnioski w Programie „Mosty dla Regionów” w ramach Rządowego Programu Uzupełniania Lokalnej i Regionalnej Infrastruktury Drogowej.</w:t>
      </w:r>
    </w:p>
    <w:p w14:paraId="12DB771A" w14:textId="13897E56" w:rsidR="00B20A22" w:rsidRPr="00432C81" w:rsidRDefault="00B20A22" w:rsidP="009658CF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wartość dofinansowania z</w:t>
      </w:r>
      <w:r w:rsidR="009658C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Programu </w:t>
      </w:r>
      <w:proofErr w:type="spellStart"/>
      <w:r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MdR</w:t>
      </w:r>
      <w:proofErr w:type="spellEnd"/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(80% wartości podstawowej umowy </w:t>
      </w:r>
      <w:r w:rsidR="008B7D4C" w:rsidRPr="009658CF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>z wykonawcą</w:t>
      </w:r>
      <w:r w:rsidR="008B7D4C"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opracowania</w:t>
      </w:r>
      <w:r w:rsid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dokumentacji projektowej</w:t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 w:rsidRPr="00432C8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 </w:t>
      </w:r>
      <w:r w:rsidRPr="00432C8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295 002,00 zł</w:t>
      </w:r>
    </w:p>
    <w:p w14:paraId="1B7519FB" w14:textId="6AF94E98" w:rsidR="00A703B5" w:rsidRPr="009658CF" w:rsidRDefault="00B03832" w:rsidP="009658CF">
      <w:pPr>
        <w:pStyle w:val="Akapitzlist"/>
        <w:numPr>
          <w:ilvl w:val="0"/>
          <w:numId w:val="8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</w:t>
      </w:r>
      <w:r w:rsidR="00A703B5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dniu</w:t>
      </w:r>
      <w:r w:rsidR="00A703B5" w:rsidRPr="009658C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24.06.2021 r.</w:t>
      </w:r>
      <w:r w:rsidR="00A703B5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została podpisana umowa na dofinansowanie zadania (etap dot. dokumentacji projektowej) w ramach Rządowego Programu Uzupełniania Lokalnej i Regionalnej Infrastruktury Drogowej – Mosty dla Regionów.</w:t>
      </w:r>
    </w:p>
    <w:p w14:paraId="1DCCB4E8" w14:textId="62758077" w:rsidR="00A703B5" w:rsidRPr="009658CF" w:rsidRDefault="00A703B5" w:rsidP="009658CF">
      <w:pPr>
        <w:pStyle w:val="Akapitzlist"/>
        <w:numPr>
          <w:ilvl w:val="0"/>
          <w:numId w:val="8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27.03.2023 r.</w:t>
      </w: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uzyskano decyzję zezwalającą na realizację inwestycji drogowej.</w:t>
      </w:r>
    </w:p>
    <w:p w14:paraId="5144DCA8" w14:textId="02A1C517" w:rsidR="00A703B5" w:rsidRPr="00A703B5" w:rsidRDefault="00B03832" w:rsidP="009658CF">
      <w:pPr>
        <w:pStyle w:val="Akapitzlist"/>
        <w:numPr>
          <w:ilvl w:val="0"/>
          <w:numId w:val="8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</w:t>
      </w:r>
      <w:r w:rsidR="001D2B91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stateczna w</w:t>
      </w:r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artość dokumentacji</w:t>
      </w:r>
      <w:r w:rsidR="001D2B91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="008B7D4C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– </w:t>
      </w:r>
      <w:r w:rsidR="00A703B5"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</w:t>
      </w:r>
      <w:r w:rsidR="0049177E" w:rsidRPr="009658C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439 483,09 zł </w:t>
      </w:r>
    </w:p>
    <w:p w14:paraId="409B7AC2" w14:textId="77777777" w:rsidR="008075E3" w:rsidRPr="009658CF" w:rsidRDefault="008075E3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14:paraId="38923CDA" w14:textId="77777777" w:rsidR="008075E3" w:rsidRDefault="008075E3" w:rsidP="00A703B5">
      <w:pPr>
        <w:shd w:val="clear" w:color="auto" w:fill="FDFDFD"/>
        <w:spacing w:after="0" w:line="25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197F642" w14:textId="77777777" w:rsidR="008075E3" w:rsidRDefault="008075E3" w:rsidP="00A703B5">
      <w:pPr>
        <w:shd w:val="clear" w:color="auto" w:fill="FDFDFD"/>
        <w:spacing w:after="0" w:line="25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A6C5B3D" w14:textId="2A02070C" w:rsidR="009658CF" w:rsidRPr="009658CF" w:rsidRDefault="009658CF" w:rsidP="009658CF">
      <w:pPr>
        <w:shd w:val="clear" w:color="auto" w:fill="FFFFFF"/>
        <w:spacing w:after="0"/>
        <w:ind w:left="2977"/>
        <w:jc w:val="both"/>
        <w:outlineLvl w:val="2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9FB8F7" wp14:editId="2B092F82">
            <wp:simplePos x="0" y="0"/>
            <wp:positionH relativeFrom="column">
              <wp:posOffset>1142973</wp:posOffset>
            </wp:positionH>
            <wp:positionV relativeFrom="paragraph">
              <wp:posOffset>2871</wp:posOffset>
            </wp:positionV>
            <wp:extent cx="617077" cy="691764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99"/>
                    <a:stretch/>
                  </pic:blipFill>
                  <pic:spPr>
                    <a:xfrm>
                      <a:off x="0" y="0"/>
                      <a:ext cx="617077" cy="691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245C20" wp14:editId="78495E2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73426" cy="705114"/>
            <wp:effectExtent l="0" t="0" r="0" b="0"/>
            <wp:wrapNone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49345"/>
                    <a:stretch/>
                  </pic:blipFill>
                  <pic:spPr>
                    <a:xfrm>
                      <a:off x="0" y="0"/>
                      <a:ext cx="1073426" cy="70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Realizacja </w:t>
      </w:r>
      <w:r w:rsidRPr="009658C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zadania ze środków Rządowego Funduszu Rozwoju Dróg z przeznaczeniem na zadania mostowe</w:t>
      </w:r>
    </w:p>
    <w:p w14:paraId="4994B35B" w14:textId="657A5165" w:rsidR="009658CF" w:rsidRPr="009658CF" w:rsidRDefault="009658CF" w:rsidP="00A703B5">
      <w:pPr>
        <w:shd w:val="clear" w:color="auto" w:fill="FDFDFD"/>
        <w:spacing w:after="0" w:line="253" w:lineRule="atLeast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</w:p>
    <w:p w14:paraId="7FAD42BD" w14:textId="0AA60F95" w:rsidR="009658CF" w:rsidRDefault="009658CF" w:rsidP="00A703B5">
      <w:pPr>
        <w:shd w:val="clear" w:color="auto" w:fill="FDFDFD"/>
        <w:spacing w:after="0" w:line="25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0D1EB6A" w14:textId="7EEA5903" w:rsidR="008075E3" w:rsidRDefault="008075E3" w:rsidP="00A703B5">
      <w:pPr>
        <w:shd w:val="clear" w:color="auto" w:fill="FDFDFD"/>
        <w:spacing w:after="0" w:line="25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26561C8" w14:textId="7CB21C10" w:rsidR="00B03832" w:rsidRPr="009658CF" w:rsidRDefault="001B548C" w:rsidP="00B03832">
      <w:pPr>
        <w:pStyle w:val="Akapitzlist"/>
        <w:numPr>
          <w:ilvl w:val="0"/>
          <w:numId w:val="9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</w:t>
      </w:r>
      <w:r w:rsidR="00B03832" w:rsidRPr="009658CF">
        <w:rPr>
          <w:rFonts w:ascii="Arial Narrow" w:hAnsi="Arial Narrow" w:cs="Open Sans"/>
          <w:color w:val="1B1B1B"/>
          <w:sz w:val="24"/>
          <w:szCs w:val="24"/>
          <w:shd w:val="clear" w:color="auto" w:fill="FFFFFF"/>
        </w:rPr>
        <w:t xml:space="preserve"> środki na dofinansowanie zadań mostowych </w:t>
      </w:r>
      <w:r>
        <w:rPr>
          <w:rFonts w:ascii="Arial Narrow" w:hAnsi="Arial Narrow" w:cs="Open Sans"/>
          <w:color w:val="1B1B1B"/>
          <w:sz w:val="24"/>
          <w:szCs w:val="24"/>
          <w:shd w:val="clear" w:color="auto" w:fill="FFFFFF"/>
        </w:rPr>
        <w:t xml:space="preserve">z RFRD </w:t>
      </w:r>
      <w:r w:rsidR="00B03832" w:rsidRPr="009658CF">
        <w:rPr>
          <w:rFonts w:ascii="Arial Narrow" w:hAnsi="Arial Narrow" w:cs="Open Sans"/>
          <w:color w:val="1B1B1B"/>
          <w:sz w:val="24"/>
          <w:szCs w:val="24"/>
          <w:shd w:val="clear" w:color="auto" w:fill="FFFFFF"/>
        </w:rPr>
        <w:t>mogą ubiegać się jedynie zarządcy dróg, którzy uzyskali dofinansowanie kosztów przygotowania inwestycji z Rządowego Programu Uzupełniania Lokalnej i Regionalnej Infrastruktury Drogowej - Mosty dla Regionów.</w:t>
      </w:r>
    </w:p>
    <w:p w14:paraId="209B0765" w14:textId="468279B5" w:rsidR="009658CF" w:rsidRDefault="00432C81" w:rsidP="00550C8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30.03.2023 r. </w:t>
      </w: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Województwo Lubuskie złożyło wniosek o dofinansowanie zadania mostowego </w:t>
      </w:r>
      <w:r w:rsidR="009658CF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br/>
      </w: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ze środków Rządowego Funduszu Rozwoju Dróg</w:t>
      </w:r>
      <w:r w:rsid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dla </w:t>
      </w:r>
      <w:r w:rsid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inwestycji </w:t>
      </w:r>
      <w:r w:rsid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„</w:t>
      </w:r>
      <w:r w:rsidR="009658CF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Rozbiórka istniejącego i budowa nowego mostu nad rzeką Noteć w ciągu drogi wojewódzkiej nr 157 Zwierzyn - Goszczanowo </w:t>
      </w:r>
      <w:r w:rsidR="009658CF"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br/>
        <w:t>w m. Gościmiec</w:t>
      </w:r>
      <w:r w:rsid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”</w:t>
      </w:r>
    </w:p>
    <w:p w14:paraId="63C2EB21" w14:textId="63C61807" w:rsidR="00B03832" w:rsidRDefault="00B03832" w:rsidP="00550C8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Plan finansowy:</w:t>
      </w:r>
    </w:p>
    <w:p w14:paraId="19C35E58" w14:textId="799C3B6F" w:rsidR="00B03832" w:rsidRDefault="00B03832" w:rsidP="00B0383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B0383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Wartość zadania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–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44 200 000 zł</w:t>
      </w:r>
    </w:p>
    <w:p w14:paraId="34102F72" w14:textId="390917F8" w:rsidR="00B03832" w:rsidRDefault="002A0852" w:rsidP="001B548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Wnioskowana k</w:t>
      </w:r>
      <w:r w:rsidR="00B0383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wota dofinansowania </w:t>
      </w:r>
      <w:r w:rsid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(80%) </w:t>
      </w:r>
      <w:r w:rsidR="00B03832" w:rsidRP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– 35 360 000 zł</w:t>
      </w:r>
    </w:p>
    <w:p w14:paraId="2CE951E6" w14:textId="4FE5666D" w:rsidR="002A0852" w:rsidRPr="001B548C" w:rsidRDefault="002A0852" w:rsidP="001B548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Wkład własny Województwa Lubuskiego (20%) – 8 840 000 zł</w:t>
      </w:r>
    </w:p>
    <w:p w14:paraId="7D8CE745" w14:textId="5C96E8FE" w:rsidR="00B03832" w:rsidRPr="001B548C" w:rsidRDefault="00B03832" w:rsidP="001B548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Planowane lata realizacji</w:t>
      </w:r>
      <w:r w:rsid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: </w:t>
      </w:r>
      <w:r w:rsidRP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202</w:t>
      </w:r>
      <w:r w:rsidR="001B548C" w:rsidRPr="001B548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4 - 2025</w:t>
      </w:r>
    </w:p>
    <w:p w14:paraId="34DE4937" w14:textId="2E9737D2" w:rsidR="001D2B91" w:rsidRPr="002A0852" w:rsidRDefault="001B548C" w:rsidP="009658CF">
      <w:pPr>
        <w:pStyle w:val="Akapitzlist"/>
        <w:numPr>
          <w:ilvl w:val="0"/>
          <w:numId w:val="9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b/>
          <w:color w:val="FF0000"/>
          <w:sz w:val="24"/>
          <w:szCs w:val="24"/>
          <w:lang w:eastAsia="pl-PL"/>
        </w:rPr>
      </w:pPr>
      <w:r w:rsidRPr="002A085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W</w:t>
      </w:r>
      <w:r w:rsidR="00432C81" w:rsidRPr="002A085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dniu </w:t>
      </w:r>
      <w:r w:rsidR="00432C81" w:rsidRPr="002A0852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>15.06.2023 r.</w:t>
      </w:r>
      <w:r w:rsidR="00432C81" w:rsidRPr="002A085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Minister Infrastruktury zatwierdził listę zadań mostowych do dofinansowania </w:t>
      </w:r>
      <w:r w:rsidRPr="002A085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br/>
      </w:r>
      <w:r w:rsidR="00432C81" w:rsidRPr="002A085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ze środków Rządowego Funduszu Rozwoju Dróg</w:t>
      </w:r>
      <w:r w:rsidRPr="002A085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, na której znalazł się również most w m. Gościmiec, </w:t>
      </w:r>
      <w:r w:rsidR="002A0852" w:rsidRPr="002A0852">
        <w:rPr>
          <w:rFonts w:ascii="Arial Narrow" w:eastAsia="Times New Roman" w:hAnsi="Arial Narrow" w:cs="Arial"/>
          <w:b/>
          <w:color w:val="FF0000"/>
          <w:sz w:val="24"/>
          <w:szCs w:val="24"/>
          <w:lang w:eastAsia="pl-PL"/>
        </w:rPr>
        <w:t>z kwotą dofinansowania 35,36 mln PLN</w:t>
      </w:r>
    </w:p>
    <w:p w14:paraId="7A452D0E" w14:textId="10601267" w:rsidR="002A0852" w:rsidRPr="002A0852" w:rsidRDefault="002A0852" w:rsidP="009658CF">
      <w:pPr>
        <w:pStyle w:val="Akapitzlist"/>
        <w:numPr>
          <w:ilvl w:val="0"/>
          <w:numId w:val="9"/>
        </w:numPr>
        <w:shd w:val="clear" w:color="auto" w:fill="FDFDFD"/>
        <w:spacing w:after="0"/>
        <w:ind w:left="284" w:hanging="284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Planowany termin realizacji inwestycji to lata 2024- 2025</w:t>
      </w:r>
      <w:bookmarkStart w:id="2" w:name="_GoBack"/>
      <w:bookmarkEnd w:id="2"/>
    </w:p>
    <w:p w14:paraId="26D48B2C" w14:textId="77777777" w:rsidR="001D2B91" w:rsidRPr="009658CF" w:rsidRDefault="001D2B91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0F14ADDB" w14:textId="77777777" w:rsidR="001D2B91" w:rsidRDefault="001D2B91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1BC72255" w14:textId="77777777" w:rsidR="009658CF" w:rsidRDefault="009658CF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6D2F226D" w14:textId="77777777" w:rsidR="009658CF" w:rsidRDefault="009658CF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2E82775D" w14:textId="77777777" w:rsidR="009658CF" w:rsidRPr="009658CF" w:rsidRDefault="009658CF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39D1CC07" w14:textId="77777777" w:rsidR="00432C81" w:rsidRPr="009658CF" w:rsidRDefault="00432C81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14:paraId="59D1F198" w14:textId="0DFD8C49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Zakres inwestycji</w:t>
      </w: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będzie obejmować budowę przeprawy mostowej w nowej lokalizacji (od strony dolnej wody istniejącego mostu), przez rzekę Noteć o długości ok 160 m, wraz z dojazdami o parametrach drogi klasy G, które będą się dowiązywały do istniejącej drogi wojewódzkiej nr 157. Całkowita długość rozbudowywanego odcinka drogi wojewódzkiej będzie wynosić około 1050 m.</w:t>
      </w:r>
    </w:p>
    <w:p w14:paraId="18AED8D3" w14:textId="11FD978A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Budowa nowego mostu o normatywnych parametrach zapewni bezpieczeństwo użytkownikom ruchu drogowego.</w:t>
      </w:r>
      <w:r w:rsid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Roboty budowlane prowadzone będą przy utrzymaniu ruchu na istniejącym moście </w:t>
      </w:r>
      <w:r w:rsid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br/>
      </w: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i dojazdach do niego. Po wybudowaniu nowego mostu i </w:t>
      </w:r>
      <w:r w:rsidRPr="00A703B5">
        <w:rPr>
          <w:rFonts w:ascii="Arial Narrow" w:eastAsia="Times New Roman" w:hAnsi="Arial Narrow" w:cs="Arial"/>
          <w:color w:val="003D79"/>
          <w:sz w:val="24"/>
          <w:szCs w:val="24"/>
          <w:lang w:eastAsia="pl-PL"/>
        </w:rPr>
        <w:t>cz</w:t>
      </w: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ęści dojazdów ruch prowadzony będzie nową przeprawą, a istniejący most wraz z dojazdem od strony południowej zostanie rozebrany maksymalnie </w:t>
      </w:r>
      <w:r w:rsid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br/>
      </w: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do poziomu wału powodziowego.</w:t>
      </w:r>
    </w:p>
    <w:p w14:paraId="06C0DE83" w14:textId="77777777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Droga posiadać będzie przekrój jednojezdniowy dwupasowy, drogowy o szerokości 7,0m (2 pasy ruchu o szerokości 3,5 m każdy) oraz pobocze gruntowe szerokości 1,25 m. Szerokość drogi na projektowanym moście nad wodami rzeki Noteć będzie wynosić 8,0 m w świetle krawężników, czyli 2x 3,5 m (pasy ruchu) oraz 2x 0,5 m (opaski).</w:t>
      </w:r>
    </w:p>
    <w:p w14:paraId="3025027C" w14:textId="77777777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</w:t>
      </w:r>
    </w:p>
    <w:p w14:paraId="16DD200C" w14:textId="77777777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Projekt rozbudowy odcinka drogi wojewódzkiej nr 157 obejmuje:</w:t>
      </w:r>
    </w:p>
    <w:p w14:paraId="3C232D66" w14:textId="52DB1F41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rozbiórkę istniejącej oraz budowę nowej przeprawy przez rzekę Noteć oraz tereny zalewowe (most nad rzeką Noteć i obiekt nad terenem zalewowym);</w:t>
      </w:r>
    </w:p>
    <w:p w14:paraId="2C916F02" w14:textId="1B532927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rozbiórkę istniejącego przepustu i budowę nowego na rowie opaskowym wraz z regulacją odcinka rowu;</w:t>
      </w:r>
    </w:p>
    <w:p w14:paraId="625C681B" w14:textId="0BBE635E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przebudowę, budowę i likwidację odcinków rowów przydrożnych wraz zabudową;</w:t>
      </w:r>
    </w:p>
    <w:p w14:paraId="0E12BF7C" w14:textId="2DDAC95D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ścieżki pieszo-rowerowej na moście i na dojazdach oraz pozostawienie rezerwy terenu pod jej budowę w przyszłości;</w:t>
      </w:r>
    </w:p>
    <w:p w14:paraId="0048AC34" w14:textId="7DC5E050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chodników;</w:t>
      </w:r>
    </w:p>
    <w:p w14:paraId="7F02E42F" w14:textId="6E960E29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przystanków autobusowych wraz z dojściami;</w:t>
      </w:r>
    </w:p>
    <w:p w14:paraId="2CF8E01B" w14:textId="32263E6E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przebudowę kolizji z urządzeniami infrastruktury technicznej;</w:t>
      </w:r>
    </w:p>
    <w:p w14:paraId="62BA256D" w14:textId="6BC5A300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przebudowę zjazdów;</w:t>
      </w:r>
    </w:p>
    <w:p w14:paraId="1A3ABA97" w14:textId="1742D50E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i przebudowę odcinka drogi gminnej nr 007421F klasy L;</w:t>
      </w:r>
    </w:p>
    <w:p w14:paraId="5A14ED39" w14:textId="0806F42D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dodatkowych jezdni;</w:t>
      </w:r>
    </w:p>
    <w:p w14:paraId="6FDD90A6" w14:textId="060862DF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urządzeń bezpieczeństwa ruchu drogowego tj. barier ochronnych i balustrad;</w:t>
      </w:r>
    </w:p>
    <w:p w14:paraId="2203348E" w14:textId="54BF0761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oświetlenia;</w:t>
      </w:r>
    </w:p>
    <w:p w14:paraId="7003F5FD" w14:textId="6212E9F1" w:rsidR="00A703B5" w:rsidRPr="009658CF" w:rsidRDefault="00A703B5" w:rsidP="009658CF">
      <w:pPr>
        <w:pStyle w:val="Akapitzlist"/>
        <w:numPr>
          <w:ilvl w:val="0"/>
          <w:numId w:val="4"/>
        </w:numPr>
        <w:shd w:val="clear" w:color="auto" w:fill="FDFDFD"/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uporządkowanie systemu odwodnienia drogi.</w:t>
      </w:r>
    </w:p>
    <w:p w14:paraId="6300D2E9" w14:textId="77777777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31A812FB" w14:textId="77777777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Ponadto inwestycja obejmuje również:</w:t>
      </w:r>
    </w:p>
    <w:p w14:paraId="17ECF4F6" w14:textId="6C73A299" w:rsidR="00A703B5" w:rsidRPr="009658CF" w:rsidRDefault="00A703B5" w:rsidP="009658CF">
      <w:pPr>
        <w:pStyle w:val="Akapitzlist"/>
        <w:numPr>
          <w:ilvl w:val="0"/>
          <w:numId w:val="5"/>
        </w:numPr>
        <w:shd w:val="clear" w:color="auto" w:fill="FDFDFD"/>
        <w:tabs>
          <w:tab w:val="left" w:pos="567"/>
        </w:tabs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przebudowę kolidujących urządzeń i sieci istniejącej infrastruktury pod i nadziemnej;</w:t>
      </w:r>
    </w:p>
    <w:p w14:paraId="1FDD3031" w14:textId="7F2C1032" w:rsidR="00A703B5" w:rsidRPr="009658CF" w:rsidRDefault="00A703B5" w:rsidP="009658CF">
      <w:pPr>
        <w:pStyle w:val="Akapitzlist"/>
        <w:numPr>
          <w:ilvl w:val="0"/>
          <w:numId w:val="5"/>
        </w:numPr>
        <w:shd w:val="clear" w:color="auto" w:fill="FDFDFD"/>
        <w:tabs>
          <w:tab w:val="left" w:pos="567"/>
        </w:tabs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wykonanie </w:t>
      </w:r>
      <w:proofErr w:type="spellStart"/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nasadzeń</w:t>
      </w:r>
      <w:proofErr w:type="spellEnd"/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zieleni;</w:t>
      </w:r>
    </w:p>
    <w:p w14:paraId="038E8013" w14:textId="58765555" w:rsidR="00A703B5" w:rsidRPr="009658CF" w:rsidRDefault="00A703B5" w:rsidP="009658CF">
      <w:pPr>
        <w:pStyle w:val="Akapitzlist"/>
        <w:numPr>
          <w:ilvl w:val="0"/>
          <w:numId w:val="5"/>
        </w:numPr>
        <w:shd w:val="clear" w:color="auto" w:fill="FDFDFD"/>
        <w:tabs>
          <w:tab w:val="left" w:pos="567"/>
        </w:tabs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budowę kanału technologicznego;</w:t>
      </w:r>
    </w:p>
    <w:p w14:paraId="0CD41C31" w14:textId="4EB491CB" w:rsidR="00A703B5" w:rsidRPr="009658CF" w:rsidRDefault="00A703B5" w:rsidP="009658CF">
      <w:pPr>
        <w:pStyle w:val="Akapitzlist"/>
        <w:numPr>
          <w:ilvl w:val="0"/>
          <w:numId w:val="5"/>
        </w:numPr>
        <w:shd w:val="clear" w:color="auto" w:fill="FDFDFD"/>
        <w:tabs>
          <w:tab w:val="left" w:pos="567"/>
        </w:tabs>
        <w:spacing w:after="0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częściową rozbiórkę istniejącego nasypu drogowego zlokalizowanego na </w:t>
      </w:r>
      <w:proofErr w:type="spellStart"/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>międzywalu</w:t>
      </w:r>
      <w:proofErr w:type="spellEnd"/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rzeki Noteć od strony m. Goszczanowiec;</w:t>
      </w:r>
    </w:p>
    <w:p w14:paraId="404A3B9F" w14:textId="10A88D97" w:rsidR="00A703B5" w:rsidRPr="009658CF" w:rsidRDefault="00A703B5" w:rsidP="009658CF">
      <w:pPr>
        <w:pStyle w:val="Akapitzlist"/>
        <w:numPr>
          <w:ilvl w:val="0"/>
          <w:numId w:val="5"/>
        </w:numPr>
        <w:shd w:val="clear" w:color="auto" w:fill="FDFDFD"/>
        <w:tabs>
          <w:tab w:val="left" w:pos="567"/>
        </w:tabs>
        <w:spacing w:after="0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częściową rozbiórkę istniejącego nasypu drogowego zlokalizowanego od strony </w:t>
      </w:r>
      <w:r w:rsidRPr="009658CF">
        <w:rPr>
          <w:rFonts w:ascii="Arial Narrow" w:eastAsia="Times New Roman" w:hAnsi="Arial Narrow" w:cs="Arial"/>
          <w:sz w:val="24"/>
          <w:szCs w:val="24"/>
          <w:lang w:eastAsia="pl-PL"/>
        </w:rPr>
        <w:br/>
        <w:t>m. Gościmiec;</w:t>
      </w:r>
    </w:p>
    <w:p w14:paraId="7ADE28F6" w14:textId="25A058C3" w:rsidR="00A703B5" w:rsidRPr="009658CF" w:rsidRDefault="00A703B5" w:rsidP="009658CF">
      <w:pPr>
        <w:pStyle w:val="Akapitzlist"/>
        <w:numPr>
          <w:ilvl w:val="0"/>
          <w:numId w:val="5"/>
        </w:numPr>
        <w:shd w:val="clear" w:color="auto" w:fill="FDFDFD"/>
        <w:tabs>
          <w:tab w:val="left" w:pos="567"/>
        </w:tabs>
        <w:spacing w:after="0"/>
        <w:ind w:left="426" w:hanging="42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9658C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przebudowę prawego wału przeciwpowodziowego w niezbędnym zakresie budowy nowej podpory projektowanego mostu.</w:t>
      </w:r>
    </w:p>
    <w:p w14:paraId="37D65C47" w14:textId="77777777" w:rsidR="00A703B5" w:rsidRPr="00A703B5" w:rsidRDefault="00A703B5" w:rsidP="009658CF">
      <w:pPr>
        <w:shd w:val="clear" w:color="auto" w:fill="FDFDFD"/>
        <w:spacing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703B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</w:t>
      </w:r>
    </w:p>
    <w:p w14:paraId="2627D3F5" w14:textId="00C7A78D" w:rsidR="00555D50" w:rsidRPr="00213AA8" w:rsidRDefault="00555D50" w:rsidP="00555D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55D50" w:rsidRPr="00213AA8" w:rsidSect="005C2C1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BF9"/>
    <w:multiLevelType w:val="hybridMultilevel"/>
    <w:tmpl w:val="1A8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AD8"/>
    <w:multiLevelType w:val="hybridMultilevel"/>
    <w:tmpl w:val="E5709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A0C"/>
    <w:multiLevelType w:val="hybridMultilevel"/>
    <w:tmpl w:val="599C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0CEAC">
      <w:numFmt w:val="bullet"/>
      <w:lvlText w:val=""/>
      <w:lvlJc w:val="left"/>
      <w:pPr>
        <w:ind w:left="1605" w:hanging="525"/>
      </w:pPr>
      <w:rPr>
        <w:rFonts w:ascii="Symbol" w:eastAsia="Times New Roman" w:hAnsi="Symbol" w:cs="Times New Roman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5254"/>
    <w:multiLevelType w:val="hybridMultilevel"/>
    <w:tmpl w:val="714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6EBC"/>
    <w:multiLevelType w:val="hybridMultilevel"/>
    <w:tmpl w:val="D2F20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6DE"/>
    <w:multiLevelType w:val="hybridMultilevel"/>
    <w:tmpl w:val="012C7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62AF"/>
    <w:multiLevelType w:val="hybridMultilevel"/>
    <w:tmpl w:val="48D8E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4651"/>
    <w:multiLevelType w:val="hybridMultilevel"/>
    <w:tmpl w:val="B3D0C024"/>
    <w:lvl w:ilvl="0" w:tplc="360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62A09"/>
    <w:multiLevelType w:val="hybridMultilevel"/>
    <w:tmpl w:val="985C9616"/>
    <w:lvl w:ilvl="0" w:tplc="360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9630F"/>
    <w:multiLevelType w:val="hybridMultilevel"/>
    <w:tmpl w:val="28C0D9B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EF13F9E"/>
    <w:multiLevelType w:val="hybridMultilevel"/>
    <w:tmpl w:val="802ED1EC"/>
    <w:lvl w:ilvl="0" w:tplc="360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2B"/>
    <w:rsid w:val="00065576"/>
    <w:rsid w:val="00071561"/>
    <w:rsid w:val="000B5E76"/>
    <w:rsid w:val="000E1BD2"/>
    <w:rsid w:val="000E4E86"/>
    <w:rsid w:val="000E6582"/>
    <w:rsid w:val="001A2526"/>
    <w:rsid w:val="001B548C"/>
    <w:rsid w:val="001D2B91"/>
    <w:rsid w:val="00213AA8"/>
    <w:rsid w:val="002367A7"/>
    <w:rsid w:val="002A0852"/>
    <w:rsid w:val="003227C5"/>
    <w:rsid w:val="004270FB"/>
    <w:rsid w:val="00432C81"/>
    <w:rsid w:val="004579FF"/>
    <w:rsid w:val="004802E2"/>
    <w:rsid w:val="0049177E"/>
    <w:rsid w:val="004D213B"/>
    <w:rsid w:val="004E4729"/>
    <w:rsid w:val="00555D50"/>
    <w:rsid w:val="005779EA"/>
    <w:rsid w:val="005B7E2B"/>
    <w:rsid w:val="005C1D56"/>
    <w:rsid w:val="005C2C11"/>
    <w:rsid w:val="006278F7"/>
    <w:rsid w:val="00790C97"/>
    <w:rsid w:val="008075E3"/>
    <w:rsid w:val="0081308C"/>
    <w:rsid w:val="008B7D4C"/>
    <w:rsid w:val="008E3977"/>
    <w:rsid w:val="008F48B2"/>
    <w:rsid w:val="009658CF"/>
    <w:rsid w:val="009B60D4"/>
    <w:rsid w:val="00A703B5"/>
    <w:rsid w:val="00B03832"/>
    <w:rsid w:val="00B13956"/>
    <w:rsid w:val="00B16D4C"/>
    <w:rsid w:val="00B20A22"/>
    <w:rsid w:val="00B63E4B"/>
    <w:rsid w:val="00B73581"/>
    <w:rsid w:val="00C97098"/>
    <w:rsid w:val="00D1162E"/>
    <w:rsid w:val="00D270AB"/>
    <w:rsid w:val="00D848F6"/>
    <w:rsid w:val="00DE17BB"/>
    <w:rsid w:val="00F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162"/>
  <w15:docId w15:val="{A64570F5-0767-4C95-A0C8-BD5D087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5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Pawelec</dc:creator>
  <cp:lastModifiedBy>Paweł Tonder</cp:lastModifiedBy>
  <cp:revision>17</cp:revision>
  <cp:lastPrinted>2022-07-28T12:24:00Z</cp:lastPrinted>
  <dcterms:created xsi:type="dcterms:W3CDTF">2023-06-26T06:46:00Z</dcterms:created>
  <dcterms:modified xsi:type="dcterms:W3CDTF">2023-06-26T10:47:00Z</dcterms:modified>
</cp:coreProperties>
</file>