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AEDD0" w14:textId="77777777" w:rsidR="00A81EA8" w:rsidRPr="001843AE" w:rsidRDefault="00A81EA8" w:rsidP="00A81EA8">
      <w:pPr>
        <w:spacing w:after="0" w:line="360" w:lineRule="auto"/>
        <w:jc w:val="both"/>
        <w:rPr>
          <w:rFonts w:ascii="Arial" w:eastAsia="Calibri" w:hAnsi="Arial" w:cs="Arial"/>
          <w:b/>
        </w:rPr>
      </w:pPr>
      <w:r w:rsidRPr="001843AE">
        <w:rPr>
          <w:rFonts w:ascii="Arial" w:eastAsia="Calibri" w:hAnsi="Arial" w:cs="Arial"/>
        </w:rPr>
        <w:t xml:space="preserve">Klauzula informacyjna dotycząca przetwarzania danych osobowych w ramach otwartego konkursu ofert </w:t>
      </w:r>
      <w:r w:rsidRPr="001843AE">
        <w:rPr>
          <w:rFonts w:ascii="Arial" w:eastAsia="Calibri" w:hAnsi="Arial" w:cs="Arial"/>
          <w:bCs/>
        </w:rPr>
        <w:t>na</w:t>
      </w:r>
      <w:r>
        <w:rPr>
          <w:rFonts w:ascii="Arial" w:eastAsia="Calibri" w:hAnsi="Arial" w:cs="Arial"/>
          <w:bCs/>
        </w:rPr>
        <w:t xml:space="preserve"> realizację w formie powierzenia w 2025</w:t>
      </w:r>
      <w:r w:rsidRPr="002B06A2">
        <w:rPr>
          <w:rFonts w:ascii="Arial" w:eastAsia="Calibri" w:hAnsi="Arial" w:cs="Arial"/>
          <w:bCs/>
        </w:rPr>
        <w:t xml:space="preserve"> </w:t>
      </w:r>
      <w:r>
        <w:rPr>
          <w:rFonts w:ascii="Arial" w:eastAsia="Calibri" w:hAnsi="Arial" w:cs="Arial"/>
          <w:bCs/>
        </w:rPr>
        <w:t>roku zadania publicznego</w:t>
      </w:r>
      <w:r w:rsidRPr="001843AE">
        <w:rPr>
          <w:rFonts w:ascii="Arial" w:eastAsia="Calibri" w:hAnsi="Arial" w:cs="Arial"/>
          <w:bCs/>
        </w:rPr>
        <w:t xml:space="preserve"> Województwa Lubuskie</w:t>
      </w:r>
      <w:r>
        <w:rPr>
          <w:rFonts w:ascii="Arial" w:eastAsia="Calibri" w:hAnsi="Arial" w:cs="Arial"/>
          <w:bCs/>
        </w:rPr>
        <w:t>go w obszarze kultury fizycznej pn.: „Szosowa Lubuska Liga Kolarska”.</w:t>
      </w:r>
    </w:p>
    <w:p w14:paraId="0E8205C1" w14:textId="77777777" w:rsidR="00A81EA8" w:rsidRPr="001843AE" w:rsidRDefault="00A81EA8" w:rsidP="00A81EA8">
      <w:pPr>
        <w:spacing w:after="160" w:line="360" w:lineRule="auto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(Dz.U. UE. L.119.1 z 04.05.2016) informuję, iż:</w:t>
      </w:r>
    </w:p>
    <w:p w14:paraId="2D2371A4" w14:textId="77777777" w:rsidR="00A81EA8" w:rsidRPr="001843AE" w:rsidRDefault="00A81EA8" w:rsidP="00A81EA8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Administratorem Pani/Pana danych osobowych jest Województwo Lubuskie - Urząd Marszałkowski Województwa Lubuskiego z siedzibą w Zielonej Górze ul. Podgórna 7, 65-057 Zielona Góra,</w:t>
      </w:r>
    </w:p>
    <w:p w14:paraId="43CB60B8" w14:textId="77777777" w:rsidR="00A81EA8" w:rsidRPr="001843AE" w:rsidRDefault="00A81EA8" w:rsidP="00A81EA8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 xml:space="preserve">Kontakt z Inspektorem Ochrony </w:t>
      </w:r>
      <w:hyperlink r:id="rId5" w:history="1">
        <w:r w:rsidRPr="001843AE">
          <w:rPr>
            <w:rFonts w:ascii="Arial" w:eastAsia="Calibri" w:hAnsi="Arial" w:cs="Arial"/>
          </w:rPr>
          <w:t>Danych - iodo@lubuskie.pl</w:t>
        </w:r>
      </w:hyperlink>
      <w:r w:rsidRPr="001843AE">
        <w:rPr>
          <w:rFonts w:ascii="Arial" w:eastAsia="Calibri" w:hAnsi="Arial" w:cs="Arial"/>
        </w:rPr>
        <w:t>.</w:t>
      </w:r>
    </w:p>
    <w:p w14:paraId="6C4A38E6" w14:textId="77777777" w:rsidR="00A81EA8" w:rsidRPr="001843AE" w:rsidRDefault="00A81EA8" w:rsidP="00A81EA8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Pani/Pana dane osobowe przetwarzane będą w celu realizacji ustawowych zadań urzędu w związku z realizacją przepisów ustawy z dnia 24 kwietnia 2003 r. o działalności pożytku publicznego i o wolontariacie na podstawie art. 6 ust. 1 lit. e ogólnego rozporządzenia o ochronie danych.</w:t>
      </w:r>
    </w:p>
    <w:p w14:paraId="7675C963" w14:textId="77777777" w:rsidR="00A81EA8" w:rsidRPr="001843AE" w:rsidRDefault="00A81EA8" w:rsidP="00A81EA8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Odbiorcami Pani/Pana danych osobowych będą wyłącznie podmioty uprawnione do uzyskania danych osobowych na podstawie przepisów prawa.</w:t>
      </w:r>
    </w:p>
    <w:p w14:paraId="1FBBC24B" w14:textId="77777777" w:rsidR="00A81EA8" w:rsidRPr="001843AE" w:rsidRDefault="00A81EA8" w:rsidP="00A81EA8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Pani/Pana dane osobowe będą przechowywane przez okres 5 lat,</w:t>
      </w:r>
    </w:p>
    <w:p w14:paraId="01197D4F" w14:textId="77777777" w:rsidR="00A81EA8" w:rsidRPr="001843AE" w:rsidRDefault="00A81EA8" w:rsidP="00A81EA8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Posiada Pani/Pan prawo do żądania od administratora dostępu do treści swoich danych osobowych, ich sprostowania lub ograniczenia przetwarzania, prawo do wniesienia sprzeciwu wobec przetwarzania swoich danych, prawo do przenoszenia swoich danych.</w:t>
      </w:r>
    </w:p>
    <w:p w14:paraId="49E8ECCE" w14:textId="77777777" w:rsidR="00A81EA8" w:rsidRPr="001843AE" w:rsidRDefault="00A81EA8" w:rsidP="00A81EA8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Ma Pani/Pan prawo wniesienia skargi do organu nadzorczego, tj. Prezesa Urzędu Ochrony Danych Osobowych na adres:</w:t>
      </w:r>
    </w:p>
    <w:p w14:paraId="07D18204" w14:textId="77777777" w:rsidR="00A81EA8" w:rsidRPr="001843AE" w:rsidRDefault="00A81EA8" w:rsidP="00A81EA8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Urząd Ochrony Danych osobowych</w:t>
      </w:r>
    </w:p>
    <w:p w14:paraId="0B7596F8" w14:textId="77777777" w:rsidR="00A81EA8" w:rsidRPr="001843AE" w:rsidRDefault="00A81EA8" w:rsidP="00A81EA8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Ul. Stawki 2</w:t>
      </w:r>
    </w:p>
    <w:p w14:paraId="392D4E75" w14:textId="77777777" w:rsidR="00A81EA8" w:rsidRPr="001843AE" w:rsidRDefault="00A81EA8" w:rsidP="00A81EA8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00-193 Warszawa</w:t>
      </w:r>
    </w:p>
    <w:p w14:paraId="1A27B858" w14:textId="77777777" w:rsidR="00A81EA8" w:rsidRPr="001843AE" w:rsidRDefault="00A81EA8" w:rsidP="00A81EA8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Tel. 22 531 03 00</w:t>
      </w:r>
    </w:p>
    <w:p w14:paraId="00D7D9A5" w14:textId="77777777" w:rsidR="00A81EA8" w:rsidRPr="001843AE" w:rsidRDefault="00A81EA8" w:rsidP="00A81EA8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Fax. 22 531 03 01</w:t>
      </w:r>
    </w:p>
    <w:p w14:paraId="73C541F7" w14:textId="77777777" w:rsidR="00A81EA8" w:rsidRPr="001843AE" w:rsidRDefault="00A81EA8" w:rsidP="00A81EA8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Godziny pracy urzędu: 8.00-16.00</w:t>
      </w:r>
    </w:p>
    <w:p w14:paraId="71809551" w14:textId="77777777" w:rsidR="00A81EA8" w:rsidRPr="001843AE" w:rsidRDefault="00A81EA8" w:rsidP="00A81EA8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Infolinia: 606-950-000</w:t>
      </w:r>
    </w:p>
    <w:p w14:paraId="6CED4214" w14:textId="77777777" w:rsidR="00A81EA8" w:rsidRPr="001843AE" w:rsidRDefault="00A81EA8" w:rsidP="00A81EA8">
      <w:pPr>
        <w:spacing w:after="0" w:line="360" w:lineRule="auto"/>
        <w:ind w:left="708"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czynna w dni robocze od: 10.00-13.00</w:t>
      </w:r>
    </w:p>
    <w:p w14:paraId="650CEAA1" w14:textId="77777777" w:rsidR="00A81EA8" w:rsidRPr="001843AE" w:rsidRDefault="00A81EA8" w:rsidP="00A81EA8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843AE">
        <w:rPr>
          <w:rFonts w:ascii="Arial" w:eastAsia="Calibri" w:hAnsi="Arial" w:cs="Arial"/>
        </w:rPr>
        <w:t>Podanie danych osobowych jest obligatoryjne w zakresie ujętym przepisami prawa, do których podania osoba, której dane dotyczą jest zobowiązana, a w pozostałym zakresie jest dobrowolne. Niepodanie danych skutkowało będzie odmową rozpatrzenia oferty.</w:t>
      </w:r>
    </w:p>
    <w:p w14:paraId="3B921BF3" w14:textId="77777777" w:rsidR="00A81EA8" w:rsidRDefault="00A81EA8" w:rsidP="00A81EA8"/>
    <w:p w14:paraId="6F46FD9C" w14:textId="77777777" w:rsidR="00A81EA8" w:rsidRDefault="00A81EA8" w:rsidP="00A81EA8"/>
    <w:p w14:paraId="117C3CB1" w14:textId="77777777" w:rsidR="00A81EA8" w:rsidRDefault="00A81EA8" w:rsidP="00A81EA8"/>
    <w:p w14:paraId="1DDF7196" w14:textId="77777777" w:rsidR="00647AE1" w:rsidRDefault="00647AE1"/>
    <w:sectPr w:rsidR="00647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40ACD"/>
    <w:multiLevelType w:val="hybridMultilevel"/>
    <w:tmpl w:val="8382A926"/>
    <w:lvl w:ilvl="0" w:tplc="AF804D4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273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A8"/>
    <w:rsid w:val="00647AE1"/>
    <w:rsid w:val="009C0F3A"/>
    <w:rsid w:val="00A81EA8"/>
    <w:rsid w:val="00AF3F5C"/>
    <w:rsid w:val="00D2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EA9F"/>
  <w15:chartTrackingRefBased/>
  <w15:docId w15:val="{78BD1950-9981-4D8E-ACF6-0469F3E8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EA8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1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1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E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1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1E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1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1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E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1EA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1EA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E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1E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1E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1E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1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1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1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1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1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1E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1E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1EA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EA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1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ych%20-%20iodo@lubu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Płatek-Oleszyński Marcin</dc:creator>
  <cp:keywords/>
  <dc:description/>
  <cp:lastModifiedBy>Płatek-Oleszyński Marcin</cp:lastModifiedBy>
  <cp:revision>1</cp:revision>
  <dcterms:created xsi:type="dcterms:W3CDTF">2025-02-13T11:03:00Z</dcterms:created>
  <dcterms:modified xsi:type="dcterms:W3CDTF">2025-02-13T11:03:00Z</dcterms:modified>
</cp:coreProperties>
</file>